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1C17" w14:textId="77777777" w:rsidR="0003664E" w:rsidRDefault="0003664E" w:rsidP="00E5478F">
      <w:pPr>
        <w:spacing w:after="0"/>
        <w:jc w:val="right"/>
      </w:pPr>
      <w:r>
        <w:rPr>
          <w:bdr w:val="single" w:sz="4" w:space="0" w:color="auto"/>
        </w:rPr>
        <w:t xml:space="preserve"> </w:t>
      </w:r>
      <w:r w:rsidRPr="00E5478F">
        <w:rPr>
          <w:bdr w:val="single" w:sz="4" w:space="0" w:color="auto"/>
        </w:rPr>
        <w:t>Obrazac B6</w:t>
      </w:r>
      <w:r>
        <w:rPr>
          <w:bdr w:val="single" w:sz="4" w:space="0" w:color="auto"/>
        </w:rPr>
        <w:t xml:space="preserve">  </w:t>
      </w:r>
    </w:p>
    <w:p w14:paraId="069370B5" w14:textId="77777777" w:rsidR="0003664E" w:rsidRDefault="0003664E" w:rsidP="001B18D9">
      <w:pPr>
        <w:spacing w:after="0"/>
      </w:pPr>
    </w:p>
    <w:p w14:paraId="615774C4" w14:textId="77777777" w:rsidR="0003664E" w:rsidRDefault="0003664E" w:rsidP="001B18D9">
      <w:pPr>
        <w:spacing w:after="0"/>
      </w:pPr>
      <w:r>
        <w:t>(NAZIV);</w:t>
      </w:r>
    </w:p>
    <w:p w14:paraId="73277910" w14:textId="77777777" w:rsidR="0003664E" w:rsidRDefault="0003664E" w:rsidP="001B18D9">
      <w:pPr>
        <w:spacing w:after="0"/>
      </w:pPr>
      <w:r>
        <w:t>(ADRESA), kojega zastupa (IME I PREZIME) (u nastavku: Korisnik financiranja)</w:t>
      </w:r>
    </w:p>
    <w:p w14:paraId="4C5C504D" w14:textId="77777777" w:rsidR="0003664E" w:rsidRDefault="0003664E" w:rsidP="001B18D9">
      <w:pPr>
        <w:spacing w:after="0"/>
      </w:pPr>
      <w:r>
        <w:t>OIB korisnika financiranja:</w:t>
      </w:r>
    </w:p>
    <w:p w14:paraId="0C816C9F" w14:textId="77777777" w:rsidR="0003664E" w:rsidRDefault="0003664E" w:rsidP="001B18D9">
      <w:pPr>
        <w:spacing w:after="0"/>
      </w:pPr>
      <w:r>
        <w:t>i</w:t>
      </w:r>
    </w:p>
    <w:p w14:paraId="5C30D0A6" w14:textId="77777777" w:rsidR="0003664E" w:rsidRDefault="0003664E" w:rsidP="001B18D9">
      <w:pPr>
        <w:spacing w:after="0"/>
      </w:pPr>
      <w:r>
        <w:t>(NAZIV);</w:t>
      </w:r>
    </w:p>
    <w:p w14:paraId="57C155AE" w14:textId="77777777" w:rsidR="0003664E" w:rsidRDefault="0003664E" w:rsidP="001B18D9">
      <w:pPr>
        <w:spacing w:after="0"/>
      </w:pPr>
      <w:r>
        <w:t>(ADRESA), kojega zastupa (IME I PREZIME) (u nastavku: Partner)</w:t>
      </w:r>
    </w:p>
    <w:p w14:paraId="2F00EB33" w14:textId="77777777" w:rsidR="0003664E" w:rsidRDefault="0003664E" w:rsidP="001B18D9">
      <w:pPr>
        <w:spacing w:after="0"/>
      </w:pPr>
      <w:r>
        <w:t>OIB partnera:</w:t>
      </w:r>
    </w:p>
    <w:p w14:paraId="514BC816" w14:textId="77777777" w:rsidR="0003664E" w:rsidRDefault="0003664E" w:rsidP="001B18D9">
      <w:pPr>
        <w:spacing w:after="0"/>
      </w:pPr>
      <w:r>
        <w:t xml:space="preserve">i </w:t>
      </w:r>
    </w:p>
    <w:p w14:paraId="6347D58C" w14:textId="77777777" w:rsidR="0003664E" w:rsidRDefault="0003664E" w:rsidP="001B18D9">
      <w:pPr>
        <w:spacing w:after="0"/>
      </w:pPr>
      <w:r>
        <w:t>….</w:t>
      </w:r>
    </w:p>
    <w:p w14:paraId="55D848BB" w14:textId="77777777" w:rsidR="0003664E" w:rsidRDefault="0003664E" w:rsidP="001B18D9">
      <w:pPr>
        <w:spacing w:after="0"/>
      </w:pPr>
      <w:r>
        <w:t>(u nastavku: Partneri)</w:t>
      </w:r>
    </w:p>
    <w:p w14:paraId="656B04D9" w14:textId="77777777" w:rsidR="0003664E" w:rsidRDefault="0003664E" w:rsidP="001B18D9">
      <w:pPr>
        <w:spacing w:after="0"/>
      </w:pPr>
    </w:p>
    <w:p w14:paraId="55A5EDA5" w14:textId="77777777" w:rsidR="0003664E" w:rsidRDefault="0003664E" w:rsidP="001B18D9">
      <w:pPr>
        <w:spacing w:after="0"/>
      </w:pPr>
      <w:r>
        <w:t>sklapaju</w:t>
      </w:r>
    </w:p>
    <w:p w14:paraId="599AB399" w14:textId="77777777" w:rsidR="0003664E" w:rsidRDefault="0003664E" w:rsidP="001B18D9">
      <w:pPr>
        <w:spacing w:after="0"/>
      </w:pPr>
    </w:p>
    <w:p w14:paraId="1EE8DA90" w14:textId="77777777" w:rsidR="0003664E" w:rsidRPr="00AA12CA" w:rsidRDefault="0003664E" w:rsidP="001B18D9">
      <w:pPr>
        <w:spacing w:after="0"/>
        <w:jc w:val="center"/>
        <w:rPr>
          <w:b/>
        </w:rPr>
      </w:pPr>
      <w:r w:rsidRPr="00AA12CA">
        <w:rPr>
          <w:b/>
        </w:rPr>
        <w:t xml:space="preserve">SPORAZUM O PARTNERSTVU U PROVEDBI </w:t>
      </w:r>
      <w:r>
        <w:rPr>
          <w:b/>
        </w:rPr>
        <w:t>PROJEKTA</w:t>
      </w:r>
      <w:r w:rsidRPr="00AA12CA">
        <w:rPr>
          <w:b/>
        </w:rPr>
        <w:t xml:space="preserve"> </w:t>
      </w:r>
    </w:p>
    <w:p w14:paraId="661581F4" w14:textId="77777777" w:rsidR="0003664E" w:rsidRDefault="0003664E" w:rsidP="001B18D9">
      <w:pPr>
        <w:spacing w:after="0"/>
        <w:jc w:val="center"/>
      </w:pPr>
      <w:r>
        <w:t>(NAZIV PROJEKTA)</w:t>
      </w:r>
    </w:p>
    <w:p w14:paraId="62275DF5" w14:textId="77777777" w:rsidR="0003664E" w:rsidRDefault="0003664E" w:rsidP="001B18D9">
      <w:pPr>
        <w:spacing w:after="0"/>
        <w:jc w:val="center"/>
      </w:pPr>
      <w:r>
        <w:t>u okviru natječaja</w:t>
      </w:r>
    </w:p>
    <w:p w14:paraId="1B4C648F" w14:textId="77777777" w:rsidR="0003664E" w:rsidRDefault="0003664E" w:rsidP="001B18D9">
      <w:pPr>
        <w:spacing w:after="0"/>
        <w:jc w:val="center"/>
        <w:rPr>
          <w:b/>
        </w:rPr>
      </w:pPr>
      <w:r w:rsidRPr="008D2A7C">
        <w:rPr>
          <w:b/>
          <w:highlight w:val="lightGray"/>
        </w:rPr>
        <w:t xml:space="preserve">(Natječaj </w:t>
      </w:r>
      <w:r w:rsidRPr="008D2A7C">
        <w:rPr>
          <w:b/>
          <w:highlight w:val="lightGray"/>
          <w:shd w:val="clear" w:color="auto" w:fill="D9D9D9"/>
        </w:rPr>
        <w:t>XY)</w:t>
      </w:r>
    </w:p>
    <w:p w14:paraId="5CBA92A5" w14:textId="77777777" w:rsidR="0003664E" w:rsidRDefault="0003664E" w:rsidP="001B18D9">
      <w:pPr>
        <w:spacing w:after="0"/>
        <w:jc w:val="center"/>
      </w:pPr>
    </w:p>
    <w:p w14:paraId="7C98B5D4" w14:textId="77777777" w:rsidR="0003664E" w:rsidRPr="00903673" w:rsidRDefault="0003664E" w:rsidP="000363D6">
      <w:pPr>
        <w:spacing w:after="0"/>
        <w:jc w:val="center"/>
        <w:rPr>
          <w:b/>
        </w:rPr>
      </w:pPr>
      <w:r w:rsidRPr="00903673">
        <w:rPr>
          <w:b/>
        </w:rPr>
        <w:t>Članak 1.</w:t>
      </w:r>
    </w:p>
    <w:p w14:paraId="098489D1" w14:textId="77777777" w:rsidR="0003664E" w:rsidRPr="00903673" w:rsidRDefault="0003664E" w:rsidP="000363D6">
      <w:pPr>
        <w:spacing w:after="0"/>
        <w:jc w:val="center"/>
        <w:rPr>
          <w:b/>
        </w:rPr>
      </w:pPr>
      <w:r w:rsidRPr="00903673">
        <w:rPr>
          <w:b/>
        </w:rPr>
        <w:t>Uvodne odredbe</w:t>
      </w:r>
    </w:p>
    <w:p w14:paraId="3CA7DDE2" w14:textId="77777777" w:rsidR="0003664E" w:rsidRDefault="0003664E" w:rsidP="000363D6">
      <w:pPr>
        <w:spacing w:after="0"/>
      </w:pPr>
      <w:r>
        <w:t>Strane Sporazuma uvodno utvrđuju sljedeće:</w:t>
      </w:r>
    </w:p>
    <w:p w14:paraId="0EF80178" w14:textId="77777777" w:rsidR="0003664E" w:rsidRDefault="0003664E" w:rsidP="00BC6F9B">
      <w:pPr>
        <w:pStyle w:val="Odlomakpopisa"/>
        <w:numPr>
          <w:ilvl w:val="0"/>
          <w:numId w:val="1"/>
        </w:numPr>
        <w:spacing w:after="0"/>
        <w:jc w:val="both"/>
      </w:pPr>
      <w:r>
        <w:t>da su se prijavom projektnog prijedloga kao Partneri kandidirali za provedbu projekta (</w:t>
      </w:r>
      <w:r w:rsidRPr="008D2A7C">
        <w:rPr>
          <w:highlight w:val="lightGray"/>
          <w:shd w:val="clear" w:color="auto" w:fill="D9D9D9"/>
        </w:rPr>
        <w:t>NAZIV PROJEKTA</w:t>
      </w:r>
      <w:r>
        <w:t xml:space="preserve">) (u nastavku: projekt), koji se provodi u okviru natječaja </w:t>
      </w:r>
      <w:r w:rsidRPr="00895982">
        <w:rPr>
          <w:highlight w:val="lightGray"/>
        </w:rPr>
        <w:t>[</w:t>
      </w:r>
      <w:r>
        <w:rPr>
          <w:highlight w:val="lightGray"/>
        </w:rPr>
        <w:t>Natječaj</w:t>
      </w:r>
      <w:r w:rsidRPr="00895982">
        <w:rPr>
          <w:highlight w:val="lightGray"/>
        </w:rPr>
        <w:t xml:space="preserve"> </w:t>
      </w:r>
      <w:r w:rsidRPr="00895982">
        <w:rPr>
          <w:highlight w:val="lightGray"/>
          <w:shd w:val="clear" w:color="auto" w:fill="D9D9D9"/>
        </w:rPr>
        <w:t>XY</w:t>
      </w:r>
      <w:r w:rsidRPr="00895982">
        <w:rPr>
          <w:highlight w:val="lightGray"/>
        </w:rPr>
        <w:t xml:space="preserve">) (u nastavku: </w:t>
      </w:r>
      <w:r>
        <w:rPr>
          <w:highlight w:val="lightGray"/>
        </w:rPr>
        <w:t>Natječaj</w:t>
      </w:r>
      <w:r w:rsidRPr="00895982">
        <w:rPr>
          <w:highlight w:val="lightGray"/>
        </w:rPr>
        <w:t>]</w:t>
      </w:r>
      <w:r>
        <w:t>;</w:t>
      </w:r>
    </w:p>
    <w:p w14:paraId="5B5D0E51" w14:textId="77777777" w:rsidR="0003664E" w:rsidRDefault="0003664E" w:rsidP="000363D6">
      <w:pPr>
        <w:pStyle w:val="Odlomakpopisa"/>
        <w:numPr>
          <w:ilvl w:val="0"/>
          <w:numId w:val="1"/>
        </w:numPr>
        <w:spacing w:after="0"/>
        <w:jc w:val="both"/>
      </w:pPr>
      <w:r>
        <w:t>da su se Partneri Sporazuma pri prijavi projektnog prijedloga dogovorili da će u slučaju odobrenja dodjele sredstava prijavitelj (</w:t>
      </w:r>
      <w:r w:rsidRPr="005C7884">
        <w:rPr>
          <w:shd w:val="clear" w:color="auto" w:fill="D9D9D9"/>
        </w:rPr>
        <w:t>NAZIV</w:t>
      </w:r>
      <w:r>
        <w:t>) nastupati kao Korisnik financiranja u ime cijelog partnerstva i u ime partnerstva preuzeti odgovornosti prema [</w:t>
      </w:r>
      <w:r w:rsidRPr="00F378AE">
        <w:rPr>
          <w:highlight w:val="lightGray"/>
        </w:rPr>
        <w:t>naziv</w:t>
      </w:r>
      <w:r>
        <w:t xml:space="preserve"> </w:t>
      </w:r>
      <w:r w:rsidRPr="00F378AE">
        <w:rPr>
          <w:highlight w:val="lightGray"/>
        </w:rPr>
        <w:t>davatelja financijskih sredstava</w:t>
      </w:r>
      <w:r>
        <w:t>];</w:t>
      </w:r>
    </w:p>
    <w:p w14:paraId="1BFB1C55" w14:textId="77777777" w:rsidR="0003664E" w:rsidRDefault="0003664E" w:rsidP="000363D6">
      <w:pPr>
        <w:pStyle w:val="Odlomakpopisa"/>
        <w:numPr>
          <w:ilvl w:val="0"/>
          <w:numId w:val="1"/>
        </w:numPr>
        <w:spacing w:after="0"/>
        <w:jc w:val="both"/>
      </w:pPr>
      <w:r>
        <w:t>da je projektni prijedlog odobren za dodjelu sredstava u okviru natječaja XY;</w:t>
      </w:r>
    </w:p>
    <w:p w14:paraId="0B7AB9BB" w14:textId="77777777" w:rsidR="0003664E" w:rsidRDefault="0003664E" w:rsidP="000363D6">
      <w:pPr>
        <w:pStyle w:val="Odlomakpopisa"/>
        <w:numPr>
          <w:ilvl w:val="0"/>
          <w:numId w:val="1"/>
        </w:numPr>
        <w:spacing w:after="0"/>
        <w:jc w:val="both"/>
      </w:pPr>
      <w:r>
        <w:t>da je Korisnik financiranja dana (</w:t>
      </w:r>
      <w:r w:rsidRPr="005C7884">
        <w:rPr>
          <w:shd w:val="clear" w:color="auto" w:fill="D9D9D9"/>
        </w:rPr>
        <w:t>XY)</w:t>
      </w:r>
      <w:r>
        <w:t xml:space="preserve"> u ime partnerstva potpisao Ugovor o dodjeli financijskih sredstava s [</w:t>
      </w:r>
      <w:r w:rsidRPr="00F378AE">
        <w:rPr>
          <w:highlight w:val="lightGray"/>
        </w:rPr>
        <w:t>naziv</w:t>
      </w:r>
      <w:r>
        <w:t xml:space="preserve"> </w:t>
      </w:r>
      <w:r w:rsidRPr="00F378AE">
        <w:rPr>
          <w:highlight w:val="lightGray"/>
        </w:rPr>
        <w:t>davatelja financijskih sredstava</w:t>
      </w:r>
      <w:r>
        <w:t>] te se njega mora pridržavati;</w:t>
      </w:r>
    </w:p>
    <w:p w14:paraId="7E33EE08" w14:textId="77777777" w:rsidR="0003664E" w:rsidRDefault="0003664E" w:rsidP="000363D6">
      <w:pPr>
        <w:pStyle w:val="Odlomakpopisa"/>
        <w:numPr>
          <w:ilvl w:val="0"/>
          <w:numId w:val="1"/>
        </w:numPr>
        <w:spacing w:after="0"/>
        <w:jc w:val="both"/>
      </w:pPr>
      <w:r>
        <w:t>da prihvaćaju Sporazum o partnerstvu s ciljem dogovora o provedbi projekta u skladu s prijavljenim i za financiranje odobrenim projektnim prijedlogom.</w:t>
      </w:r>
    </w:p>
    <w:p w14:paraId="293FA477" w14:textId="77777777" w:rsidR="0003664E" w:rsidRDefault="0003664E" w:rsidP="00903673">
      <w:pPr>
        <w:pStyle w:val="Odlomakpopisa"/>
        <w:spacing w:after="0" w:line="240" w:lineRule="auto"/>
        <w:ind w:left="1066"/>
        <w:jc w:val="both"/>
      </w:pPr>
    </w:p>
    <w:p w14:paraId="099530F1" w14:textId="77777777" w:rsidR="0003664E" w:rsidRPr="00903673" w:rsidRDefault="0003664E" w:rsidP="0000622D">
      <w:pPr>
        <w:spacing w:after="0"/>
        <w:jc w:val="center"/>
        <w:rPr>
          <w:b/>
        </w:rPr>
      </w:pPr>
      <w:r w:rsidRPr="00903673">
        <w:rPr>
          <w:b/>
        </w:rPr>
        <w:t>Članak 2.</w:t>
      </w:r>
    </w:p>
    <w:p w14:paraId="3B833A82" w14:textId="77777777" w:rsidR="0003664E" w:rsidRPr="00903673" w:rsidRDefault="0003664E" w:rsidP="0000622D">
      <w:pPr>
        <w:spacing w:after="0"/>
        <w:jc w:val="center"/>
        <w:rPr>
          <w:b/>
        </w:rPr>
      </w:pPr>
      <w:r w:rsidRPr="00903673">
        <w:rPr>
          <w:b/>
        </w:rPr>
        <w:t>Predmet Sporazuma</w:t>
      </w:r>
    </w:p>
    <w:p w14:paraId="34686678" w14:textId="77777777" w:rsidR="0003664E" w:rsidRDefault="0003664E" w:rsidP="002F4D8F">
      <w:pPr>
        <w:spacing w:after="0"/>
        <w:jc w:val="both"/>
      </w:pPr>
      <w:r>
        <w:t xml:space="preserve">Predmet ovog Sporazuma je provedba projekta </w:t>
      </w:r>
      <w:r w:rsidRPr="002F4D8F">
        <w:rPr>
          <w:highlight w:val="lightGray"/>
          <w:shd w:val="clear" w:color="auto" w:fill="D9D9D9"/>
        </w:rPr>
        <w:t>XY</w:t>
      </w:r>
      <w:r>
        <w:t xml:space="preserve"> u okviru natječaja </w:t>
      </w:r>
      <w:r w:rsidRPr="002F4D8F">
        <w:rPr>
          <w:highlight w:val="lightGray"/>
        </w:rPr>
        <w:t>XY</w:t>
      </w:r>
      <w:r>
        <w:t>;</w:t>
      </w:r>
    </w:p>
    <w:p w14:paraId="242FC9E2" w14:textId="77777777" w:rsidR="0003664E" w:rsidRDefault="0003664E" w:rsidP="00903673">
      <w:pPr>
        <w:spacing w:after="0" w:line="240" w:lineRule="auto"/>
      </w:pPr>
    </w:p>
    <w:p w14:paraId="5860B718" w14:textId="77777777" w:rsidR="0003664E" w:rsidRPr="00903673" w:rsidRDefault="0003664E" w:rsidP="00AA12CA">
      <w:pPr>
        <w:spacing w:after="0"/>
        <w:jc w:val="center"/>
        <w:rPr>
          <w:b/>
        </w:rPr>
      </w:pPr>
      <w:r w:rsidRPr="00903673">
        <w:rPr>
          <w:b/>
        </w:rPr>
        <w:t>Članak 3.</w:t>
      </w:r>
    </w:p>
    <w:p w14:paraId="115D0550" w14:textId="77777777" w:rsidR="0003664E" w:rsidRPr="00903673" w:rsidRDefault="0003664E" w:rsidP="00E67549">
      <w:pPr>
        <w:spacing w:after="0"/>
        <w:jc w:val="center"/>
        <w:rPr>
          <w:b/>
        </w:rPr>
      </w:pPr>
      <w:r w:rsidRPr="00903673">
        <w:rPr>
          <w:b/>
        </w:rPr>
        <w:t xml:space="preserve">Ciljevi </w:t>
      </w:r>
      <w:r>
        <w:rPr>
          <w:b/>
        </w:rPr>
        <w:t>projekta</w:t>
      </w:r>
    </w:p>
    <w:p w14:paraId="38A18FA0" w14:textId="77777777" w:rsidR="0003664E" w:rsidRDefault="0003664E" w:rsidP="002F4D8F">
      <w:pPr>
        <w:spacing w:after="0"/>
      </w:pPr>
      <w:r>
        <w:t xml:space="preserve">Ciljevi projekta su </w:t>
      </w:r>
      <w:r w:rsidRPr="002F4D8F">
        <w:rPr>
          <w:highlight w:val="lightGray"/>
          <w:shd w:val="clear" w:color="auto" w:fill="D9D9D9"/>
        </w:rPr>
        <w:t>XY</w:t>
      </w:r>
    </w:p>
    <w:p w14:paraId="290FC47E" w14:textId="77777777" w:rsidR="0003664E" w:rsidRDefault="0003664E" w:rsidP="00903673">
      <w:pPr>
        <w:pStyle w:val="Odlomakpopisa"/>
        <w:spacing w:after="0" w:line="240" w:lineRule="auto"/>
      </w:pPr>
    </w:p>
    <w:p w14:paraId="5CF1E7AB" w14:textId="77777777" w:rsidR="0003664E" w:rsidRPr="00903673" w:rsidRDefault="0003664E" w:rsidP="00903673">
      <w:pPr>
        <w:spacing w:after="0"/>
        <w:jc w:val="center"/>
        <w:rPr>
          <w:b/>
        </w:rPr>
      </w:pPr>
      <w:r w:rsidRPr="00903673">
        <w:rPr>
          <w:b/>
        </w:rPr>
        <w:t>Članak 4.</w:t>
      </w:r>
    </w:p>
    <w:p w14:paraId="4751796A" w14:textId="77777777" w:rsidR="0003664E" w:rsidRPr="00903673" w:rsidRDefault="0003664E" w:rsidP="00903673">
      <w:pPr>
        <w:spacing w:after="0"/>
        <w:jc w:val="center"/>
        <w:rPr>
          <w:b/>
        </w:rPr>
      </w:pPr>
      <w:r w:rsidRPr="00903673">
        <w:rPr>
          <w:b/>
        </w:rPr>
        <w:t>Prihvatljivi troškovi</w:t>
      </w:r>
    </w:p>
    <w:p w14:paraId="1BABBFBC" w14:textId="77777777" w:rsidR="0003664E" w:rsidRDefault="0003664E" w:rsidP="002F4D8F">
      <w:pPr>
        <w:pStyle w:val="Odlomakpopisa"/>
        <w:numPr>
          <w:ilvl w:val="0"/>
          <w:numId w:val="6"/>
        </w:numPr>
        <w:spacing w:after="0"/>
        <w:ind w:left="360"/>
      </w:pPr>
      <w:r>
        <w:t>Troškovi su prihvatljivi ako su:</w:t>
      </w:r>
    </w:p>
    <w:p w14:paraId="26E75C2D" w14:textId="77777777" w:rsidR="0003664E" w:rsidRDefault="0003664E" w:rsidP="002F4D8F">
      <w:pPr>
        <w:pStyle w:val="Odlomakpopisa"/>
        <w:numPr>
          <w:ilvl w:val="0"/>
          <w:numId w:val="7"/>
        </w:numPr>
        <w:spacing w:after="0" w:line="240" w:lineRule="auto"/>
        <w:ind w:left="1082"/>
      </w:pPr>
      <w:r>
        <w:t>neposredno povezani s provedbom projekta, u skladu s njegovim ciljevima i definirani u Ugovoru o dodjeli financijskih sredstava,</w:t>
      </w:r>
    </w:p>
    <w:p w14:paraId="14C7EBC3" w14:textId="77777777" w:rsidR="0003664E" w:rsidRDefault="0003664E" w:rsidP="002F4D8F">
      <w:pPr>
        <w:pStyle w:val="Odlomakpopisa"/>
        <w:numPr>
          <w:ilvl w:val="0"/>
          <w:numId w:val="7"/>
        </w:numPr>
        <w:spacing w:after="0" w:line="240" w:lineRule="auto"/>
        <w:ind w:left="1082"/>
      </w:pPr>
      <w:r>
        <w:t>stvarno nastali i platio ih je Korisnik odnosno Partner te o tome dostavio odgovarajuće dokaze o plaćanju,</w:t>
      </w:r>
    </w:p>
    <w:p w14:paraId="54AC6145" w14:textId="77777777" w:rsidR="0003664E" w:rsidRDefault="0003664E" w:rsidP="002F4D8F">
      <w:pPr>
        <w:pStyle w:val="Odlomakpopisa"/>
        <w:numPr>
          <w:ilvl w:val="0"/>
          <w:numId w:val="7"/>
        </w:numPr>
        <w:spacing w:after="0" w:line="240" w:lineRule="auto"/>
        <w:ind w:left="1082"/>
      </w:pPr>
      <w:r>
        <w:t>nastali i plaćeni u razdoblju prihvatljivosti,</w:t>
      </w:r>
    </w:p>
    <w:p w14:paraId="741C6E34" w14:textId="77777777" w:rsidR="0003664E" w:rsidRDefault="0003664E" w:rsidP="002F4D8F">
      <w:pPr>
        <w:pStyle w:val="Odlomakpopisa"/>
        <w:numPr>
          <w:ilvl w:val="0"/>
          <w:numId w:val="7"/>
        </w:numPr>
        <w:spacing w:after="0" w:line="240" w:lineRule="auto"/>
        <w:ind w:left="1082"/>
      </w:pPr>
      <w:r>
        <w:t xml:space="preserve">dokazivi vjerodostojnim računima ili računovodstvenim dokumentima jednake dokazne vrijednosti, </w:t>
      </w:r>
    </w:p>
    <w:p w14:paraId="01BCAE71" w14:textId="77777777" w:rsidR="0003664E" w:rsidRDefault="0003664E" w:rsidP="002F4D8F">
      <w:pPr>
        <w:pStyle w:val="Odlomakpopisa"/>
        <w:numPr>
          <w:ilvl w:val="0"/>
          <w:numId w:val="7"/>
        </w:numPr>
        <w:spacing w:after="0" w:line="240" w:lineRule="auto"/>
        <w:ind w:left="1082"/>
      </w:pPr>
      <w:r>
        <w:t>u skladu s važećim nacionalnim zakonodavstvom.</w:t>
      </w:r>
    </w:p>
    <w:p w14:paraId="3E7CC7BE" w14:textId="77777777" w:rsidR="0003664E" w:rsidRDefault="0003664E" w:rsidP="002F4D8F">
      <w:pPr>
        <w:pStyle w:val="Odlomakpopisa"/>
        <w:spacing w:after="0" w:line="240" w:lineRule="auto"/>
        <w:ind w:left="1082"/>
      </w:pPr>
    </w:p>
    <w:p w14:paraId="5407A1AF" w14:textId="77777777" w:rsidR="0003664E" w:rsidRDefault="0003664E" w:rsidP="002F4D8F">
      <w:pPr>
        <w:pStyle w:val="Odlomakpopisa"/>
        <w:numPr>
          <w:ilvl w:val="0"/>
          <w:numId w:val="6"/>
        </w:numPr>
        <w:spacing w:after="0" w:line="240" w:lineRule="auto"/>
        <w:ind w:left="360"/>
      </w:pPr>
      <w:r>
        <w:t>U okviru projekta prihvatljivi su sljedeći troškovi:</w:t>
      </w:r>
    </w:p>
    <w:p w14:paraId="43D2A95D" w14:textId="77777777" w:rsidR="0003664E" w:rsidRDefault="0003664E" w:rsidP="002F4D8F">
      <w:pPr>
        <w:pStyle w:val="Odlomakpopisa"/>
        <w:numPr>
          <w:ilvl w:val="0"/>
          <w:numId w:val="8"/>
        </w:numPr>
        <w:spacing w:after="0" w:line="240" w:lineRule="auto"/>
        <w:ind w:left="1080"/>
      </w:pPr>
      <w:r>
        <w:t>(</w:t>
      </w:r>
      <w:proofErr w:type="spellStart"/>
      <w:r w:rsidRPr="005C7884">
        <w:rPr>
          <w:shd w:val="clear" w:color="auto" w:fill="D9D9D9"/>
        </w:rPr>
        <w:t>xy</w:t>
      </w:r>
      <w:proofErr w:type="spellEnd"/>
      <w:r>
        <w:t>)</w:t>
      </w:r>
    </w:p>
    <w:p w14:paraId="03B8391E" w14:textId="77777777" w:rsidR="0003664E" w:rsidRDefault="0003664E" w:rsidP="002F4D8F">
      <w:pPr>
        <w:pStyle w:val="Odlomakpopisa"/>
        <w:numPr>
          <w:ilvl w:val="0"/>
          <w:numId w:val="8"/>
        </w:numPr>
        <w:spacing w:after="0" w:line="240" w:lineRule="auto"/>
        <w:ind w:left="1080"/>
      </w:pPr>
      <w:r w:rsidRPr="00BC6F9B">
        <w:t>(</w:t>
      </w:r>
      <w:proofErr w:type="spellStart"/>
      <w:r w:rsidRPr="005C7884">
        <w:rPr>
          <w:shd w:val="clear" w:color="auto" w:fill="D9D9D9"/>
        </w:rPr>
        <w:t>xy</w:t>
      </w:r>
      <w:proofErr w:type="spellEnd"/>
      <w:r>
        <w:t>)</w:t>
      </w:r>
    </w:p>
    <w:p w14:paraId="4D73EFB1" w14:textId="77777777" w:rsidR="0003664E" w:rsidRDefault="0003664E" w:rsidP="002F4D8F">
      <w:pPr>
        <w:pStyle w:val="Odlomakpopisa"/>
        <w:numPr>
          <w:ilvl w:val="0"/>
          <w:numId w:val="8"/>
        </w:numPr>
        <w:spacing w:after="0" w:line="240" w:lineRule="auto"/>
        <w:ind w:left="1080"/>
      </w:pPr>
      <w:r>
        <w:t>…</w:t>
      </w:r>
    </w:p>
    <w:p w14:paraId="73BF3130" w14:textId="77777777" w:rsidR="0003664E" w:rsidRDefault="0003664E" w:rsidP="002F4D8F">
      <w:pPr>
        <w:pStyle w:val="Odlomakpopisa"/>
        <w:numPr>
          <w:ilvl w:val="0"/>
          <w:numId w:val="6"/>
        </w:numPr>
        <w:spacing w:after="0" w:line="240" w:lineRule="auto"/>
        <w:ind w:left="360"/>
        <w:jc w:val="both"/>
      </w:pPr>
      <w:r>
        <w:t>Temelj za prihvatljivost troškova je odobreni proračun projekta koji je sastavni dio Ugovora o dodjeli financijskih sredstava (Prilog 1). Za moguću promjenu proračuna projekta potrebno je dobiti suglasnost [</w:t>
      </w:r>
      <w:r w:rsidRPr="00F378AE">
        <w:rPr>
          <w:highlight w:val="lightGray"/>
        </w:rPr>
        <w:t>naziv</w:t>
      </w:r>
      <w:r>
        <w:t xml:space="preserve"> </w:t>
      </w:r>
      <w:r w:rsidRPr="00F378AE">
        <w:rPr>
          <w:highlight w:val="lightGray"/>
        </w:rPr>
        <w:t>davatelja financijskih sredstava</w:t>
      </w:r>
      <w:r>
        <w:t>].</w:t>
      </w:r>
    </w:p>
    <w:p w14:paraId="08CF011E" w14:textId="77777777" w:rsidR="0003664E" w:rsidRPr="00903673" w:rsidRDefault="0003664E" w:rsidP="002F79D9">
      <w:pPr>
        <w:spacing w:after="0" w:line="240" w:lineRule="auto"/>
        <w:rPr>
          <w:b/>
        </w:rPr>
      </w:pPr>
    </w:p>
    <w:p w14:paraId="086A86FC" w14:textId="77777777" w:rsidR="0003664E" w:rsidRPr="00903673" w:rsidRDefault="0003664E" w:rsidP="002F79D9">
      <w:pPr>
        <w:spacing w:after="0" w:line="240" w:lineRule="auto"/>
        <w:jc w:val="center"/>
        <w:rPr>
          <w:b/>
        </w:rPr>
      </w:pPr>
      <w:r w:rsidRPr="00903673">
        <w:rPr>
          <w:b/>
        </w:rPr>
        <w:t>Članak 5.</w:t>
      </w:r>
    </w:p>
    <w:p w14:paraId="79C93607" w14:textId="77777777" w:rsidR="0003664E" w:rsidRPr="00903673" w:rsidRDefault="0003664E" w:rsidP="00903673">
      <w:pPr>
        <w:spacing w:after="0"/>
        <w:jc w:val="center"/>
        <w:rPr>
          <w:b/>
        </w:rPr>
      </w:pPr>
      <w:r w:rsidRPr="00903673">
        <w:rPr>
          <w:b/>
        </w:rPr>
        <w:t>Razdoblje prihvatljivosti</w:t>
      </w:r>
    </w:p>
    <w:p w14:paraId="372AAB7F" w14:textId="77777777" w:rsidR="0003664E" w:rsidRDefault="0003664E" w:rsidP="002F79D9">
      <w:pPr>
        <w:pStyle w:val="Odlomakpopisa"/>
        <w:numPr>
          <w:ilvl w:val="0"/>
          <w:numId w:val="9"/>
        </w:numPr>
        <w:spacing w:after="0" w:line="240" w:lineRule="auto"/>
      </w:pPr>
      <w:r>
        <w:t xml:space="preserve">Partnerstvo je dužno završiti sve aktivnosti projekta najkasnije do </w:t>
      </w:r>
      <w:r w:rsidRPr="005C7884">
        <w:rPr>
          <w:shd w:val="clear" w:color="auto" w:fill="D9D9D9"/>
        </w:rPr>
        <w:t>XY</w:t>
      </w:r>
      <w:r>
        <w:t>.</w:t>
      </w:r>
    </w:p>
    <w:p w14:paraId="7B01F1D6" w14:textId="77777777" w:rsidR="0003664E" w:rsidRDefault="0003664E" w:rsidP="002F79D9">
      <w:pPr>
        <w:pStyle w:val="Odlomakpopisa"/>
        <w:numPr>
          <w:ilvl w:val="0"/>
          <w:numId w:val="9"/>
        </w:numPr>
        <w:spacing w:after="0" w:line="240" w:lineRule="auto"/>
      </w:pPr>
      <w:r>
        <w:t>Razdoblje prihvatljivosti troškova u okviru projekta je od datuma potpisivanja Ugovora o dodjeli financijskih sredstava do datuma propisanog Ugovorom o dodjeli financijskih sredstava.</w:t>
      </w:r>
    </w:p>
    <w:p w14:paraId="14A7A29E" w14:textId="77777777" w:rsidR="0003664E" w:rsidRDefault="0003664E" w:rsidP="002F79D9">
      <w:pPr>
        <w:pStyle w:val="Odlomakpopisa"/>
        <w:numPr>
          <w:ilvl w:val="0"/>
          <w:numId w:val="9"/>
        </w:numPr>
        <w:spacing w:after="0" w:line="240" w:lineRule="auto"/>
      </w:pPr>
      <w:r>
        <w:t>Sva plaćanja moraju biti izvršena do</w:t>
      </w:r>
      <w:r w:rsidRPr="008D2820">
        <w:t xml:space="preserve"> </w:t>
      </w:r>
      <w:r w:rsidRPr="005C7884">
        <w:rPr>
          <w:shd w:val="clear" w:color="auto" w:fill="D9D9D9"/>
        </w:rPr>
        <w:t>XY</w:t>
      </w:r>
      <w:r>
        <w:t>.</w:t>
      </w:r>
    </w:p>
    <w:p w14:paraId="7E16553F" w14:textId="77777777" w:rsidR="0003664E" w:rsidRDefault="0003664E" w:rsidP="00523D5D">
      <w:pPr>
        <w:spacing w:after="0" w:line="240" w:lineRule="auto"/>
      </w:pPr>
    </w:p>
    <w:p w14:paraId="39D14786" w14:textId="77777777" w:rsidR="0003664E" w:rsidRPr="00903673" w:rsidRDefault="0003664E" w:rsidP="00903673">
      <w:pPr>
        <w:spacing w:after="0"/>
        <w:jc w:val="center"/>
        <w:rPr>
          <w:b/>
        </w:rPr>
      </w:pPr>
      <w:r w:rsidRPr="00903673">
        <w:rPr>
          <w:b/>
        </w:rPr>
        <w:t>Članak 6.</w:t>
      </w:r>
    </w:p>
    <w:p w14:paraId="2CB1C06A" w14:textId="77777777" w:rsidR="0003664E" w:rsidRPr="00903673" w:rsidRDefault="0003664E" w:rsidP="00903673">
      <w:pPr>
        <w:spacing w:after="0"/>
        <w:jc w:val="center"/>
        <w:rPr>
          <w:b/>
        </w:rPr>
      </w:pPr>
      <w:r w:rsidRPr="00903673">
        <w:rPr>
          <w:b/>
        </w:rPr>
        <w:t>Obveze Korisnika</w:t>
      </w:r>
      <w:r>
        <w:rPr>
          <w:b/>
        </w:rPr>
        <w:t xml:space="preserve"> financiranja</w:t>
      </w:r>
    </w:p>
    <w:p w14:paraId="3A2F6917" w14:textId="77777777" w:rsidR="0003664E" w:rsidRDefault="0003664E" w:rsidP="002F4D8F">
      <w:pPr>
        <w:pStyle w:val="Odlomakpopisa"/>
        <w:spacing w:after="0" w:line="240" w:lineRule="auto"/>
        <w:ind w:left="0"/>
      </w:pPr>
      <w:r>
        <w:t>Korisnik financiranja se obvezuje da će:</w:t>
      </w:r>
    </w:p>
    <w:p w14:paraId="47DF753E" w14:textId="77777777" w:rsidR="0003664E" w:rsidRDefault="0003664E" w:rsidP="002F4D8F">
      <w:pPr>
        <w:pStyle w:val="Odlomakpopisa"/>
        <w:numPr>
          <w:ilvl w:val="0"/>
          <w:numId w:val="10"/>
        </w:numPr>
        <w:spacing w:after="0" w:line="240" w:lineRule="auto"/>
        <w:ind w:left="360"/>
        <w:jc w:val="both"/>
      </w:pPr>
      <w:r>
        <w:t>nastupati u ime partnerstva i provoditi aktivnosti projekta u skladu sa sklopljenim Ugovorom o dodjeli financijskih sredstava, važećim propisima, te prema odobrenom akcijskom planu i proračunu projekta u skladu s načelima učinkovitosti i ekonomičnosti, te da će na takvu izvedbu obvezati Partnere;</w:t>
      </w:r>
    </w:p>
    <w:p w14:paraId="62A195DA" w14:textId="77777777" w:rsidR="0003664E" w:rsidRDefault="0003664E" w:rsidP="002F4D8F">
      <w:pPr>
        <w:pStyle w:val="Odlomakpopisa"/>
        <w:numPr>
          <w:ilvl w:val="0"/>
          <w:numId w:val="10"/>
        </w:numPr>
        <w:spacing w:after="0" w:line="240" w:lineRule="auto"/>
        <w:ind w:left="360"/>
        <w:jc w:val="both"/>
      </w:pPr>
      <w:r>
        <w:t xml:space="preserve">u roku od 30 dana od potpisivanja Ugovora o dodjeli financijskih sredstava dostaviti Sporazum o partnerstvu u provedbi projekta koji su potpisali svi Partneri </w:t>
      </w:r>
      <w:r w:rsidRPr="00F378AE">
        <w:t>[</w:t>
      </w:r>
      <w:r w:rsidRPr="00F378AE">
        <w:rPr>
          <w:highlight w:val="lightGray"/>
        </w:rPr>
        <w:t>davatelju financijskih sredstava</w:t>
      </w:r>
      <w:r w:rsidRPr="00F378AE">
        <w:t>]</w:t>
      </w:r>
      <w:r>
        <w:t>;</w:t>
      </w:r>
    </w:p>
    <w:p w14:paraId="6BFEAD3A" w14:textId="77777777" w:rsidR="0003664E" w:rsidRDefault="0003664E" w:rsidP="002F4D8F">
      <w:pPr>
        <w:pStyle w:val="Odlomakpopisa"/>
        <w:numPr>
          <w:ilvl w:val="0"/>
          <w:numId w:val="10"/>
        </w:numPr>
        <w:spacing w:after="0" w:line="240" w:lineRule="auto"/>
        <w:ind w:left="360"/>
        <w:jc w:val="both"/>
      </w:pPr>
      <w:r>
        <w:t>dodijeljena sredstva koristiti isključivo za provedbu projekta u skladu s Ugovorom o dodjeli financijskih sredstava;</w:t>
      </w:r>
    </w:p>
    <w:p w14:paraId="24486C87" w14:textId="77777777" w:rsidR="0003664E" w:rsidRDefault="0003664E" w:rsidP="002F4D8F">
      <w:pPr>
        <w:pStyle w:val="Odlomakpopisa"/>
        <w:numPr>
          <w:ilvl w:val="0"/>
          <w:numId w:val="10"/>
        </w:numPr>
        <w:spacing w:after="0" w:line="240" w:lineRule="auto"/>
        <w:ind w:left="360"/>
        <w:jc w:val="both"/>
      </w:pPr>
      <w:r>
        <w:t>voditi odgovarajuću knjigovodstvenu evidenciju za provedbu projekta i na to obvezati sve Partnere;</w:t>
      </w:r>
    </w:p>
    <w:p w14:paraId="09784499" w14:textId="77777777" w:rsidR="0003664E" w:rsidRDefault="0003664E" w:rsidP="002F4D8F">
      <w:pPr>
        <w:pStyle w:val="Odlomakpopisa"/>
        <w:numPr>
          <w:ilvl w:val="0"/>
          <w:numId w:val="10"/>
        </w:numPr>
        <w:spacing w:after="0" w:line="240" w:lineRule="auto"/>
        <w:ind w:left="360"/>
        <w:jc w:val="both"/>
      </w:pPr>
      <w:r>
        <w:t xml:space="preserve">čuvati sve dokaze o izvršenim plaćanjima i drugu dokumentaciju o projektu najmanje </w:t>
      </w:r>
      <w:r w:rsidRPr="00B255FE">
        <w:rPr>
          <w:highlight w:val="lightGray"/>
          <w:shd w:val="clear" w:color="auto" w:fill="D9D9D9"/>
        </w:rPr>
        <w:t>x</w:t>
      </w:r>
      <w:r w:rsidRPr="00202843">
        <w:rPr>
          <w:shd w:val="clear" w:color="auto" w:fill="D9D9D9"/>
        </w:rPr>
        <w:t xml:space="preserve"> </w:t>
      </w:r>
      <w:r>
        <w:t>godina od završetka projekta;</w:t>
      </w:r>
    </w:p>
    <w:p w14:paraId="65EC54FB" w14:textId="77777777" w:rsidR="0003664E" w:rsidRDefault="0003664E" w:rsidP="002F4D8F">
      <w:pPr>
        <w:pStyle w:val="Odlomakpopisa"/>
        <w:numPr>
          <w:ilvl w:val="0"/>
          <w:numId w:val="10"/>
        </w:numPr>
        <w:spacing w:after="0" w:line="240" w:lineRule="auto"/>
        <w:ind w:left="360"/>
        <w:jc w:val="both"/>
      </w:pPr>
      <w:r>
        <w:t>pripremati i podnositi redovita financijska i narativna izvješća u zahtijevanom obliku</w:t>
      </w:r>
      <w:r w:rsidRPr="00E64C5A">
        <w:t xml:space="preserve"> </w:t>
      </w:r>
      <w:r>
        <w:t>i rokovima podnošenja, te na zahtjev pripremati i dodatna izvješća;</w:t>
      </w:r>
    </w:p>
    <w:p w14:paraId="36851240" w14:textId="77777777" w:rsidR="0003664E" w:rsidRDefault="0003664E" w:rsidP="002F4D8F">
      <w:pPr>
        <w:pStyle w:val="Odlomakpopisa"/>
        <w:numPr>
          <w:ilvl w:val="0"/>
          <w:numId w:val="10"/>
        </w:numPr>
        <w:spacing w:after="0" w:line="240" w:lineRule="auto"/>
        <w:ind w:left="360"/>
        <w:jc w:val="both"/>
      </w:pPr>
      <w:r>
        <w:t>sprječavati, otkrivati, evidentirati i otklanjati nepravilnosti na razini projekta;</w:t>
      </w:r>
    </w:p>
    <w:p w14:paraId="2A19FEC3" w14:textId="77777777" w:rsidR="0003664E" w:rsidRDefault="0003664E" w:rsidP="002F4D8F">
      <w:pPr>
        <w:pStyle w:val="Odlomakpopisa"/>
        <w:numPr>
          <w:ilvl w:val="0"/>
          <w:numId w:val="10"/>
        </w:numPr>
        <w:spacing w:after="0" w:line="240" w:lineRule="auto"/>
        <w:ind w:left="360"/>
        <w:jc w:val="both"/>
      </w:pPr>
      <w:r>
        <w:t>osigurati revizijski trag i čuvanje svih dokumenata koji su potrebni za osiguravanje odgovarajućeg revizijskog traga;</w:t>
      </w:r>
    </w:p>
    <w:p w14:paraId="424F4CB1" w14:textId="77777777" w:rsidR="0003664E" w:rsidRDefault="0003664E" w:rsidP="002F4D8F">
      <w:pPr>
        <w:pStyle w:val="Odlomakpopisa"/>
        <w:numPr>
          <w:ilvl w:val="0"/>
          <w:numId w:val="10"/>
        </w:numPr>
        <w:spacing w:after="0" w:line="240" w:lineRule="auto"/>
        <w:ind w:left="360"/>
        <w:jc w:val="both"/>
      </w:pPr>
      <w:r>
        <w:lastRenderedPageBreak/>
        <w:t>osigurati mogućnost nadzora korištenja sredstava od strane davatelja financijskih sredstva i ostalih nadzornih tijela na razini Republike Hrvatske i postupati sukladno njihovim preporukama, te o tome obavještavati [</w:t>
      </w:r>
      <w:r w:rsidRPr="00F378AE">
        <w:rPr>
          <w:highlight w:val="lightGray"/>
        </w:rPr>
        <w:t>naziv</w:t>
      </w:r>
      <w:r>
        <w:t xml:space="preserve"> </w:t>
      </w:r>
      <w:r w:rsidRPr="00F378AE">
        <w:rPr>
          <w:highlight w:val="lightGray"/>
        </w:rPr>
        <w:t>davatelja financijskih sredstava</w:t>
      </w:r>
      <w:r>
        <w:t>].</w:t>
      </w:r>
    </w:p>
    <w:p w14:paraId="773DF192" w14:textId="77777777" w:rsidR="0003664E" w:rsidRDefault="0003664E" w:rsidP="000E6A62">
      <w:pPr>
        <w:spacing w:after="0" w:line="240" w:lineRule="auto"/>
        <w:jc w:val="both"/>
      </w:pPr>
    </w:p>
    <w:p w14:paraId="1E6974FD" w14:textId="77777777" w:rsidR="0003664E" w:rsidRPr="00903673" w:rsidRDefault="0003664E" w:rsidP="00903673">
      <w:pPr>
        <w:spacing w:after="0"/>
        <w:jc w:val="center"/>
        <w:rPr>
          <w:b/>
        </w:rPr>
      </w:pPr>
      <w:r w:rsidRPr="00903673">
        <w:rPr>
          <w:b/>
        </w:rPr>
        <w:t>Članak 7.</w:t>
      </w:r>
    </w:p>
    <w:p w14:paraId="4EB9C6A1" w14:textId="77777777" w:rsidR="0003664E" w:rsidRPr="00903673" w:rsidRDefault="0003664E" w:rsidP="00903673">
      <w:pPr>
        <w:spacing w:after="0"/>
        <w:jc w:val="center"/>
        <w:rPr>
          <w:b/>
        </w:rPr>
      </w:pPr>
      <w:r>
        <w:rPr>
          <w:b/>
        </w:rPr>
        <w:t>Obveze P</w:t>
      </w:r>
      <w:r w:rsidRPr="00903673">
        <w:rPr>
          <w:b/>
        </w:rPr>
        <w:t>artnera</w:t>
      </w:r>
      <w:r>
        <w:rPr>
          <w:b/>
        </w:rPr>
        <w:t xml:space="preserve"> </w:t>
      </w:r>
    </w:p>
    <w:p w14:paraId="4805FB95" w14:textId="77777777" w:rsidR="0003664E" w:rsidRDefault="0003664E" w:rsidP="002F4D8F">
      <w:pPr>
        <w:pStyle w:val="Odlomakpopisa"/>
        <w:spacing w:after="0" w:line="240" w:lineRule="auto"/>
        <w:ind w:left="0"/>
      </w:pPr>
      <w:r>
        <w:t>Partneri obvezuju se da će:</w:t>
      </w:r>
    </w:p>
    <w:p w14:paraId="28916EF4" w14:textId="77777777" w:rsidR="0003664E" w:rsidRDefault="0003664E" w:rsidP="002F4D8F">
      <w:pPr>
        <w:pStyle w:val="Odlomakpopisa"/>
        <w:numPr>
          <w:ilvl w:val="0"/>
          <w:numId w:val="11"/>
        </w:numPr>
        <w:spacing w:after="0" w:line="240" w:lineRule="auto"/>
        <w:ind w:left="360"/>
        <w:jc w:val="both"/>
      </w:pPr>
      <w:r>
        <w:t>provoditi aktivnosti projekta u skladu sa sklopljenim Ugovorom o dodjeli financijskih sredstava, važećim propisima, te prema odobrenom planu provedbe projekta i proračunu projekta u skladu s načelima učinkovitosti i ekonomičnosti;</w:t>
      </w:r>
    </w:p>
    <w:p w14:paraId="6E5A48BA" w14:textId="77777777" w:rsidR="0003664E" w:rsidRDefault="0003664E" w:rsidP="002F4D8F">
      <w:pPr>
        <w:pStyle w:val="Odlomakpopisa"/>
        <w:numPr>
          <w:ilvl w:val="0"/>
          <w:numId w:val="11"/>
        </w:numPr>
        <w:spacing w:after="0" w:line="240" w:lineRule="auto"/>
        <w:ind w:left="360"/>
        <w:jc w:val="both"/>
      </w:pPr>
      <w:r>
        <w:t>sudjelovati pri usklađivanju i potvrđivanju izmjena Sporazuma o partnerstvu i da će se u roku od 8 dana odazvati pozivu na potpisivanje izmjena Sporazuma o partnerstvu;</w:t>
      </w:r>
    </w:p>
    <w:p w14:paraId="18A4E95B" w14:textId="77777777" w:rsidR="0003664E" w:rsidRDefault="0003664E" w:rsidP="002F4D8F">
      <w:pPr>
        <w:pStyle w:val="Odlomakpopisa"/>
        <w:numPr>
          <w:ilvl w:val="0"/>
          <w:numId w:val="11"/>
        </w:numPr>
        <w:spacing w:after="0" w:line="240" w:lineRule="auto"/>
        <w:ind w:left="360"/>
        <w:jc w:val="both"/>
      </w:pPr>
      <w:r>
        <w:t>dodijeljena sredstva koristiti isključivo za provedbu projekta u skladu s Ugovorom o dodjeli financijskih sredstava;</w:t>
      </w:r>
    </w:p>
    <w:p w14:paraId="0998FD30" w14:textId="77777777" w:rsidR="0003664E" w:rsidRDefault="0003664E" w:rsidP="002F4D8F">
      <w:pPr>
        <w:pStyle w:val="Odlomakpopisa"/>
        <w:numPr>
          <w:ilvl w:val="0"/>
          <w:numId w:val="11"/>
        </w:numPr>
        <w:spacing w:after="0" w:line="240" w:lineRule="auto"/>
        <w:ind w:left="360"/>
        <w:jc w:val="both"/>
      </w:pPr>
      <w:r>
        <w:t>voditi odgovarajuću knjigovodstvenu evidenciju za provedbu projekta;</w:t>
      </w:r>
    </w:p>
    <w:p w14:paraId="4D35C599" w14:textId="77777777" w:rsidR="0003664E" w:rsidRDefault="0003664E" w:rsidP="002F4D8F">
      <w:pPr>
        <w:pStyle w:val="Odlomakpopisa"/>
        <w:numPr>
          <w:ilvl w:val="0"/>
          <w:numId w:val="11"/>
        </w:numPr>
        <w:spacing w:after="0" w:line="240" w:lineRule="auto"/>
        <w:ind w:left="360"/>
        <w:jc w:val="both"/>
      </w:pPr>
      <w:r>
        <w:t xml:space="preserve">čuvati sve dokaze o izvršenim plaćanjima i drugu dokumentaciju o projektu najmanje </w:t>
      </w:r>
      <w:r w:rsidRPr="00EF2229">
        <w:rPr>
          <w:highlight w:val="lightGray"/>
          <w:shd w:val="clear" w:color="auto" w:fill="D9D9D9"/>
        </w:rPr>
        <w:t>x</w:t>
      </w:r>
      <w:r w:rsidRPr="005C7884">
        <w:rPr>
          <w:shd w:val="clear" w:color="auto" w:fill="D9D9D9"/>
        </w:rPr>
        <w:t xml:space="preserve"> </w:t>
      </w:r>
      <w:r>
        <w:t>godina od završetka projekta;</w:t>
      </w:r>
    </w:p>
    <w:p w14:paraId="22EA4A09" w14:textId="77777777" w:rsidR="0003664E" w:rsidRDefault="0003664E" w:rsidP="002F4D8F">
      <w:pPr>
        <w:pStyle w:val="Odlomakpopisa"/>
        <w:numPr>
          <w:ilvl w:val="0"/>
          <w:numId w:val="11"/>
        </w:numPr>
        <w:spacing w:after="0" w:line="240" w:lineRule="auto"/>
        <w:ind w:left="360"/>
        <w:jc w:val="both"/>
      </w:pPr>
      <w:r>
        <w:t>Korisniku financiranja pružiti podatke i dokumentaciju potrebnu za  pripremu i podnošenje redovitih financijskih i narativnih izvješća u zahtijevanom obliku</w:t>
      </w:r>
      <w:r w:rsidRPr="00E64C5A">
        <w:t xml:space="preserve"> </w:t>
      </w:r>
      <w:r>
        <w:t>i rokovima podnošenja, te na zahtjev pripremati podatke za izradu dodatnih izvješća;</w:t>
      </w:r>
    </w:p>
    <w:p w14:paraId="112711BD" w14:textId="77777777" w:rsidR="0003664E" w:rsidRDefault="0003664E" w:rsidP="002F4D8F">
      <w:pPr>
        <w:pStyle w:val="Odlomakpopisa"/>
        <w:numPr>
          <w:ilvl w:val="0"/>
          <w:numId w:val="11"/>
        </w:numPr>
        <w:spacing w:after="0" w:line="240" w:lineRule="auto"/>
        <w:ind w:left="360"/>
        <w:jc w:val="both"/>
      </w:pPr>
      <w:r>
        <w:t>sprječavati, otkrivati, evidentirati i otklanjati nepravilnosti u provedbi projekta;</w:t>
      </w:r>
    </w:p>
    <w:p w14:paraId="22E04AAA" w14:textId="77777777" w:rsidR="0003664E" w:rsidRDefault="0003664E" w:rsidP="002F4D8F">
      <w:pPr>
        <w:pStyle w:val="Odlomakpopisa"/>
        <w:numPr>
          <w:ilvl w:val="0"/>
          <w:numId w:val="11"/>
        </w:numPr>
        <w:spacing w:after="0" w:line="240" w:lineRule="auto"/>
        <w:ind w:left="360"/>
        <w:jc w:val="both"/>
      </w:pPr>
      <w:r>
        <w:t>osigurati revizijski trag i čuvanje svih dokumenata koji su potrebni za osiguravanje odgovarajućeg revizijskog traga;</w:t>
      </w:r>
    </w:p>
    <w:p w14:paraId="119D2EC8" w14:textId="77777777" w:rsidR="0003664E" w:rsidRDefault="0003664E" w:rsidP="002F4D8F">
      <w:pPr>
        <w:pStyle w:val="Odlomakpopisa"/>
        <w:numPr>
          <w:ilvl w:val="0"/>
          <w:numId w:val="11"/>
        </w:numPr>
        <w:spacing w:after="0" w:line="240" w:lineRule="auto"/>
        <w:ind w:left="360"/>
        <w:jc w:val="both"/>
      </w:pPr>
      <w:r>
        <w:t>osigurati mogućnost nadzora korištenja sredstava od strane davatelja financijskih sredstava, revizora i ostalih nadzornih tijela na razini Republike Hrvatske i postupati sukladno njihovim preporukama, te o tome obavještavati [</w:t>
      </w:r>
      <w:r w:rsidRPr="00F378AE">
        <w:rPr>
          <w:highlight w:val="lightGray"/>
        </w:rPr>
        <w:t>naziv</w:t>
      </w:r>
      <w:r>
        <w:t xml:space="preserve"> </w:t>
      </w:r>
      <w:r w:rsidRPr="00F378AE">
        <w:rPr>
          <w:highlight w:val="lightGray"/>
        </w:rPr>
        <w:t>davatelja financijskih sredstava</w:t>
      </w:r>
      <w:r>
        <w:t>].</w:t>
      </w:r>
    </w:p>
    <w:p w14:paraId="56186C06" w14:textId="77777777" w:rsidR="0003664E" w:rsidRDefault="0003664E" w:rsidP="00903673">
      <w:pPr>
        <w:pStyle w:val="Odlomakpopisa"/>
        <w:spacing w:after="0" w:line="240" w:lineRule="auto"/>
        <w:jc w:val="center"/>
        <w:rPr>
          <w:b/>
        </w:rPr>
      </w:pPr>
    </w:p>
    <w:p w14:paraId="01F4F2F5" w14:textId="77777777" w:rsidR="0003664E" w:rsidRPr="00903673" w:rsidRDefault="0003664E" w:rsidP="00903673">
      <w:pPr>
        <w:pStyle w:val="Odlomakpopisa"/>
        <w:spacing w:after="0"/>
        <w:jc w:val="center"/>
        <w:rPr>
          <w:b/>
        </w:rPr>
      </w:pPr>
      <w:r w:rsidRPr="00903673">
        <w:rPr>
          <w:b/>
        </w:rPr>
        <w:t>Članak 8.</w:t>
      </w:r>
    </w:p>
    <w:p w14:paraId="2D194D23" w14:textId="77777777" w:rsidR="0003664E" w:rsidRPr="00903673" w:rsidRDefault="0003664E" w:rsidP="00903673">
      <w:pPr>
        <w:pStyle w:val="Odlomakpopisa"/>
        <w:spacing w:after="0"/>
        <w:jc w:val="center"/>
        <w:rPr>
          <w:b/>
        </w:rPr>
      </w:pPr>
      <w:r w:rsidRPr="00903673">
        <w:rPr>
          <w:b/>
        </w:rPr>
        <w:t>Financijsko upravljanje</w:t>
      </w:r>
    </w:p>
    <w:p w14:paraId="3EB11108" w14:textId="77777777" w:rsidR="0003664E" w:rsidRDefault="0003664E" w:rsidP="001A0CBD">
      <w:pPr>
        <w:pStyle w:val="Odlomakpopisa"/>
        <w:numPr>
          <w:ilvl w:val="0"/>
          <w:numId w:val="12"/>
        </w:numPr>
        <w:spacing w:after="0" w:line="240" w:lineRule="auto"/>
        <w:jc w:val="both"/>
      </w:pPr>
      <w:r>
        <w:t>Financijska sredstva definirana Ugovorom o dodjeli financijskih sredstava isplaćuju se na bankovni račun Korisnika financiranja koji je odgovoran za administrativno i financijsko upravljanje sredstvima, ta za raspodjelu sredstava projektnim partnerima u skladu s odobrenim proračunom i financijskim planom projekta. Korisnik financiranja mora sredstva doznačena od strane [</w:t>
      </w:r>
      <w:r w:rsidRPr="00F378AE">
        <w:rPr>
          <w:highlight w:val="lightGray"/>
        </w:rPr>
        <w:t>naziv</w:t>
      </w:r>
      <w:r>
        <w:t xml:space="preserve"> </w:t>
      </w:r>
      <w:r w:rsidRPr="00F378AE">
        <w:rPr>
          <w:highlight w:val="lightGray"/>
        </w:rPr>
        <w:t>davatelja financijskih sredstava</w:t>
      </w:r>
      <w:r>
        <w:t xml:space="preserve">] u roku od </w:t>
      </w:r>
      <w:r w:rsidRPr="005C7884">
        <w:rPr>
          <w:shd w:val="clear" w:color="auto" w:fill="D9D9D9"/>
        </w:rPr>
        <w:t xml:space="preserve">X </w:t>
      </w:r>
      <w:r>
        <w:t>dana doznačiti svim projektnim Partnerima.</w:t>
      </w:r>
    </w:p>
    <w:p w14:paraId="29E73E2B" w14:textId="77777777" w:rsidR="0003664E" w:rsidRDefault="0003664E" w:rsidP="009C0BE6">
      <w:pPr>
        <w:pStyle w:val="Odlomakpopisa"/>
        <w:numPr>
          <w:ilvl w:val="0"/>
          <w:numId w:val="12"/>
        </w:numPr>
        <w:spacing w:after="0" w:line="240" w:lineRule="auto"/>
        <w:jc w:val="both"/>
      </w:pPr>
      <w:r>
        <w:t>Doznake sredstava vrše se na bankovne račune navedene u Prilogu 2. ovog Sporazuma.</w:t>
      </w:r>
    </w:p>
    <w:p w14:paraId="2748BE6E" w14:textId="77777777" w:rsidR="0003664E" w:rsidRDefault="0003664E" w:rsidP="008B1617">
      <w:pPr>
        <w:pStyle w:val="Odlomakpopisa"/>
        <w:numPr>
          <w:ilvl w:val="0"/>
          <w:numId w:val="12"/>
        </w:numPr>
        <w:spacing w:after="0" w:line="240" w:lineRule="auto"/>
        <w:jc w:val="both"/>
      </w:pPr>
      <w:r>
        <w:t>U slučaju neopravdanog primitka sredstava, bilo zbog kršenja neke od ugovornih obveza ili zbog ustanovljene neprihvatljivosti troškova nakon izvršene financijske kontrole ovlaštenog tijela, Partneri se obvezuju da će takva sredstva vratiti na račun Korisnika financiranja u roku od 30 dana od primitka zahtjeva za povratom sredstava.</w:t>
      </w:r>
    </w:p>
    <w:p w14:paraId="2CBE4E64" w14:textId="77777777" w:rsidR="0003664E" w:rsidRDefault="0003664E" w:rsidP="009C0BE6">
      <w:pPr>
        <w:pStyle w:val="Odlomakpopisa"/>
        <w:spacing w:after="0" w:line="240" w:lineRule="auto"/>
        <w:jc w:val="center"/>
      </w:pPr>
    </w:p>
    <w:p w14:paraId="1BD2104C" w14:textId="77777777" w:rsidR="0003664E" w:rsidRPr="00903673" w:rsidRDefault="0003664E" w:rsidP="00903673">
      <w:pPr>
        <w:pStyle w:val="Odlomakpopisa"/>
        <w:spacing w:after="0"/>
        <w:jc w:val="center"/>
        <w:rPr>
          <w:b/>
        </w:rPr>
      </w:pPr>
      <w:r w:rsidRPr="00903673">
        <w:rPr>
          <w:b/>
        </w:rPr>
        <w:t>Članak 9.</w:t>
      </w:r>
    </w:p>
    <w:p w14:paraId="64C7EF66" w14:textId="77777777" w:rsidR="0003664E" w:rsidRPr="00903673" w:rsidRDefault="0003664E" w:rsidP="00903673">
      <w:pPr>
        <w:pStyle w:val="Odlomakpopisa"/>
        <w:spacing w:after="0"/>
        <w:jc w:val="center"/>
        <w:rPr>
          <w:b/>
        </w:rPr>
      </w:pPr>
      <w:r w:rsidRPr="00903673">
        <w:rPr>
          <w:b/>
        </w:rPr>
        <w:t>Informiranje javnosti i vidljivost</w:t>
      </w:r>
    </w:p>
    <w:p w14:paraId="65381A4F" w14:textId="77777777" w:rsidR="0003664E" w:rsidRDefault="0003664E" w:rsidP="002F4D8F">
      <w:pPr>
        <w:pStyle w:val="Odlomakpopisa"/>
        <w:spacing w:after="0" w:line="240" w:lineRule="auto"/>
        <w:ind w:left="0"/>
        <w:jc w:val="both"/>
      </w:pPr>
      <w:r>
        <w:t xml:space="preserve">Korisnik financiranja i Partneri dužni su provoditi mjere vidljivosti i informiranja javnosti u skladu s Ugovorom o dodjeli financijskih sredstava, a u cilju promidžbe projekta prema ciljanim skupinama, općoj javnosti i medijima, te izvještavati o provedenim mjerama. </w:t>
      </w:r>
    </w:p>
    <w:p w14:paraId="34562503" w14:textId="77777777" w:rsidR="0003664E" w:rsidRDefault="0003664E" w:rsidP="00903673">
      <w:pPr>
        <w:pStyle w:val="Odlomakpopisa"/>
        <w:spacing w:after="0" w:line="240" w:lineRule="auto"/>
        <w:jc w:val="center"/>
      </w:pPr>
    </w:p>
    <w:p w14:paraId="67D6B589" w14:textId="77777777" w:rsidR="0003664E" w:rsidRPr="00903673" w:rsidRDefault="0003664E" w:rsidP="00903673">
      <w:pPr>
        <w:pStyle w:val="Odlomakpopisa"/>
        <w:spacing w:after="0" w:line="240" w:lineRule="auto"/>
        <w:jc w:val="center"/>
        <w:rPr>
          <w:b/>
        </w:rPr>
      </w:pPr>
      <w:r w:rsidRPr="00903673">
        <w:rPr>
          <w:b/>
        </w:rPr>
        <w:t>Članak 10.</w:t>
      </w:r>
    </w:p>
    <w:p w14:paraId="32FF339E" w14:textId="77777777" w:rsidR="0003664E" w:rsidRPr="00903673" w:rsidRDefault="0003664E" w:rsidP="00903673">
      <w:pPr>
        <w:pStyle w:val="Odlomakpopisa"/>
        <w:spacing w:after="0"/>
        <w:jc w:val="center"/>
        <w:rPr>
          <w:b/>
        </w:rPr>
      </w:pPr>
      <w:r w:rsidRPr="00903673">
        <w:rPr>
          <w:b/>
        </w:rPr>
        <w:t>Zaštita podataka</w:t>
      </w:r>
    </w:p>
    <w:p w14:paraId="036C0EFE" w14:textId="77777777" w:rsidR="0003664E" w:rsidRDefault="0003664E" w:rsidP="002F4D8F">
      <w:pPr>
        <w:pStyle w:val="Odlomakpopisa"/>
        <w:spacing w:after="0" w:line="240" w:lineRule="auto"/>
        <w:ind w:left="0"/>
        <w:jc w:val="both"/>
      </w:pPr>
      <w:r>
        <w:lastRenderedPageBreak/>
        <w:t>Korisnik financiranja i Partneri obvezuju se na zaštitu osobnih podataka u skladu sa Zakonom o zaštiti osobnih podataka i drugim važećim propisima.</w:t>
      </w:r>
    </w:p>
    <w:p w14:paraId="6387CA89" w14:textId="77777777" w:rsidR="0003664E" w:rsidRDefault="0003664E" w:rsidP="002F4D8F">
      <w:pPr>
        <w:spacing w:after="0" w:line="240" w:lineRule="auto"/>
        <w:jc w:val="center"/>
        <w:rPr>
          <w:b/>
        </w:rPr>
      </w:pPr>
    </w:p>
    <w:p w14:paraId="6B71E6AC" w14:textId="77777777" w:rsidR="0003664E" w:rsidRDefault="0003664E" w:rsidP="008777FA">
      <w:pPr>
        <w:spacing w:after="0" w:line="240" w:lineRule="auto"/>
        <w:ind w:left="360"/>
        <w:jc w:val="center"/>
        <w:rPr>
          <w:b/>
        </w:rPr>
      </w:pPr>
    </w:p>
    <w:p w14:paraId="0BAB4CD3" w14:textId="77777777" w:rsidR="0003664E" w:rsidRPr="00903673" w:rsidRDefault="0003664E" w:rsidP="008777FA">
      <w:pPr>
        <w:spacing w:after="0" w:line="240" w:lineRule="auto"/>
        <w:ind w:left="360"/>
        <w:jc w:val="center"/>
        <w:rPr>
          <w:b/>
        </w:rPr>
      </w:pPr>
      <w:r w:rsidRPr="00903673">
        <w:rPr>
          <w:b/>
        </w:rPr>
        <w:t>Članak 11.</w:t>
      </w:r>
    </w:p>
    <w:p w14:paraId="45AEE357" w14:textId="77777777" w:rsidR="0003664E" w:rsidRPr="00903673" w:rsidRDefault="0003664E" w:rsidP="00903673">
      <w:pPr>
        <w:pStyle w:val="Odlomakpopisa"/>
        <w:spacing w:after="0"/>
        <w:jc w:val="center"/>
        <w:rPr>
          <w:b/>
        </w:rPr>
      </w:pPr>
      <w:r w:rsidRPr="00903673">
        <w:rPr>
          <w:b/>
        </w:rPr>
        <w:t>Korištenje materijalnog i intelektualnog vlasništva</w:t>
      </w:r>
    </w:p>
    <w:p w14:paraId="61544C48" w14:textId="77777777" w:rsidR="0003664E" w:rsidRDefault="0003664E" w:rsidP="00DC24ED">
      <w:pPr>
        <w:pStyle w:val="Odlomakpopisa"/>
        <w:numPr>
          <w:ilvl w:val="0"/>
          <w:numId w:val="25"/>
        </w:numPr>
        <w:spacing w:after="0" w:line="240" w:lineRule="auto"/>
        <w:jc w:val="both"/>
      </w:pPr>
      <w:r>
        <w:t>Ako formalno nije drugačije definirano, Korisnik financiranja i Partneri imaju pravo vlasništva nad rezultatima projekta, izvješćima i drugim dokumentima vezanim uz projekt, uključujući autorska prava i prava industrijskog vlasništva.</w:t>
      </w:r>
    </w:p>
    <w:p w14:paraId="79FF5186" w14:textId="77777777" w:rsidR="0003664E" w:rsidRDefault="0003664E" w:rsidP="00E85128">
      <w:pPr>
        <w:pStyle w:val="Odlomakpopisa"/>
        <w:numPr>
          <w:ilvl w:val="0"/>
          <w:numId w:val="25"/>
        </w:numPr>
        <w:spacing w:after="0" w:line="240" w:lineRule="auto"/>
        <w:jc w:val="both"/>
      </w:pPr>
      <w:r w:rsidRPr="00E85128">
        <w:t xml:space="preserve">Bez obzira na odredbe </w:t>
      </w:r>
      <w:r>
        <w:t>prethodnog stavka Korisnik financiranja i Partneri</w:t>
      </w:r>
      <w:r w:rsidRPr="00E85128">
        <w:t xml:space="preserve"> osigurava</w:t>
      </w:r>
      <w:r>
        <w:t>ju davatelju financijskih sredstava</w:t>
      </w:r>
      <w:r w:rsidRPr="00E85128">
        <w:t xml:space="preserve"> da slobodno i prema svo</w:t>
      </w:r>
      <w:r>
        <w:t>je</w:t>
      </w:r>
      <w:r w:rsidRPr="00E85128">
        <w:t>m nahođenju koriste sve dokumente koje proi</w:t>
      </w:r>
      <w:r>
        <w:t>zlaze iz projekta,</w:t>
      </w:r>
      <w:r w:rsidRPr="00E85128">
        <w:t xml:space="preserve"> pod uvjetom da ne krše </w:t>
      </w:r>
      <w:r>
        <w:t xml:space="preserve">odredbe o zaštiti osobnih podataka i </w:t>
      </w:r>
      <w:r w:rsidRPr="00E85128">
        <w:t>postojeća prava industrijskog i intelektualnog vlasništva.</w:t>
      </w:r>
    </w:p>
    <w:p w14:paraId="52E78D0C" w14:textId="77777777" w:rsidR="0003664E" w:rsidRDefault="0003664E" w:rsidP="00903673">
      <w:pPr>
        <w:pStyle w:val="Odlomakpopisa"/>
        <w:spacing w:after="0" w:line="240" w:lineRule="auto"/>
        <w:jc w:val="center"/>
        <w:rPr>
          <w:b/>
        </w:rPr>
      </w:pPr>
    </w:p>
    <w:p w14:paraId="181AD982" w14:textId="77777777" w:rsidR="0003664E" w:rsidRPr="00903673" w:rsidRDefault="0003664E" w:rsidP="00903673">
      <w:pPr>
        <w:pStyle w:val="Odlomakpopisa"/>
        <w:spacing w:after="0"/>
        <w:jc w:val="center"/>
        <w:rPr>
          <w:b/>
        </w:rPr>
      </w:pPr>
      <w:r w:rsidRPr="00903673">
        <w:rPr>
          <w:b/>
        </w:rPr>
        <w:t>Članak 12.</w:t>
      </w:r>
    </w:p>
    <w:p w14:paraId="59170307" w14:textId="77777777" w:rsidR="0003664E" w:rsidRPr="00903673" w:rsidRDefault="0003664E" w:rsidP="00903673">
      <w:pPr>
        <w:pStyle w:val="Odlomakpopisa"/>
        <w:spacing w:after="0"/>
        <w:jc w:val="center"/>
        <w:rPr>
          <w:b/>
        </w:rPr>
      </w:pPr>
      <w:r w:rsidRPr="00903673">
        <w:rPr>
          <w:b/>
        </w:rPr>
        <w:t>Prihvaćanje obveza</w:t>
      </w:r>
    </w:p>
    <w:p w14:paraId="62DC0339" w14:textId="77777777" w:rsidR="0003664E" w:rsidRDefault="0003664E" w:rsidP="002F4D8F">
      <w:pPr>
        <w:pStyle w:val="Odlomakpopisa"/>
        <w:spacing w:after="0" w:line="240" w:lineRule="auto"/>
        <w:ind w:left="0"/>
        <w:jc w:val="both"/>
      </w:pPr>
      <w:r>
        <w:t>Potpisom Sporazuma, Partneri potvrđuju da su upoznati s obvezama koje za projekt proizlaze iz Ugovora o dodjeli financijskih sredstava i da navedene obveze prihvaćaju.</w:t>
      </w:r>
    </w:p>
    <w:p w14:paraId="2D74A030" w14:textId="77777777" w:rsidR="0003664E" w:rsidRDefault="0003664E" w:rsidP="009A27FE">
      <w:pPr>
        <w:pStyle w:val="Odlomakpopisa"/>
        <w:spacing w:after="0" w:line="240" w:lineRule="auto"/>
        <w:jc w:val="center"/>
      </w:pPr>
    </w:p>
    <w:p w14:paraId="6E321C4A" w14:textId="77777777" w:rsidR="0003664E" w:rsidRPr="00903673" w:rsidRDefault="0003664E" w:rsidP="009A27FE">
      <w:pPr>
        <w:pStyle w:val="Odlomakpopisa"/>
        <w:spacing w:after="0" w:line="240" w:lineRule="auto"/>
        <w:jc w:val="center"/>
        <w:rPr>
          <w:b/>
        </w:rPr>
      </w:pPr>
      <w:r w:rsidRPr="00903673">
        <w:rPr>
          <w:b/>
        </w:rPr>
        <w:t>Članak 13.</w:t>
      </w:r>
    </w:p>
    <w:p w14:paraId="13742E55" w14:textId="77777777" w:rsidR="0003664E" w:rsidRPr="00903673" w:rsidRDefault="0003664E" w:rsidP="00903673">
      <w:pPr>
        <w:pStyle w:val="Odlomakpopisa"/>
        <w:spacing w:after="0"/>
        <w:jc w:val="center"/>
        <w:rPr>
          <w:b/>
        </w:rPr>
      </w:pPr>
      <w:r w:rsidRPr="00903673">
        <w:rPr>
          <w:b/>
        </w:rPr>
        <w:t>Neispunjavanje obveza</w:t>
      </w:r>
      <w:r>
        <w:rPr>
          <w:b/>
        </w:rPr>
        <w:t xml:space="preserve"> sporazuma</w:t>
      </w:r>
    </w:p>
    <w:p w14:paraId="6B2238A3" w14:textId="77777777" w:rsidR="0003664E" w:rsidRDefault="0003664E" w:rsidP="00FD0D9C">
      <w:pPr>
        <w:pStyle w:val="Odlomakpopisa"/>
        <w:numPr>
          <w:ilvl w:val="0"/>
          <w:numId w:val="27"/>
        </w:numPr>
        <w:spacing w:after="0" w:line="240" w:lineRule="auto"/>
        <w:jc w:val="both"/>
      </w:pPr>
      <w:r>
        <w:t>Smatra se da Partner ne ispunjava svoje obveze ako ne izvršava zadaće definirane prijavljenim projektnim prijedlogom odnosno Sporazumom o partnerstvu, ako se u dva navrata u roku ne odazove na poziv Korisnika financiranja za slanjem određene dokumentacije ili za potpisivanjem dodatka Sporazumu, a najduže u roku od 30 dana ne pošalje traženu dokumentaciju, odnosno ne potpiše dodatak Sporazumu.</w:t>
      </w:r>
    </w:p>
    <w:p w14:paraId="1AE3A32D" w14:textId="77777777" w:rsidR="0003664E" w:rsidRDefault="0003664E" w:rsidP="00202843">
      <w:pPr>
        <w:pStyle w:val="Odlomakpopisa"/>
        <w:numPr>
          <w:ilvl w:val="0"/>
          <w:numId w:val="27"/>
        </w:numPr>
        <w:spacing w:after="0" w:line="240" w:lineRule="auto"/>
        <w:jc w:val="both"/>
      </w:pPr>
      <w:r>
        <w:t>U slučaju neispunjavanja ugovornih obveza Korisnik financiranja je o tome dužan obavijestiti ostale partnere. Korisnik financiranja u dogovoru s Partnerima provodi odgovarajuće mjere za otklanjanje uzroka za neispunjavanje ugovornih obveza.</w:t>
      </w:r>
    </w:p>
    <w:p w14:paraId="29F7C6CC" w14:textId="77777777" w:rsidR="0003664E" w:rsidRDefault="0003664E" w:rsidP="005C4BE9">
      <w:pPr>
        <w:spacing w:after="0" w:line="240" w:lineRule="auto"/>
        <w:jc w:val="both"/>
      </w:pPr>
    </w:p>
    <w:p w14:paraId="21924499" w14:textId="77777777" w:rsidR="0003664E" w:rsidRPr="00903673" w:rsidRDefault="0003664E" w:rsidP="00E15598">
      <w:pPr>
        <w:spacing w:after="0" w:line="240" w:lineRule="auto"/>
        <w:ind w:left="720"/>
        <w:jc w:val="center"/>
        <w:rPr>
          <w:b/>
        </w:rPr>
      </w:pPr>
      <w:r w:rsidRPr="00903673">
        <w:rPr>
          <w:b/>
        </w:rPr>
        <w:t>Članak 14.</w:t>
      </w:r>
    </w:p>
    <w:p w14:paraId="035E55D0" w14:textId="77777777" w:rsidR="0003664E" w:rsidRPr="00903673" w:rsidRDefault="0003664E" w:rsidP="00903673">
      <w:pPr>
        <w:spacing w:after="0"/>
        <w:ind w:left="720"/>
        <w:jc w:val="center"/>
        <w:rPr>
          <w:b/>
        </w:rPr>
      </w:pPr>
      <w:r w:rsidRPr="00903673">
        <w:rPr>
          <w:b/>
        </w:rPr>
        <w:t xml:space="preserve">Odustajanje od provedbe </w:t>
      </w:r>
      <w:r>
        <w:rPr>
          <w:b/>
        </w:rPr>
        <w:t>projekta</w:t>
      </w:r>
    </w:p>
    <w:p w14:paraId="550EB0D4" w14:textId="77777777" w:rsidR="0003664E" w:rsidRDefault="0003664E" w:rsidP="002F4D8F">
      <w:pPr>
        <w:pStyle w:val="Odlomakpopisa"/>
        <w:spacing w:after="0" w:line="240" w:lineRule="auto"/>
        <w:ind w:left="0"/>
        <w:jc w:val="both"/>
      </w:pPr>
      <w:r>
        <w:t xml:space="preserve">Ako Partner prijevremeno odstupi od provedbe projekta, gubi pravo daljnjeg financiranja aktivnosti iz sredstava projekta, osim onih prihvatljivih troškova koji su vezani za već provedene aktivnosti projekta. </w:t>
      </w:r>
    </w:p>
    <w:p w14:paraId="2FA28B8F" w14:textId="77777777" w:rsidR="0003664E" w:rsidRDefault="0003664E" w:rsidP="00BA7678">
      <w:pPr>
        <w:spacing w:after="0" w:line="240" w:lineRule="auto"/>
        <w:jc w:val="both"/>
      </w:pPr>
    </w:p>
    <w:p w14:paraId="09D0BEED" w14:textId="77777777" w:rsidR="0003664E" w:rsidRPr="00903673" w:rsidRDefault="0003664E" w:rsidP="0019010E">
      <w:pPr>
        <w:spacing w:after="0" w:line="240" w:lineRule="auto"/>
        <w:ind w:left="720"/>
        <w:jc w:val="center"/>
        <w:rPr>
          <w:b/>
        </w:rPr>
      </w:pPr>
      <w:r w:rsidRPr="00903673">
        <w:rPr>
          <w:b/>
        </w:rPr>
        <w:t>Članak 15.</w:t>
      </w:r>
    </w:p>
    <w:p w14:paraId="283932A3" w14:textId="77777777" w:rsidR="0003664E" w:rsidRPr="00903673" w:rsidRDefault="0003664E" w:rsidP="00903673">
      <w:pPr>
        <w:spacing w:after="0"/>
        <w:ind w:left="720"/>
        <w:jc w:val="center"/>
        <w:rPr>
          <w:b/>
        </w:rPr>
      </w:pPr>
      <w:r w:rsidRPr="00903673">
        <w:rPr>
          <w:b/>
        </w:rPr>
        <w:t>Izmjene partnerstva</w:t>
      </w:r>
    </w:p>
    <w:p w14:paraId="355854F5" w14:textId="77777777" w:rsidR="0003664E" w:rsidRDefault="0003664E" w:rsidP="00202843">
      <w:pPr>
        <w:pStyle w:val="Odlomakpopisa"/>
        <w:numPr>
          <w:ilvl w:val="0"/>
          <w:numId w:val="29"/>
        </w:numPr>
        <w:spacing w:after="0" w:line="240" w:lineRule="auto"/>
        <w:jc w:val="both"/>
      </w:pPr>
      <w:r>
        <w:t>U slučaju da neki od Partnera istupi iz partnerstva, kao njegova zamjena u partnerstvo može stupiti novi Partner ako to bitno ne utječe na sadržaj projekta. Novi Partner mora ispunjavati sve postavljene uvjete definirane u Natječaju i preuzeti sve obveze, odgovornosti i prava prijašnjeg Partnera.</w:t>
      </w:r>
    </w:p>
    <w:p w14:paraId="18C00842" w14:textId="77777777" w:rsidR="0003664E" w:rsidRDefault="0003664E" w:rsidP="00072F20">
      <w:pPr>
        <w:pStyle w:val="Odlomakpopisa"/>
        <w:numPr>
          <w:ilvl w:val="0"/>
          <w:numId w:val="29"/>
        </w:numPr>
        <w:spacing w:after="0" w:line="240" w:lineRule="auto"/>
        <w:jc w:val="both"/>
      </w:pPr>
      <w:r>
        <w:t>U slučaju da istupanje Partnera ne mijenja sadržaj projekta i ne utječe na ispunjavanje uvjeta poziva na dostavu projektnog prijedloga i kriterija za odabir, partnerstvo sklapa dodatak Sporazumu u kojemu se izuzima Partner koji je istupio, a njegov doprinos projektu  nadomješta se ili tako da preostali Partneri preuzmu njegove zadaće ili uvođenjem novog Partnera u partnerstvo.</w:t>
      </w:r>
    </w:p>
    <w:p w14:paraId="1A0989DF" w14:textId="77777777" w:rsidR="0003664E" w:rsidRDefault="0003664E" w:rsidP="00202843">
      <w:pPr>
        <w:pStyle w:val="Odlomakpopisa"/>
        <w:numPr>
          <w:ilvl w:val="0"/>
          <w:numId w:val="29"/>
        </w:numPr>
        <w:spacing w:after="0" w:line="240" w:lineRule="auto"/>
        <w:jc w:val="both"/>
      </w:pPr>
      <w:r>
        <w:t>Odredbe ovog članka na odgovarajuć</w:t>
      </w:r>
      <w:r w:rsidR="007B3945">
        <w:t>i</w:t>
      </w:r>
      <w:r>
        <w:t xml:space="preserve"> način se primjenjuju i u slučaju kad se radi o istupanju Korisnika financiranja iz partnerstva.</w:t>
      </w:r>
    </w:p>
    <w:p w14:paraId="7AFAE4D5" w14:textId="77777777" w:rsidR="0003664E" w:rsidRDefault="0003664E" w:rsidP="00B16CE9">
      <w:pPr>
        <w:pStyle w:val="Odlomakpopisa"/>
        <w:spacing w:after="0" w:line="240" w:lineRule="auto"/>
        <w:jc w:val="center"/>
        <w:rPr>
          <w:b/>
        </w:rPr>
      </w:pPr>
    </w:p>
    <w:p w14:paraId="0629C1C2" w14:textId="77777777" w:rsidR="0003664E" w:rsidRDefault="0003664E" w:rsidP="00B16CE9">
      <w:pPr>
        <w:pStyle w:val="Odlomakpopisa"/>
        <w:spacing w:after="0" w:line="240" w:lineRule="auto"/>
        <w:jc w:val="center"/>
        <w:rPr>
          <w:b/>
        </w:rPr>
      </w:pPr>
    </w:p>
    <w:p w14:paraId="0AFAE50E" w14:textId="77777777" w:rsidR="0003664E" w:rsidRDefault="0003664E" w:rsidP="00B16CE9">
      <w:pPr>
        <w:pStyle w:val="Odlomakpopisa"/>
        <w:spacing w:after="0" w:line="240" w:lineRule="auto"/>
        <w:jc w:val="center"/>
        <w:rPr>
          <w:b/>
        </w:rPr>
      </w:pPr>
    </w:p>
    <w:p w14:paraId="5631F8B1" w14:textId="77777777" w:rsidR="0003664E" w:rsidRPr="00903673" w:rsidRDefault="0003664E" w:rsidP="00903673">
      <w:pPr>
        <w:spacing w:after="0" w:line="240" w:lineRule="auto"/>
        <w:ind w:left="720"/>
        <w:jc w:val="center"/>
        <w:rPr>
          <w:b/>
        </w:rPr>
      </w:pPr>
      <w:r w:rsidRPr="00903673">
        <w:rPr>
          <w:b/>
        </w:rPr>
        <w:t>Članak 16.</w:t>
      </w:r>
    </w:p>
    <w:p w14:paraId="561E7764" w14:textId="77777777" w:rsidR="0003664E" w:rsidRPr="00903673" w:rsidRDefault="0003664E" w:rsidP="00903673">
      <w:pPr>
        <w:pStyle w:val="Odlomakpopisa"/>
        <w:spacing w:after="0"/>
        <w:jc w:val="center"/>
        <w:rPr>
          <w:b/>
        </w:rPr>
      </w:pPr>
      <w:r w:rsidRPr="00903673">
        <w:rPr>
          <w:b/>
        </w:rPr>
        <w:t>Izmjene Sporazuma</w:t>
      </w:r>
    </w:p>
    <w:p w14:paraId="69D7100A" w14:textId="77777777" w:rsidR="0003664E" w:rsidRDefault="0003664E" w:rsidP="002F4D8F">
      <w:pPr>
        <w:pStyle w:val="Odlomakpopisa"/>
        <w:spacing w:after="0" w:line="240" w:lineRule="auto"/>
        <w:ind w:left="0"/>
        <w:jc w:val="both"/>
      </w:pPr>
      <w:r>
        <w:t xml:space="preserve">Ako Partner utvrdi da neće moći ispuniti obveze </w:t>
      </w:r>
      <w:r w:rsidRPr="00633066">
        <w:t>Ugovor</w:t>
      </w:r>
      <w:r>
        <w:t>a</w:t>
      </w:r>
      <w:r w:rsidRPr="00633066">
        <w:t xml:space="preserve"> o dodjeli financijskih sredstava </w:t>
      </w:r>
      <w:r>
        <w:t xml:space="preserve">te da će doći do financijske, sadržajne ili vremenske izmjene projekta, mora najkasnije u roku od </w:t>
      </w:r>
      <w:r w:rsidRPr="00633066">
        <w:rPr>
          <w:highlight w:val="lightGray"/>
          <w:shd w:val="clear" w:color="auto" w:fill="D9D9D9"/>
        </w:rPr>
        <w:t>10</w:t>
      </w:r>
      <w:r>
        <w:t xml:space="preserve"> dana od nastanka razloga za izmjenu poslati Korisniku financiranja pisano obrazloženje. Korisnik financiranja može predložiti druge izmjene koje su ključne za postizanje ciljeva i rezultata projekta, uključujući eventualnu izmjenu partnerstva.</w:t>
      </w:r>
    </w:p>
    <w:p w14:paraId="7A8F523B" w14:textId="77777777" w:rsidR="0003664E" w:rsidRDefault="0003664E" w:rsidP="002F4D8F">
      <w:pPr>
        <w:pStyle w:val="Odlomakpopisa"/>
        <w:spacing w:after="0" w:line="240" w:lineRule="auto"/>
        <w:ind w:left="360"/>
        <w:jc w:val="center"/>
      </w:pPr>
    </w:p>
    <w:p w14:paraId="67529246" w14:textId="77777777" w:rsidR="0003664E" w:rsidRPr="00903673" w:rsidRDefault="0003664E" w:rsidP="00903673">
      <w:pPr>
        <w:spacing w:after="0" w:line="240" w:lineRule="auto"/>
        <w:ind w:left="720"/>
        <w:jc w:val="center"/>
        <w:rPr>
          <w:b/>
        </w:rPr>
      </w:pPr>
      <w:r w:rsidRPr="00903673">
        <w:rPr>
          <w:b/>
        </w:rPr>
        <w:t>Članak 17.</w:t>
      </w:r>
    </w:p>
    <w:p w14:paraId="65C2768C" w14:textId="77777777" w:rsidR="0003664E" w:rsidRPr="00903673" w:rsidRDefault="0003664E" w:rsidP="00903673">
      <w:pPr>
        <w:pStyle w:val="Odlomakpopisa"/>
        <w:spacing w:after="0"/>
        <w:jc w:val="center"/>
        <w:rPr>
          <w:b/>
        </w:rPr>
      </w:pPr>
      <w:r w:rsidRPr="00903673">
        <w:rPr>
          <w:b/>
        </w:rPr>
        <w:t>Rješavanje sporova</w:t>
      </w:r>
    </w:p>
    <w:p w14:paraId="704AC102" w14:textId="77777777" w:rsidR="0003664E" w:rsidRDefault="0003664E" w:rsidP="00202843">
      <w:pPr>
        <w:pStyle w:val="Odlomakpopisa"/>
        <w:numPr>
          <w:ilvl w:val="0"/>
          <w:numId w:val="31"/>
        </w:numPr>
        <w:spacing w:after="0" w:line="240" w:lineRule="auto"/>
        <w:jc w:val="both"/>
      </w:pPr>
      <w:r>
        <w:t>Partneri se obvezuju da će eventualne sporove i nesporazume koji bi nastali u svezi provedbe projekta i ovog Sporazuma rješavati sporazumno.</w:t>
      </w:r>
    </w:p>
    <w:p w14:paraId="7EDB55FF" w14:textId="77777777" w:rsidR="0003664E" w:rsidRDefault="0003664E" w:rsidP="00202843">
      <w:pPr>
        <w:pStyle w:val="Odlomakpopisa"/>
        <w:numPr>
          <w:ilvl w:val="0"/>
          <w:numId w:val="31"/>
        </w:numPr>
        <w:spacing w:after="0" w:line="240" w:lineRule="auto"/>
        <w:jc w:val="both"/>
      </w:pPr>
      <w:r>
        <w:t xml:space="preserve">Ako sporazum nije moguć nadležan je sud </w:t>
      </w:r>
      <w:r w:rsidRPr="005C7884">
        <w:rPr>
          <w:shd w:val="clear" w:color="auto" w:fill="D9D9D9"/>
        </w:rPr>
        <w:t>XY.</w:t>
      </w:r>
    </w:p>
    <w:p w14:paraId="3F7F039C" w14:textId="77777777" w:rsidR="0003664E" w:rsidRDefault="0003664E" w:rsidP="00202843">
      <w:pPr>
        <w:pStyle w:val="Odlomakpopisa"/>
        <w:spacing w:after="0" w:line="240" w:lineRule="auto"/>
        <w:jc w:val="both"/>
      </w:pPr>
    </w:p>
    <w:p w14:paraId="06BA47C6" w14:textId="77777777" w:rsidR="0003664E" w:rsidRPr="00903673" w:rsidRDefault="0003664E" w:rsidP="00903673">
      <w:pPr>
        <w:spacing w:after="0" w:line="240" w:lineRule="auto"/>
        <w:ind w:left="720"/>
        <w:jc w:val="center"/>
        <w:rPr>
          <w:b/>
        </w:rPr>
      </w:pPr>
      <w:r w:rsidRPr="00903673">
        <w:rPr>
          <w:b/>
        </w:rPr>
        <w:t>Članak 18.</w:t>
      </w:r>
    </w:p>
    <w:p w14:paraId="33603113" w14:textId="77777777" w:rsidR="0003664E" w:rsidRPr="00903673" w:rsidRDefault="0003664E" w:rsidP="00903673">
      <w:pPr>
        <w:pStyle w:val="Odlomakpopisa"/>
        <w:spacing w:after="0"/>
        <w:jc w:val="center"/>
        <w:rPr>
          <w:b/>
        </w:rPr>
      </w:pPr>
      <w:r w:rsidRPr="00903673">
        <w:rPr>
          <w:b/>
        </w:rPr>
        <w:t>Završne odredbe</w:t>
      </w:r>
    </w:p>
    <w:p w14:paraId="0C477DF2" w14:textId="77777777" w:rsidR="0003664E" w:rsidRDefault="0003664E" w:rsidP="00202843">
      <w:pPr>
        <w:pStyle w:val="Odlomakpopisa"/>
        <w:spacing w:after="0" w:line="240" w:lineRule="auto"/>
        <w:jc w:val="both"/>
      </w:pPr>
    </w:p>
    <w:p w14:paraId="2DB770CD" w14:textId="77777777" w:rsidR="0003664E" w:rsidRDefault="0003664E" w:rsidP="00202843">
      <w:pPr>
        <w:pStyle w:val="Odlomakpopisa"/>
        <w:numPr>
          <w:ilvl w:val="0"/>
          <w:numId w:val="32"/>
        </w:numPr>
        <w:spacing w:after="0" w:line="240" w:lineRule="auto"/>
        <w:jc w:val="both"/>
      </w:pPr>
      <w:r>
        <w:t>Sporazum stupa na snagu s danom potpisa zadnjeg potpisnika i vrijedi najkasnije do završetka provedbe projekta.</w:t>
      </w:r>
    </w:p>
    <w:p w14:paraId="716F31AD" w14:textId="77777777" w:rsidR="0003664E" w:rsidRDefault="0003664E" w:rsidP="00202843">
      <w:pPr>
        <w:pStyle w:val="Odlomakpopisa"/>
        <w:numPr>
          <w:ilvl w:val="0"/>
          <w:numId w:val="32"/>
        </w:numPr>
        <w:spacing w:after="0" w:line="240" w:lineRule="auto"/>
        <w:jc w:val="both"/>
      </w:pPr>
      <w:r>
        <w:t xml:space="preserve">Sporazum je sastavljen u </w:t>
      </w:r>
      <w:r w:rsidRPr="005C7884">
        <w:rPr>
          <w:shd w:val="clear" w:color="auto" w:fill="D9D9D9"/>
        </w:rPr>
        <w:t>X</w:t>
      </w:r>
      <w:r>
        <w:t xml:space="preserve"> istovjetnih primjeraka od kojih svakom od potpisnika pripada po jedan primjerak, a jedan se dostavlja davatelju financijskih sredstava.</w:t>
      </w:r>
    </w:p>
    <w:p w14:paraId="51D1A572" w14:textId="77777777" w:rsidR="0003664E" w:rsidRDefault="0003664E" w:rsidP="00202843">
      <w:pPr>
        <w:pStyle w:val="Odlomakpopisa"/>
        <w:numPr>
          <w:ilvl w:val="0"/>
          <w:numId w:val="32"/>
        </w:numPr>
        <w:spacing w:after="0" w:line="240" w:lineRule="auto"/>
        <w:jc w:val="both"/>
      </w:pPr>
      <w:r>
        <w:t>U slučaju razlika između Ugovora o dodjeli financijskih sredstava i ovog Sporazuma o partnerstvu, u provedbi projekta prevladava Ugovor o dodjeli financijskih sredstava.</w:t>
      </w:r>
    </w:p>
    <w:p w14:paraId="72C4D9F5" w14:textId="77777777" w:rsidR="0003664E" w:rsidRDefault="0003664E" w:rsidP="004E049F">
      <w:pPr>
        <w:pStyle w:val="Odlomakpopisa"/>
        <w:spacing w:after="0" w:line="240" w:lineRule="auto"/>
        <w:ind w:left="1068"/>
      </w:pPr>
    </w:p>
    <w:p w14:paraId="04EA7A27" w14:textId="77777777" w:rsidR="0003664E" w:rsidRPr="004E049F" w:rsidRDefault="0003664E" w:rsidP="002F4D8F">
      <w:pPr>
        <w:pStyle w:val="Odlomakpopisa"/>
        <w:spacing w:after="0" w:line="240" w:lineRule="auto"/>
        <w:ind w:left="0"/>
        <w:rPr>
          <w:b/>
        </w:rPr>
      </w:pPr>
      <w:r>
        <w:rPr>
          <w:b/>
        </w:rPr>
        <w:t>Za K</w:t>
      </w:r>
      <w:r w:rsidRPr="004E049F">
        <w:rPr>
          <w:b/>
        </w:rPr>
        <w:t>orisnika</w:t>
      </w:r>
      <w:r>
        <w:rPr>
          <w:b/>
        </w:rPr>
        <w:t xml:space="preserve"> financiranja</w:t>
      </w:r>
      <w:r w:rsidRPr="004E049F">
        <w:rPr>
          <w:b/>
        </w:rPr>
        <w:t>:</w:t>
      </w:r>
    </w:p>
    <w:p w14:paraId="325CDE3F" w14:textId="77777777" w:rsidR="0003664E" w:rsidRDefault="0003664E" w:rsidP="002F4D8F">
      <w:pPr>
        <w:pStyle w:val="Odlomakpopisa"/>
        <w:spacing w:after="0" w:line="240" w:lineRule="auto"/>
        <w:ind w:left="0"/>
      </w:pPr>
    </w:p>
    <w:p w14:paraId="2FC6D394" w14:textId="77777777" w:rsidR="0003664E" w:rsidRDefault="0003664E" w:rsidP="002F4D8F">
      <w:pPr>
        <w:pStyle w:val="Odlomakpopisa"/>
        <w:spacing w:after="0" w:line="240" w:lineRule="auto"/>
        <w:ind w:left="0"/>
      </w:pPr>
      <w:r>
        <w:t>Ime i prezime:</w:t>
      </w:r>
    </w:p>
    <w:p w14:paraId="79AFB38C" w14:textId="77777777" w:rsidR="0003664E" w:rsidRDefault="0003664E" w:rsidP="002F4D8F">
      <w:pPr>
        <w:pStyle w:val="Odlomakpopisa"/>
        <w:spacing w:after="0" w:line="240" w:lineRule="auto"/>
        <w:ind w:left="0"/>
      </w:pPr>
      <w:r>
        <w:t>Funkcija:</w:t>
      </w:r>
    </w:p>
    <w:p w14:paraId="6487F971" w14:textId="77777777" w:rsidR="0003664E" w:rsidRDefault="0003664E" w:rsidP="002F4D8F">
      <w:pPr>
        <w:pStyle w:val="Odlomakpopisa"/>
        <w:spacing w:after="0" w:line="240" w:lineRule="auto"/>
        <w:ind w:left="0"/>
      </w:pPr>
      <w:r>
        <w:t>Potpis:</w:t>
      </w:r>
    </w:p>
    <w:p w14:paraId="4F79605B" w14:textId="77777777" w:rsidR="0003664E" w:rsidRDefault="0003664E" w:rsidP="002F4D8F">
      <w:pPr>
        <w:pStyle w:val="Odlomakpopisa"/>
        <w:spacing w:after="0" w:line="240" w:lineRule="auto"/>
        <w:ind w:left="0"/>
      </w:pPr>
      <w:r>
        <w:t>Mjesto i datum:</w:t>
      </w:r>
    </w:p>
    <w:p w14:paraId="7E726A02" w14:textId="77777777" w:rsidR="0003664E" w:rsidRDefault="0003664E" w:rsidP="002F4D8F">
      <w:pPr>
        <w:pStyle w:val="Odlomakpopisa"/>
        <w:spacing w:after="0" w:line="240" w:lineRule="auto"/>
        <w:ind w:left="0"/>
      </w:pPr>
    </w:p>
    <w:p w14:paraId="0659BE99" w14:textId="77777777" w:rsidR="0003664E" w:rsidRDefault="0003664E" w:rsidP="002F4D8F">
      <w:pPr>
        <w:pStyle w:val="Odlomakpopisa"/>
        <w:spacing w:after="0" w:line="240" w:lineRule="auto"/>
        <w:ind w:left="0"/>
        <w:rPr>
          <w:b/>
        </w:rPr>
      </w:pPr>
      <w:r>
        <w:rPr>
          <w:b/>
        </w:rPr>
        <w:t>Za P</w:t>
      </w:r>
      <w:r w:rsidRPr="004E049F">
        <w:rPr>
          <w:b/>
        </w:rPr>
        <w:t xml:space="preserve">artnera </w:t>
      </w:r>
      <w:r>
        <w:rPr>
          <w:b/>
        </w:rPr>
        <w:t>1:</w:t>
      </w:r>
    </w:p>
    <w:p w14:paraId="3BF1AE67" w14:textId="77777777" w:rsidR="0003664E" w:rsidRDefault="0003664E" w:rsidP="002F4D8F">
      <w:pPr>
        <w:pStyle w:val="Odlomakpopisa"/>
        <w:spacing w:after="0" w:line="240" w:lineRule="auto"/>
        <w:ind w:left="0"/>
      </w:pPr>
    </w:p>
    <w:p w14:paraId="41BC6F73" w14:textId="77777777" w:rsidR="0003664E" w:rsidRDefault="0003664E" w:rsidP="002F4D8F">
      <w:pPr>
        <w:pStyle w:val="Odlomakpopisa"/>
        <w:spacing w:after="0" w:line="240" w:lineRule="auto"/>
        <w:ind w:left="0"/>
      </w:pPr>
      <w:r>
        <w:t>Ime i prezime:</w:t>
      </w:r>
    </w:p>
    <w:p w14:paraId="750C53EF" w14:textId="77777777" w:rsidR="0003664E" w:rsidRDefault="0003664E" w:rsidP="002F4D8F">
      <w:pPr>
        <w:pStyle w:val="Odlomakpopisa"/>
        <w:spacing w:after="0" w:line="240" w:lineRule="auto"/>
        <w:ind w:left="0"/>
      </w:pPr>
      <w:r>
        <w:t>Funkcija:</w:t>
      </w:r>
    </w:p>
    <w:p w14:paraId="74FCEAC3" w14:textId="77777777" w:rsidR="0003664E" w:rsidRDefault="0003664E" w:rsidP="002F4D8F">
      <w:pPr>
        <w:pStyle w:val="Odlomakpopisa"/>
        <w:spacing w:after="0" w:line="240" w:lineRule="auto"/>
        <w:ind w:left="0"/>
      </w:pPr>
      <w:r>
        <w:t>Potpis:</w:t>
      </w:r>
    </w:p>
    <w:p w14:paraId="25C72D42" w14:textId="77777777" w:rsidR="0003664E" w:rsidRDefault="0003664E" w:rsidP="002F4D8F">
      <w:pPr>
        <w:pStyle w:val="Odlomakpopisa"/>
        <w:spacing w:after="0" w:line="240" w:lineRule="auto"/>
        <w:ind w:left="0"/>
      </w:pPr>
      <w:r>
        <w:t>Mjesto i datum:</w:t>
      </w:r>
    </w:p>
    <w:p w14:paraId="651FFE89" w14:textId="77777777" w:rsidR="0003664E" w:rsidRDefault="0003664E" w:rsidP="002F4D8F">
      <w:pPr>
        <w:pStyle w:val="Odlomakpopisa"/>
        <w:spacing w:after="0" w:line="240" w:lineRule="auto"/>
        <w:ind w:left="0"/>
      </w:pPr>
    </w:p>
    <w:p w14:paraId="1774CB81" w14:textId="77777777" w:rsidR="0003664E" w:rsidRDefault="0003664E" w:rsidP="002F4D8F">
      <w:pPr>
        <w:pStyle w:val="Odlomakpopisa"/>
        <w:spacing w:after="0" w:line="240" w:lineRule="auto"/>
        <w:ind w:left="0"/>
        <w:rPr>
          <w:b/>
        </w:rPr>
      </w:pPr>
      <w:r>
        <w:rPr>
          <w:b/>
        </w:rPr>
        <w:t>Za P</w:t>
      </w:r>
      <w:r w:rsidRPr="004E049F">
        <w:rPr>
          <w:b/>
        </w:rPr>
        <w:t xml:space="preserve">artnera </w:t>
      </w:r>
      <w:r w:rsidRPr="00E9163D">
        <w:rPr>
          <w:b/>
          <w:highlight w:val="lightGray"/>
        </w:rPr>
        <w:t>n</w:t>
      </w:r>
      <w:r>
        <w:rPr>
          <w:b/>
        </w:rPr>
        <w:t>:</w:t>
      </w:r>
    </w:p>
    <w:p w14:paraId="76AFBF65" w14:textId="77777777" w:rsidR="0003664E" w:rsidRDefault="0003664E" w:rsidP="002F4D8F">
      <w:pPr>
        <w:pStyle w:val="Odlomakpopisa"/>
        <w:spacing w:after="0" w:line="240" w:lineRule="auto"/>
        <w:ind w:left="0"/>
      </w:pPr>
    </w:p>
    <w:p w14:paraId="4F4E73FC" w14:textId="77777777" w:rsidR="0003664E" w:rsidRDefault="0003664E" w:rsidP="002F4D8F">
      <w:pPr>
        <w:pStyle w:val="Odlomakpopisa"/>
        <w:spacing w:after="0" w:line="240" w:lineRule="auto"/>
        <w:ind w:left="0"/>
      </w:pPr>
      <w:r>
        <w:t>Ime i prezime:</w:t>
      </w:r>
    </w:p>
    <w:p w14:paraId="0FC472C7" w14:textId="77777777" w:rsidR="0003664E" w:rsidRDefault="0003664E" w:rsidP="002F4D8F">
      <w:pPr>
        <w:pStyle w:val="Odlomakpopisa"/>
        <w:spacing w:after="0" w:line="240" w:lineRule="auto"/>
        <w:ind w:left="0"/>
      </w:pPr>
      <w:r>
        <w:t>Funkcija:</w:t>
      </w:r>
    </w:p>
    <w:p w14:paraId="7E73E2CD" w14:textId="77777777" w:rsidR="0003664E" w:rsidRDefault="0003664E" w:rsidP="002F4D8F">
      <w:pPr>
        <w:pStyle w:val="Odlomakpopisa"/>
        <w:spacing w:after="0" w:line="240" w:lineRule="auto"/>
        <w:ind w:left="0"/>
      </w:pPr>
      <w:r>
        <w:t>Potpis:</w:t>
      </w:r>
    </w:p>
    <w:p w14:paraId="3ED0E09D" w14:textId="77777777" w:rsidR="0003664E" w:rsidRDefault="0003664E" w:rsidP="002F4D8F">
      <w:pPr>
        <w:pStyle w:val="Odlomakpopisa"/>
        <w:spacing w:after="0" w:line="240" w:lineRule="auto"/>
        <w:ind w:left="0"/>
      </w:pPr>
      <w:r>
        <w:t>Mjesto i datum:</w:t>
      </w:r>
    </w:p>
    <w:p w14:paraId="6E45B08A" w14:textId="77777777" w:rsidR="0003664E" w:rsidRDefault="0003664E" w:rsidP="002F4D8F">
      <w:pPr>
        <w:spacing w:after="0" w:line="240" w:lineRule="auto"/>
      </w:pPr>
    </w:p>
    <w:p w14:paraId="02927F3E" w14:textId="77777777" w:rsidR="0003664E" w:rsidRDefault="0003664E" w:rsidP="002F4D8F">
      <w:pPr>
        <w:spacing w:before="60" w:after="0" w:line="240" w:lineRule="auto"/>
      </w:pPr>
      <w:r>
        <w:t>PRILOZI:</w:t>
      </w:r>
    </w:p>
    <w:p w14:paraId="49283096" w14:textId="77777777" w:rsidR="0003664E" w:rsidRDefault="0003664E" w:rsidP="002F4D8F">
      <w:pPr>
        <w:pStyle w:val="Odlomakpopisa"/>
        <w:numPr>
          <w:ilvl w:val="0"/>
          <w:numId w:val="26"/>
        </w:numPr>
        <w:spacing w:before="60" w:after="0" w:line="240" w:lineRule="auto"/>
        <w:ind w:left="0"/>
      </w:pPr>
      <w:r>
        <w:t>Ugovor o dodjeli financijskih sredstava i njegovi prilozi</w:t>
      </w:r>
    </w:p>
    <w:p w14:paraId="25DCB3C7" w14:textId="77777777" w:rsidR="0003664E" w:rsidRDefault="0003664E" w:rsidP="002F4D8F">
      <w:pPr>
        <w:pStyle w:val="Odlomakpopisa"/>
        <w:numPr>
          <w:ilvl w:val="0"/>
          <w:numId w:val="26"/>
        </w:numPr>
        <w:spacing w:before="60" w:after="0" w:line="240" w:lineRule="auto"/>
        <w:ind w:left="0"/>
      </w:pPr>
      <w:r>
        <w:t>Popis Partnera i bankovni podatci Partnera</w:t>
      </w:r>
    </w:p>
    <w:sectPr w:rsidR="0003664E" w:rsidSect="0062740D">
      <w:headerReference w:type="default" r:id="rId7"/>
      <w:footerReference w:type="default" r:id="rId8"/>
      <w:footerReference w:type="first" r:id="rId9"/>
      <w:pgSz w:w="11906" w:h="16838"/>
      <w:pgMar w:top="1701" w:right="1418" w:bottom="1701" w:left="1418" w:header="62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3C567" w14:textId="77777777" w:rsidR="006D09CC" w:rsidRDefault="006D09CC" w:rsidP="004E049F">
      <w:pPr>
        <w:spacing w:after="0" w:line="240" w:lineRule="auto"/>
      </w:pPr>
      <w:r>
        <w:separator/>
      </w:r>
    </w:p>
  </w:endnote>
  <w:endnote w:type="continuationSeparator" w:id="0">
    <w:p w14:paraId="5D6FABA4" w14:textId="77777777" w:rsidR="006D09CC" w:rsidRDefault="006D09CC" w:rsidP="004E0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9FA30" w14:textId="77777777" w:rsidR="0003664E" w:rsidRDefault="0003664E" w:rsidP="00F378AE">
    <w:pPr>
      <w:pStyle w:val="Podnoje"/>
      <w:tabs>
        <w:tab w:val="left" w:pos="4995"/>
      </w:tabs>
      <w:jc w:val="center"/>
    </w:pPr>
    <w:r>
      <w:t xml:space="preserve">Stranica </w:t>
    </w:r>
    <w:r w:rsidR="00E65157">
      <w:rPr>
        <w:noProof/>
      </w:rPr>
      <w:fldChar w:fldCharType="begin"/>
    </w:r>
    <w:r w:rsidR="00E65157">
      <w:rPr>
        <w:noProof/>
      </w:rPr>
      <w:instrText xml:space="preserve"> PAGE   \* MERGEFORMAT </w:instrText>
    </w:r>
    <w:r w:rsidR="00E65157">
      <w:rPr>
        <w:noProof/>
      </w:rPr>
      <w:fldChar w:fldCharType="separate"/>
    </w:r>
    <w:r>
      <w:rPr>
        <w:noProof/>
      </w:rPr>
      <w:t>2</w:t>
    </w:r>
    <w:r w:rsidR="00E65157">
      <w:rPr>
        <w:noProof/>
      </w:rPr>
      <w:fldChar w:fldCharType="end"/>
    </w:r>
    <w:r>
      <w:rPr>
        <w:noProof/>
      </w:rPr>
      <w:t xml:space="preserve"> od 6</w:t>
    </w:r>
  </w:p>
  <w:p w14:paraId="70FFFE18" w14:textId="77777777" w:rsidR="0003664E" w:rsidRDefault="000366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8E0BC" w14:textId="77777777" w:rsidR="0003664E" w:rsidRDefault="0003664E" w:rsidP="00F378AE">
    <w:pPr>
      <w:pStyle w:val="Podnoje"/>
      <w:tabs>
        <w:tab w:val="left" w:pos="4995"/>
      </w:tabs>
      <w:jc w:val="center"/>
    </w:pPr>
    <w:r>
      <w:t xml:space="preserve">Stranica </w:t>
    </w:r>
    <w:r w:rsidR="00E65157">
      <w:rPr>
        <w:noProof/>
      </w:rPr>
      <w:fldChar w:fldCharType="begin"/>
    </w:r>
    <w:r w:rsidR="00E65157">
      <w:rPr>
        <w:noProof/>
      </w:rPr>
      <w:instrText xml:space="preserve"> PAGE   \* MERGEFORMAT </w:instrText>
    </w:r>
    <w:r w:rsidR="00E65157">
      <w:rPr>
        <w:noProof/>
      </w:rPr>
      <w:fldChar w:fldCharType="separate"/>
    </w:r>
    <w:r>
      <w:rPr>
        <w:noProof/>
      </w:rPr>
      <w:t>1</w:t>
    </w:r>
    <w:r w:rsidR="00E65157">
      <w:rPr>
        <w:noProof/>
      </w:rPr>
      <w:fldChar w:fldCharType="end"/>
    </w:r>
    <w:r>
      <w:rPr>
        <w:noProof/>
      </w:rPr>
      <w:t xml:space="preserve"> od 6</w:t>
    </w:r>
  </w:p>
  <w:p w14:paraId="4A223ECC" w14:textId="77777777" w:rsidR="0003664E" w:rsidRDefault="0003664E">
    <w:pPr>
      <w:pStyle w:val="Podnoje"/>
      <w:jc w:val="center"/>
    </w:pPr>
  </w:p>
  <w:p w14:paraId="1ED00249" w14:textId="77777777" w:rsidR="0003664E" w:rsidRDefault="0003664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960DF" w14:textId="77777777" w:rsidR="006D09CC" w:rsidRDefault="006D09CC" w:rsidP="004E049F">
      <w:pPr>
        <w:spacing w:after="0" w:line="240" w:lineRule="auto"/>
      </w:pPr>
      <w:r>
        <w:separator/>
      </w:r>
    </w:p>
  </w:footnote>
  <w:footnote w:type="continuationSeparator" w:id="0">
    <w:p w14:paraId="287B38B4" w14:textId="77777777" w:rsidR="006D09CC" w:rsidRDefault="006D09CC" w:rsidP="004E0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DFF55" w14:textId="77777777" w:rsidR="0003664E" w:rsidRDefault="0003664E" w:rsidP="00A56B93">
    <w:pPr>
      <w:pStyle w:val="Zaglavlj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331A"/>
    <w:multiLevelType w:val="hybridMultilevel"/>
    <w:tmpl w:val="9C0865DC"/>
    <w:lvl w:ilvl="0" w:tplc="C980E862">
      <w:start w:val="1"/>
      <w:numFmt w:val="bullet"/>
      <w:lvlText w:val="-"/>
      <w:lvlJc w:val="left"/>
      <w:pPr>
        <w:ind w:left="1080" w:hanging="360"/>
      </w:pPr>
      <w:rPr>
        <w:rFonts w:ascii="Calibri" w:eastAsia="Times New Roman" w:hAnsi="Calibri"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C3A31D9"/>
    <w:multiLevelType w:val="hybridMultilevel"/>
    <w:tmpl w:val="EFFEA5D6"/>
    <w:lvl w:ilvl="0" w:tplc="EBC45BB0">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 w15:restartNumberingAfterBreak="0">
    <w:nsid w:val="1B6A5C8E"/>
    <w:multiLevelType w:val="hybridMultilevel"/>
    <w:tmpl w:val="BD7023D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 w15:restartNumberingAfterBreak="0">
    <w:nsid w:val="1E611E48"/>
    <w:multiLevelType w:val="hybridMultilevel"/>
    <w:tmpl w:val="BBD2F3DE"/>
    <w:lvl w:ilvl="0" w:tplc="C980E862">
      <w:start w:val="1"/>
      <w:numFmt w:val="bullet"/>
      <w:lvlText w:val="-"/>
      <w:lvlJc w:val="left"/>
      <w:pPr>
        <w:ind w:left="1506" w:hanging="360"/>
      </w:pPr>
      <w:rPr>
        <w:rFonts w:ascii="Calibri" w:eastAsia="Times New Roman" w:hAnsi="Calibri" w:hint="default"/>
      </w:rPr>
    </w:lvl>
    <w:lvl w:ilvl="1" w:tplc="041A0003" w:tentative="1">
      <w:start w:val="1"/>
      <w:numFmt w:val="bullet"/>
      <w:lvlText w:val="o"/>
      <w:lvlJc w:val="left"/>
      <w:pPr>
        <w:ind w:left="2226" w:hanging="360"/>
      </w:pPr>
      <w:rPr>
        <w:rFonts w:ascii="Courier New" w:hAnsi="Courier New" w:hint="default"/>
      </w:rPr>
    </w:lvl>
    <w:lvl w:ilvl="2" w:tplc="041A0005" w:tentative="1">
      <w:start w:val="1"/>
      <w:numFmt w:val="bullet"/>
      <w:lvlText w:val=""/>
      <w:lvlJc w:val="left"/>
      <w:pPr>
        <w:ind w:left="2946" w:hanging="360"/>
      </w:pPr>
      <w:rPr>
        <w:rFonts w:ascii="Wingdings" w:hAnsi="Wingdings" w:hint="default"/>
      </w:rPr>
    </w:lvl>
    <w:lvl w:ilvl="3" w:tplc="041A0001" w:tentative="1">
      <w:start w:val="1"/>
      <w:numFmt w:val="bullet"/>
      <w:lvlText w:val=""/>
      <w:lvlJc w:val="left"/>
      <w:pPr>
        <w:ind w:left="3666" w:hanging="360"/>
      </w:pPr>
      <w:rPr>
        <w:rFonts w:ascii="Symbol" w:hAnsi="Symbol" w:hint="default"/>
      </w:rPr>
    </w:lvl>
    <w:lvl w:ilvl="4" w:tplc="041A0003" w:tentative="1">
      <w:start w:val="1"/>
      <w:numFmt w:val="bullet"/>
      <w:lvlText w:val="o"/>
      <w:lvlJc w:val="left"/>
      <w:pPr>
        <w:ind w:left="4386" w:hanging="360"/>
      </w:pPr>
      <w:rPr>
        <w:rFonts w:ascii="Courier New" w:hAnsi="Courier New" w:hint="default"/>
      </w:rPr>
    </w:lvl>
    <w:lvl w:ilvl="5" w:tplc="041A0005" w:tentative="1">
      <w:start w:val="1"/>
      <w:numFmt w:val="bullet"/>
      <w:lvlText w:val=""/>
      <w:lvlJc w:val="left"/>
      <w:pPr>
        <w:ind w:left="5106" w:hanging="360"/>
      </w:pPr>
      <w:rPr>
        <w:rFonts w:ascii="Wingdings" w:hAnsi="Wingdings" w:hint="default"/>
      </w:rPr>
    </w:lvl>
    <w:lvl w:ilvl="6" w:tplc="041A0001" w:tentative="1">
      <w:start w:val="1"/>
      <w:numFmt w:val="bullet"/>
      <w:lvlText w:val=""/>
      <w:lvlJc w:val="left"/>
      <w:pPr>
        <w:ind w:left="5826" w:hanging="360"/>
      </w:pPr>
      <w:rPr>
        <w:rFonts w:ascii="Symbol" w:hAnsi="Symbol" w:hint="default"/>
      </w:rPr>
    </w:lvl>
    <w:lvl w:ilvl="7" w:tplc="041A0003" w:tentative="1">
      <w:start w:val="1"/>
      <w:numFmt w:val="bullet"/>
      <w:lvlText w:val="o"/>
      <w:lvlJc w:val="left"/>
      <w:pPr>
        <w:ind w:left="6546" w:hanging="360"/>
      </w:pPr>
      <w:rPr>
        <w:rFonts w:ascii="Courier New" w:hAnsi="Courier New" w:hint="default"/>
      </w:rPr>
    </w:lvl>
    <w:lvl w:ilvl="8" w:tplc="041A0005" w:tentative="1">
      <w:start w:val="1"/>
      <w:numFmt w:val="bullet"/>
      <w:lvlText w:val=""/>
      <w:lvlJc w:val="left"/>
      <w:pPr>
        <w:ind w:left="7266" w:hanging="360"/>
      </w:pPr>
      <w:rPr>
        <w:rFonts w:ascii="Wingdings" w:hAnsi="Wingdings" w:hint="default"/>
      </w:rPr>
    </w:lvl>
  </w:abstractNum>
  <w:abstractNum w:abstractNumId="4" w15:restartNumberingAfterBreak="0">
    <w:nsid w:val="25881D09"/>
    <w:multiLevelType w:val="hybridMultilevel"/>
    <w:tmpl w:val="EFFEA5D6"/>
    <w:lvl w:ilvl="0" w:tplc="EBC45BB0">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5" w15:restartNumberingAfterBreak="0">
    <w:nsid w:val="265C6263"/>
    <w:multiLevelType w:val="hybridMultilevel"/>
    <w:tmpl w:val="BD7023D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6" w15:restartNumberingAfterBreak="0">
    <w:nsid w:val="26BC2C30"/>
    <w:multiLevelType w:val="hybridMultilevel"/>
    <w:tmpl w:val="9C5CF190"/>
    <w:lvl w:ilvl="0" w:tplc="9CC003AE">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7" w15:restartNumberingAfterBreak="0">
    <w:nsid w:val="2BF50D73"/>
    <w:multiLevelType w:val="hybridMultilevel"/>
    <w:tmpl w:val="743C8062"/>
    <w:lvl w:ilvl="0" w:tplc="DBF856FC">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15:restartNumberingAfterBreak="0">
    <w:nsid w:val="2EE5406B"/>
    <w:multiLevelType w:val="hybridMultilevel"/>
    <w:tmpl w:val="4E7EB61A"/>
    <w:lvl w:ilvl="0" w:tplc="B1768F26">
      <w:start w:val="1"/>
      <w:numFmt w:val="decimal"/>
      <w:lvlText w:val="(%1)"/>
      <w:lvlJc w:val="left"/>
      <w:pPr>
        <w:ind w:left="928"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 w15:restartNumberingAfterBreak="0">
    <w:nsid w:val="35A5413E"/>
    <w:multiLevelType w:val="hybridMultilevel"/>
    <w:tmpl w:val="9F9CC194"/>
    <w:lvl w:ilvl="0" w:tplc="C2D625A6">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15:restartNumberingAfterBreak="0">
    <w:nsid w:val="3A6F02BB"/>
    <w:multiLevelType w:val="hybridMultilevel"/>
    <w:tmpl w:val="F3B4D6CC"/>
    <w:lvl w:ilvl="0" w:tplc="F30CCADC">
      <w:start w:val="1"/>
      <w:numFmt w:val="decimal"/>
      <w:lvlText w:val="(%1)"/>
      <w:lvlJc w:val="left"/>
      <w:pPr>
        <w:ind w:left="786" w:hanging="360"/>
      </w:pPr>
      <w:rPr>
        <w:rFonts w:cs="Times New Roman" w:hint="default"/>
      </w:rPr>
    </w:lvl>
    <w:lvl w:ilvl="1" w:tplc="041A0019" w:tentative="1">
      <w:start w:val="1"/>
      <w:numFmt w:val="lowerLetter"/>
      <w:lvlText w:val="%2."/>
      <w:lvlJc w:val="left"/>
      <w:pPr>
        <w:ind w:left="1506" w:hanging="360"/>
      </w:pPr>
      <w:rPr>
        <w:rFonts w:cs="Times New Roman"/>
      </w:rPr>
    </w:lvl>
    <w:lvl w:ilvl="2" w:tplc="041A001B" w:tentative="1">
      <w:start w:val="1"/>
      <w:numFmt w:val="lowerRoman"/>
      <w:lvlText w:val="%3."/>
      <w:lvlJc w:val="right"/>
      <w:pPr>
        <w:ind w:left="2226" w:hanging="180"/>
      </w:pPr>
      <w:rPr>
        <w:rFonts w:cs="Times New Roman"/>
      </w:rPr>
    </w:lvl>
    <w:lvl w:ilvl="3" w:tplc="041A000F" w:tentative="1">
      <w:start w:val="1"/>
      <w:numFmt w:val="decimal"/>
      <w:lvlText w:val="%4."/>
      <w:lvlJc w:val="left"/>
      <w:pPr>
        <w:ind w:left="2946" w:hanging="360"/>
      </w:pPr>
      <w:rPr>
        <w:rFonts w:cs="Times New Roman"/>
      </w:rPr>
    </w:lvl>
    <w:lvl w:ilvl="4" w:tplc="041A0019" w:tentative="1">
      <w:start w:val="1"/>
      <w:numFmt w:val="lowerLetter"/>
      <w:lvlText w:val="%5."/>
      <w:lvlJc w:val="left"/>
      <w:pPr>
        <w:ind w:left="3666" w:hanging="360"/>
      </w:pPr>
      <w:rPr>
        <w:rFonts w:cs="Times New Roman"/>
      </w:rPr>
    </w:lvl>
    <w:lvl w:ilvl="5" w:tplc="041A001B" w:tentative="1">
      <w:start w:val="1"/>
      <w:numFmt w:val="lowerRoman"/>
      <w:lvlText w:val="%6."/>
      <w:lvlJc w:val="right"/>
      <w:pPr>
        <w:ind w:left="4386" w:hanging="180"/>
      </w:pPr>
      <w:rPr>
        <w:rFonts w:cs="Times New Roman"/>
      </w:rPr>
    </w:lvl>
    <w:lvl w:ilvl="6" w:tplc="041A000F" w:tentative="1">
      <w:start w:val="1"/>
      <w:numFmt w:val="decimal"/>
      <w:lvlText w:val="%7."/>
      <w:lvlJc w:val="left"/>
      <w:pPr>
        <w:ind w:left="5106" w:hanging="360"/>
      </w:pPr>
      <w:rPr>
        <w:rFonts w:cs="Times New Roman"/>
      </w:rPr>
    </w:lvl>
    <w:lvl w:ilvl="7" w:tplc="041A0019" w:tentative="1">
      <w:start w:val="1"/>
      <w:numFmt w:val="lowerLetter"/>
      <w:lvlText w:val="%8."/>
      <w:lvlJc w:val="left"/>
      <w:pPr>
        <w:ind w:left="5826" w:hanging="360"/>
      </w:pPr>
      <w:rPr>
        <w:rFonts w:cs="Times New Roman"/>
      </w:rPr>
    </w:lvl>
    <w:lvl w:ilvl="8" w:tplc="041A001B" w:tentative="1">
      <w:start w:val="1"/>
      <w:numFmt w:val="lowerRoman"/>
      <w:lvlText w:val="%9."/>
      <w:lvlJc w:val="right"/>
      <w:pPr>
        <w:ind w:left="6546" w:hanging="180"/>
      </w:pPr>
      <w:rPr>
        <w:rFonts w:cs="Times New Roman"/>
      </w:rPr>
    </w:lvl>
  </w:abstractNum>
  <w:abstractNum w:abstractNumId="11" w15:restartNumberingAfterBreak="0">
    <w:nsid w:val="3D936A01"/>
    <w:multiLevelType w:val="hybridMultilevel"/>
    <w:tmpl w:val="B62C404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15:restartNumberingAfterBreak="0">
    <w:nsid w:val="40F4071E"/>
    <w:multiLevelType w:val="hybridMultilevel"/>
    <w:tmpl w:val="6040FD3E"/>
    <w:lvl w:ilvl="0" w:tplc="08AAA04E">
      <w:start w:val="4"/>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3403CBC"/>
    <w:multiLevelType w:val="hybridMultilevel"/>
    <w:tmpl w:val="EFFEA5D6"/>
    <w:lvl w:ilvl="0" w:tplc="EBC45BB0">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4" w15:restartNumberingAfterBreak="0">
    <w:nsid w:val="44AB207C"/>
    <w:multiLevelType w:val="hybridMultilevel"/>
    <w:tmpl w:val="BFA016B2"/>
    <w:lvl w:ilvl="0" w:tplc="9AEE0E2A">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5" w15:restartNumberingAfterBreak="0">
    <w:nsid w:val="47624B57"/>
    <w:multiLevelType w:val="hybridMultilevel"/>
    <w:tmpl w:val="EFFEA5D6"/>
    <w:lvl w:ilvl="0" w:tplc="EBC45BB0">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6" w15:restartNumberingAfterBreak="0">
    <w:nsid w:val="4A32283D"/>
    <w:multiLevelType w:val="hybridMultilevel"/>
    <w:tmpl w:val="9A88EBB6"/>
    <w:lvl w:ilvl="0" w:tplc="DE04E19C">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17" w15:restartNumberingAfterBreak="0">
    <w:nsid w:val="4F7C01C8"/>
    <w:multiLevelType w:val="hybridMultilevel"/>
    <w:tmpl w:val="A7CCAAC0"/>
    <w:lvl w:ilvl="0" w:tplc="785026EC">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8" w15:restartNumberingAfterBreak="0">
    <w:nsid w:val="52CC1B41"/>
    <w:multiLevelType w:val="hybridMultilevel"/>
    <w:tmpl w:val="4FB898B8"/>
    <w:lvl w:ilvl="0" w:tplc="07629936">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19" w15:restartNumberingAfterBreak="0">
    <w:nsid w:val="54DB0CA6"/>
    <w:multiLevelType w:val="hybridMultilevel"/>
    <w:tmpl w:val="C798B758"/>
    <w:lvl w:ilvl="0" w:tplc="FB76642E">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0" w15:restartNumberingAfterBreak="0">
    <w:nsid w:val="5E56446B"/>
    <w:multiLevelType w:val="hybridMultilevel"/>
    <w:tmpl w:val="E72E689E"/>
    <w:lvl w:ilvl="0" w:tplc="AA3A0576">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1" w15:restartNumberingAfterBreak="0">
    <w:nsid w:val="64E61A1A"/>
    <w:multiLevelType w:val="hybridMultilevel"/>
    <w:tmpl w:val="D45C87AE"/>
    <w:lvl w:ilvl="0" w:tplc="7BCE2E2C">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2" w15:restartNumberingAfterBreak="0">
    <w:nsid w:val="659B3829"/>
    <w:multiLevelType w:val="hybridMultilevel"/>
    <w:tmpl w:val="C4EC24C8"/>
    <w:lvl w:ilvl="0" w:tplc="0DACE8FC">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15:restartNumberingAfterBreak="0">
    <w:nsid w:val="67F5008D"/>
    <w:multiLevelType w:val="hybridMultilevel"/>
    <w:tmpl w:val="EFFEA5D6"/>
    <w:lvl w:ilvl="0" w:tplc="EBC45BB0">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4" w15:restartNumberingAfterBreak="0">
    <w:nsid w:val="69D42519"/>
    <w:multiLevelType w:val="hybridMultilevel"/>
    <w:tmpl w:val="E5C67F46"/>
    <w:lvl w:ilvl="0" w:tplc="B5F877A8">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5" w15:restartNumberingAfterBreak="0">
    <w:nsid w:val="6A504359"/>
    <w:multiLevelType w:val="hybridMultilevel"/>
    <w:tmpl w:val="EFFEA5D6"/>
    <w:lvl w:ilvl="0" w:tplc="EBC45BB0">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26" w15:restartNumberingAfterBreak="0">
    <w:nsid w:val="6ED65605"/>
    <w:multiLevelType w:val="hybridMultilevel"/>
    <w:tmpl w:val="954611A6"/>
    <w:lvl w:ilvl="0" w:tplc="C980E862">
      <w:start w:val="1"/>
      <w:numFmt w:val="bullet"/>
      <w:lvlText w:val="-"/>
      <w:lvlJc w:val="left"/>
      <w:pPr>
        <w:ind w:left="1508" w:hanging="360"/>
      </w:pPr>
      <w:rPr>
        <w:rFonts w:ascii="Calibri" w:eastAsia="Times New Roman" w:hAnsi="Calibri" w:hint="default"/>
      </w:rPr>
    </w:lvl>
    <w:lvl w:ilvl="1" w:tplc="041A0003" w:tentative="1">
      <w:start w:val="1"/>
      <w:numFmt w:val="bullet"/>
      <w:lvlText w:val="o"/>
      <w:lvlJc w:val="left"/>
      <w:pPr>
        <w:ind w:left="2228" w:hanging="360"/>
      </w:pPr>
      <w:rPr>
        <w:rFonts w:ascii="Courier New" w:hAnsi="Courier New" w:hint="default"/>
      </w:rPr>
    </w:lvl>
    <w:lvl w:ilvl="2" w:tplc="041A0005" w:tentative="1">
      <w:start w:val="1"/>
      <w:numFmt w:val="bullet"/>
      <w:lvlText w:val=""/>
      <w:lvlJc w:val="left"/>
      <w:pPr>
        <w:ind w:left="2948" w:hanging="360"/>
      </w:pPr>
      <w:rPr>
        <w:rFonts w:ascii="Wingdings" w:hAnsi="Wingdings" w:hint="default"/>
      </w:rPr>
    </w:lvl>
    <w:lvl w:ilvl="3" w:tplc="041A0001" w:tentative="1">
      <w:start w:val="1"/>
      <w:numFmt w:val="bullet"/>
      <w:lvlText w:val=""/>
      <w:lvlJc w:val="left"/>
      <w:pPr>
        <w:ind w:left="3668" w:hanging="360"/>
      </w:pPr>
      <w:rPr>
        <w:rFonts w:ascii="Symbol" w:hAnsi="Symbol" w:hint="default"/>
      </w:rPr>
    </w:lvl>
    <w:lvl w:ilvl="4" w:tplc="041A0003" w:tentative="1">
      <w:start w:val="1"/>
      <w:numFmt w:val="bullet"/>
      <w:lvlText w:val="o"/>
      <w:lvlJc w:val="left"/>
      <w:pPr>
        <w:ind w:left="4388" w:hanging="360"/>
      </w:pPr>
      <w:rPr>
        <w:rFonts w:ascii="Courier New" w:hAnsi="Courier New" w:hint="default"/>
      </w:rPr>
    </w:lvl>
    <w:lvl w:ilvl="5" w:tplc="041A0005" w:tentative="1">
      <w:start w:val="1"/>
      <w:numFmt w:val="bullet"/>
      <w:lvlText w:val=""/>
      <w:lvlJc w:val="left"/>
      <w:pPr>
        <w:ind w:left="5108" w:hanging="360"/>
      </w:pPr>
      <w:rPr>
        <w:rFonts w:ascii="Wingdings" w:hAnsi="Wingdings" w:hint="default"/>
      </w:rPr>
    </w:lvl>
    <w:lvl w:ilvl="6" w:tplc="041A0001" w:tentative="1">
      <w:start w:val="1"/>
      <w:numFmt w:val="bullet"/>
      <w:lvlText w:val=""/>
      <w:lvlJc w:val="left"/>
      <w:pPr>
        <w:ind w:left="5828" w:hanging="360"/>
      </w:pPr>
      <w:rPr>
        <w:rFonts w:ascii="Symbol" w:hAnsi="Symbol" w:hint="default"/>
      </w:rPr>
    </w:lvl>
    <w:lvl w:ilvl="7" w:tplc="041A0003" w:tentative="1">
      <w:start w:val="1"/>
      <w:numFmt w:val="bullet"/>
      <w:lvlText w:val="o"/>
      <w:lvlJc w:val="left"/>
      <w:pPr>
        <w:ind w:left="6548" w:hanging="360"/>
      </w:pPr>
      <w:rPr>
        <w:rFonts w:ascii="Courier New" w:hAnsi="Courier New" w:hint="default"/>
      </w:rPr>
    </w:lvl>
    <w:lvl w:ilvl="8" w:tplc="041A0005" w:tentative="1">
      <w:start w:val="1"/>
      <w:numFmt w:val="bullet"/>
      <w:lvlText w:val=""/>
      <w:lvlJc w:val="left"/>
      <w:pPr>
        <w:ind w:left="7268" w:hanging="360"/>
      </w:pPr>
      <w:rPr>
        <w:rFonts w:ascii="Wingdings" w:hAnsi="Wingdings" w:hint="default"/>
      </w:rPr>
    </w:lvl>
  </w:abstractNum>
  <w:abstractNum w:abstractNumId="27" w15:restartNumberingAfterBreak="0">
    <w:nsid w:val="6EE93ECB"/>
    <w:multiLevelType w:val="hybridMultilevel"/>
    <w:tmpl w:val="2118DBCE"/>
    <w:lvl w:ilvl="0" w:tplc="2B4C6646">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28" w15:restartNumberingAfterBreak="0">
    <w:nsid w:val="6F7D5FC4"/>
    <w:multiLevelType w:val="hybridMultilevel"/>
    <w:tmpl w:val="EFFEA5D6"/>
    <w:lvl w:ilvl="0" w:tplc="EBC45BB0">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9" w15:restartNumberingAfterBreak="0">
    <w:nsid w:val="70C63540"/>
    <w:multiLevelType w:val="hybridMultilevel"/>
    <w:tmpl w:val="4E7EB61A"/>
    <w:lvl w:ilvl="0" w:tplc="B1768F26">
      <w:start w:val="1"/>
      <w:numFmt w:val="decimal"/>
      <w:lvlText w:val="(%1)"/>
      <w:lvlJc w:val="left"/>
      <w:pPr>
        <w:ind w:left="360" w:hanging="360"/>
      </w:pPr>
      <w:rPr>
        <w:rFonts w:cs="Times New Roman" w:hint="default"/>
      </w:rPr>
    </w:lvl>
    <w:lvl w:ilvl="1" w:tplc="041A0019" w:tentative="1">
      <w:start w:val="1"/>
      <w:numFmt w:val="lowerLetter"/>
      <w:lvlText w:val="%2."/>
      <w:lvlJc w:val="left"/>
      <w:pPr>
        <w:ind w:left="872" w:hanging="360"/>
      </w:pPr>
      <w:rPr>
        <w:rFonts w:cs="Times New Roman"/>
      </w:rPr>
    </w:lvl>
    <w:lvl w:ilvl="2" w:tplc="041A001B" w:tentative="1">
      <w:start w:val="1"/>
      <w:numFmt w:val="lowerRoman"/>
      <w:lvlText w:val="%3."/>
      <w:lvlJc w:val="right"/>
      <w:pPr>
        <w:ind w:left="1592" w:hanging="180"/>
      </w:pPr>
      <w:rPr>
        <w:rFonts w:cs="Times New Roman"/>
      </w:rPr>
    </w:lvl>
    <w:lvl w:ilvl="3" w:tplc="041A000F" w:tentative="1">
      <w:start w:val="1"/>
      <w:numFmt w:val="decimal"/>
      <w:lvlText w:val="%4."/>
      <w:lvlJc w:val="left"/>
      <w:pPr>
        <w:ind w:left="2312" w:hanging="360"/>
      </w:pPr>
      <w:rPr>
        <w:rFonts w:cs="Times New Roman"/>
      </w:rPr>
    </w:lvl>
    <w:lvl w:ilvl="4" w:tplc="041A0019" w:tentative="1">
      <w:start w:val="1"/>
      <w:numFmt w:val="lowerLetter"/>
      <w:lvlText w:val="%5."/>
      <w:lvlJc w:val="left"/>
      <w:pPr>
        <w:ind w:left="3032" w:hanging="360"/>
      </w:pPr>
      <w:rPr>
        <w:rFonts w:cs="Times New Roman"/>
      </w:rPr>
    </w:lvl>
    <w:lvl w:ilvl="5" w:tplc="041A001B" w:tentative="1">
      <w:start w:val="1"/>
      <w:numFmt w:val="lowerRoman"/>
      <w:lvlText w:val="%6."/>
      <w:lvlJc w:val="right"/>
      <w:pPr>
        <w:ind w:left="3752" w:hanging="180"/>
      </w:pPr>
      <w:rPr>
        <w:rFonts w:cs="Times New Roman"/>
      </w:rPr>
    </w:lvl>
    <w:lvl w:ilvl="6" w:tplc="041A000F" w:tentative="1">
      <w:start w:val="1"/>
      <w:numFmt w:val="decimal"/>
      <w:lvlText w:val="%7."/>
      <w:lvlJc w:val="left"/>
      <w:pPr>
        <w:ind w:left="4472" w:hanging="360"/>
      </w:pPr>
      <w:rPr>
        <w:rFonts w:cs="Times New Roman"/>
      </w:rPr>
    </w:lvl>
    <w:lvl w:ilvl="7" w:tplc="041A0019" w:tentative="1">
      <w:start w:val="1"/>
      <w:numFmt w:val="lowerLetter"/>
      <w:lvlText w:val="%8."/>
      <w:lvlJc w:val="left"/>
      <w:pPr>
        <w:ind w:left="5192" w:hanging="360"/>
      </w:pPr>
      <w:rPr>
        <w:rFonts w:cs="Times New Roman"/>
      </w:rPr>
    </w:lvl>
    <w:lvl w:ilvl="8" w:tplc="041A001B" w:tentative="1">
      <w:start w:val="1"/>
      <w:numFmt w:val="lowerRoman"/>
      <w:lvlText w:val="%9."/>
      <w:lvlJc w:val="right"/>
      <w:pPr>
        <w:ind w:left="5912" w:hanging="180"/>
      </w:pPr>
      <w:rPr>
        <w:rFonts w:cs="Times New Roman"/>
      </w:rPr>
    </w:lvl>
  </w:abstractNum>
  <w:abstractNum w:abstractNumId="30" w15:restartNumberingAfterBreak="0">
    <w:nsid w:val="75C37BEE"/>
    <w:multiLevelType w:val="hybridMultilevel"/>
    <w:tmpl w:val="F1A6F154"/>
    <w:lvl w:ilvl="0" w:tplc="FA7E6CE4">
      <w:start w:val="1"/>
      <w:numFmt w:val="decimal"/>
      <w:lvlText w:val="(%1)"/>
      <w:lvlJc w:val="left"/>
      <w:pPr>
        <w:ind w:left="1080" w:hanging="360"/>
      </w:pPr>
      <w:rPr>
        <w:rFonts w:cs="Times New Roman" w:hint="default"/>
      </w:rPr>
    </w:lvl>
    <w:lvl w:ilvl="1" w:tplc="041A0019" w:tentative="1">
      <w:start w:val="1"/>
      <w:numFmt w:val="lowerLetter"/>
      <w:lvlText w:val="%2."/>
      <w:lvlJc w:val="left"/>
      <w:pPr>
        <w:ind w:left="1800" w:hanging="360"/>
      </w:pPr>
      <w:rPr>
        <w:rFonts w:cs="Times New Roman"/>
      </w:rPr>
    </w:lvl>
    <w:lvl w:ilvl="2" w:tplc="041A001B" w:tentative="1">
      <w:start w:val="1"/>
      <w:numFmt w:val="lowerRoman"/>
      <w:lvlText w:val="%3."/>
      <w:lvlJc w:val="right"/>
      <w:pPr>
        <w:ind w:left="2520" w:hanging="180"/>
      </w:pPr>
      <w:rPr>
        <w:rFonts w:cs="Times New Roman"/>
      </w:rPr>
    </w:lvl>
    <w:lvl w:ilvl="3" w:tplc="041A000F" w:tentative="1">
      <w:start w:val="1"/>
      <w:numFmt w:val="decimal"/>
      <w:lvlText w:val="%4."/>
      <w:lvlJc w:val="left"/>
      <w:pPr>
        <w:ind w:left="3240" w:hanging="360"/>
      </w:pPr>
      <w:rPr>
        <w:rFonts w:cs="Times New Roman"/>
      </w:rPr>
    </w:lvl>
    <w:lvl w:ilvl="4" w:tplc="041A0019" w:tentative="1">
      <w:start w:val="1"/>
      <w:numFmt w:val="lowerLetter"/>
      <w:lvlText w:val="%5."/>
      <w:lvlJc w:val="left"/>
      <w:pPr>
        <w:ind w:left="3960" w:hanging="360"/>
      </w:pPr>
      <w:rPr>
        <w:rFonts w:cs="Times New Roman"/>
      </w:rPr>
    </w:lvl>
    <w:lvl w:ilvl="5" w:tplc="041A001B" w:tentative="1">
      <w:start w:val="1"/>
      <w:numFmt w:val="lowerRoman"/>
      <w:lvlText w:val="%6."/>
      <w:lvlJc w:val="right"/>
      <w:pPr>
        <w:ind w:left="4680" w:hanging="180"/>
      </w:pPr>
      <w:rPr>
        <w:rFonts w:cs="Times New Roman"/>
      </w:rPr>
    </w:lvl>
    <w:lvl w:ilvl="6" w:tplc="041A000F" w:tentative="1">
      <w:start w:val="1"/>
      <w:numFmt w:val="decimal"/>
      <w:lvlText w:val="%7."/>
      <w:lvlJc w:val="left"/>
      <w:pPr>
        <w:ind w:left="5400" w:hanging="360"/>
      </w:pPr>
      <w:rPr>
        <w:rFonts w:cs="Times New Roman"/>
      </w:rPr>
    </w:lvl>
    <w:lvl w:ilvl="7" w:tplc="041A0019" w:tentative="1">
      <w:start w:val="1"/>
      <w:numFmt w:val="lowerLetter"/>
      <w:lvlText w:val="%8."/>
      <w:lvlJc w:val="left"/>
      <w:pPr>
        <w:ind w:left="6120" w:hanging="360"/>
      </w:pPr>
      <w:rPr>
        <w:rFonts w:cs="Times New Roman"/>
      </w:rPr>
    </w:lvl>
    <w:lvl w:ilvl="8" w:tplc="041A001B" w:tentative="1">
      <w:start w:val="1"/>
      <w:numFmt w:val="lowerRoman"/>
      <w:lvlText w:val="%9."/>
      <w:lvlJc w:val="right"/>
      <w:pPr>
        <w:ind w:left="6840" w:hanging="180"/>
      </w:pPr>
      <w:rPr>
        <w:rFonts w:cs="Times New Roman"/>
      </w:rPr>
    </w:lvl>
  </w:abstractNum>
  <w:abstractNum w:abstractNumId="31" w15:restartNumberingAfterBreak="0">
    <w:nsid w:val="7706645F"/>
    <w:multiLevelType w:val="hybridMultilevel"/>
    <w:tmpl w:val="8A86E278"/>
    <w:lvl w:ilvl="0" w:tplc="C4A8088E">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32" w15:restartNumberingAfterBreak="0">
    <w:nsid w:val="7F251363"/>
    <w:multiLevelType w:val="hybridMultilevel"/>
    <w:tmpl w:val="EED057A0"/>
    <w:lvl w:ilvl="0" w:tplc="4D38EF46">
      <w:start w:val="1"/>
      <w:numFmt w:val="decimal"/>
      <w:lvlText w:val="%1."/>
      <w:lvlJc w:val="left"/>
      <w:pPr>
        <w:ind w:left="1065" w:hanging="360"/>
      </w:pPr>
      <w:rPr>
        <w:rFonts w:cs="Times New Roman" w:hint="default"/>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num w:numId="1" w16cid:durableId="507059179">
    <w:abstractNumId w:val="32"/>
  </w:num>
  <w:num w:numId="2" w16cid:durableId="1005396674">
    <w:abstractNumId w:val="7"/>
  </w:num>
  <w:num w:numId="3" w16cid:durableId="226380170">
    <w:abstractNumId w:val="9"/>
  </w:num>
  <w:num w:numId="4" w16cid:durableId="1643651384">
    <w:abstractNumId w:val="0"/>
  </w:num>
  <w:num w:numId="5" w16cid:durableId="402994840">
    <w:abstractNumId w:val="12"/>
  </w:num>
  <w:num w:numId="6" w16cid:durableId="815804139">
    <w:abstractNumId w:val="10"/>
  </w:num>
  <w:num w:numId="7" w16cid:durableId="203490703">
    <w:abstractNumId w:val="26"/>
  </w:num>
  <w:num w:numId="8" w16cid:durableId="387923598">
    <w:abstractNumId w:val="3"/>
  </w:num>
  <w:num w:numId="9" w16cid:durableId="518664932">
    <w:abstractNumId w:val="21"/>
  </w:num>
  <w:num w:numId="10" w16cid:durableId="2028946901">
    <w:abstractNumId w:val="5"/>
  </w:num>
  <w:num w:numId="11" w16cid:durableId="1401099745">
    <w:abstractNumId w:val="2"/>
  </w:num>
  <w:num w:numId="12" w16cid:durableId="1075785897">
    <w:abstractNumId w:val="29"/>
  </w:num>
  <w:num w:numId="13" w16cid:durableId="439373290">
    <w:abstractNumId w:val="22"/>
  </w:num>
  <w:num w:numId="14" w16cid:durableId="261374770">
    <w:abstractNumId w:val="18"/>
  </w:num>
  <w:num w:numId="15" w16cid:durableId="1821313266">
    <w:abstractNumId w:val="13"/>
  </w:num>
  <w:num w:numId="16" w16cid:durableId="1977490582">
    <w:abstractNumId w:val="16"/>
  </w:num>
  <w:num w:numId="17" w16cid:durableId="197400138">
    <w:abstractNumId w:val="17"/>
  </w:num>
  <w:num w:numId="18" w16cid:durableId="956523161">
    <w:abstractNumId w:val="24"/>
  </w:num>
  <w:num w:numId="19" w16cid:durableId="236549768">
    <w:abstractNumId w:val="27"/>
  </w:num>
  <w:num w:numId="20" w16cid:durableId="1397629600">
    <w:abstractNumId w:val="6"/>
  </w:num>
  <w:num w:numId="21" w16cid:durableId="2130657596">
    <w:abstractNumId w:val="30"/>
  </w:num>
  <w:num w:numId="22" w16cid:durableId="490944815">
    <w:abstractNumId w:val="20"/>
  </w:num>
  <w:num w:numId="23" w16cid:durableId="1904176918">
    <w:abstractNumId w:val="31"/>
  </w:num>
  <w:num w:numId="24" w16cid:durableId="1931573588">
    <w:abstractNumId w:val="19"/>
  </w:num>
  <w:num w:numId="25" w16cid:durableId="873426300">
    <w:abstractNumId w:val="14"/>
  </w:num>
  <w:num w:numId="26" w16cid:durableId="84113205">
    <w:abstractNumId w:val="11"/>
  </w:num>
  <w:num w:numId="27" w16cid:durableId="1972587662">
    <w:abstractNumId w:val="4"/>
  </w:num>
  <w:num w:numId="28" w16cid:durableId="748767682">
    <w:abstractNumId w:val="23"/>
  </w:num>
  <w:num w:numId="29" w16cid:durableId="1985308964">
    <w:abstractNumId w:val="15"/>
  </w:num>
  <w:num w:numId="30" w16cid:durableId="1200313465">
    <w:abstractNumId w:val="28"/>
  </w:num>
  <w:num w:numId="31" w16cid:durableId="2034723959">
    <w:abstractNumId w:val="1"/>
  </w:num>
  <w:num w:numId="32" w16cid:durableId="992951620">
    <w:abstractNumId w:val="25"/>
  </w:num>
  <w:num w:numId="33" w16cid:durableId="3501884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A"/>
    <w:rsid w:val="00000F99"/>
    <w:rsid w:val="0000622D"/>
    <w:rsid w:val="0001657F"/>
    <w:rsid w:val="00017FE5"/>
    <w:rsid w:val="000347CB"/>
    <w:rsid w:val="000363D6"/>
    <w:rsid w:val="0003664E"/>
    <w:rsid w:val="00072F20"/>
    <w:rsid w:val="000752DC"/>
    <w:rsid w:val="0008401F"/>
    <w:rsid w:val="0009662E"/>
    <w:rsid w:val="000B7374"/>
    <w:rsid w:val="000D107D"/>
    <w:rsid w:val="000D58A9"/>
    <w:rsid w:val="000E47AD"/>
    <w:rsid w:val="000E6A62"/>
    <w:rsid w:val="000F218D"/>
    <w:rsid w:val="00100CDC"/>
    <w:rsid w:val="00127A2A"/>
    <w:rsid w:val="00127F44"/>
    <w:rsid w:val="0014362B"/>
    <w:rsid w:val="00157C82"/>
    <w:rsid w:val="0017256E"/>
    <w:rsid w:val="0018210C"/>
    <w:rsid w:val="0019010E"/>
    <w:rsid w:val="00195CFB"/>
    <w:rsid w:val="001A0CBD"/>
    <w:rsid w:val="001A5899"/>
    <w:rsid w:val="001B18D9"/>
    <w:rsid w:val="001D4A4B"/>
    <w:rsid w:val="001D7731"/>
    <w:rsid w:val="001E6B23"/>
    <w:rsid w:val="00202843"/>
    <w:rsid w:val="00205457"/>
    <w:rsid w:val="002139FE"/>
    <w:rsid w:val="0025190A"/>
    <w:rsid w:val="00251D1F"/>
    <w:rsid w:val="0027622E"/>
    <w:rsid w:val="00292C06"/>
    <w:rsid w:val="002B3FCA"/>
    <w:rsid w:val="002C1938"/>
    <w:rsid w:val="002D4D2B"/>
    <w:rsid w:val="002F4D8F"/>
    <w:rsid w:val="002F7041"/>
    <w:rsid w:val="002F79D9"/>
    <w:rsid w:val="00302515"/>
    <w:rsid w:val="0032443E"/>
    <w:rsid w:val="003263F4"/>
    <w:rsid w:val="00333620"/>
    <w:rsid w:val="00334DC4"/>
    <w:rsid w:val="00341ACA"/>
    <w:rsid w:val="003475AE"/>
    <w:rsid w:val="003548E5"/>
    <w:rsid w:val="00370357"/>
    <w:rsid w:val="003830F7"/>
    <w:rsid w:val="00394231"/>
    <w:rsid w:val="003A372D"/>
    <w:rsid w:val="003A5E8A"/>
    <w:rsid w:val="003C3656"/>
    <w:rsid w:val="00401766"/>
    <w:rsid w:val="00423428"/>
    <w:rsid w:val="00444DC3"/>
    <w:rsid w:val="00453F1C"/>
    <w:rsid w:val="004A02F0"/>
    <w:rsid w:val="004D1DFA"/>
    <w:rsid w:val="004E049F"/>
    <w:rsid w:val="00516351"/>
    <w:rsid w:val="00523D5D"/>
    <w:rsid w:val="005346E2"/>
    <w:rsid w:val="00551B42"/>
    <w:rsid w:val="00553C18"/>
    <w:rsid w:val="00555E47"/>
    <w:rsid w:val="00556139"/>
    <w:rsid w:val="005565CF"/>
    <w:rsid w:val="00562329"/>
    <w:rsid w:val="0059749A"/>
    <w:rsid w:val="005A4759"/>
    <w:rsid w:val="005A5074"/>
    <w:rsid w:val="005C4BE9"/>
    <w:rsid w:val="005C7884"/>
    <w:rsid w:val="005E588C"/>
    <w:rsid w:val="00623203"/>
    <w:rsid w:val="0062740D"/>
    <w:rsid w:val="00633066"/>
    <w:rsid w:val="00636C8B"/>
    <w:rsid w:val="006419C2"/>
    <w:rsid w:val="006468B1"/>
    <w:rsid w:val="00661332"/>
    <w:rsid w:val="00683E2A"/>
    <w:rsid w:val="0069002D"/>
    <w:rsid w:val="00694325"/>
    <w:rsid w:val="00697157"/>
    <w:rsid w:val="006D09CC"/>
    <w:rsid w:val="006D549B"/>
    <w:rsid w:val="006D7F02"/>
    <w:rsid w:val="006E1B58"/>
    <w:rsid w:val="006E2D30"/>
    <w:rsid w:val="006F38FD"/>
    <w:rsid w:val="006F5015"/>
    <w:rsid w:val="006F7A18"/>
    <w:rsid w:val="00702C46"/>
    <w:rsid w:val="007041B4"/>
    <w:rsid w:val="007071CF"/>
    <w:rsid w:val="007129E8"/>
    <w:rsid w:val="00721B29"/>
    <w:rsid w:val="00735501"/>
    <w:rsid w:val="007632EA"/>
    <w:rsid w:val="00780A9A"/>
    <w:rsid w:val="007B3945"/>
    <w:rsid w:val="007B601B"/>
    <w:rsid w:val="007C1E3D"/>
    <w:rsid w:val="007D1839"/>
    <w:rsid w:val="007D4F2B"/>
    <w:rsid w:val="007F2ABC"/>
    <w:rsid w:val="00800D79"/>
    <w:rsid w:val="00823E4D"/>
    <w:rsid w:val="008305B5"/>
    <w:rsid w:val="00833619"/>
    <w:rsid w:val="00844B63"/>
    <w:rsid w:val="00845277"/>
    <w:rsid w:val="00855067"/>
    <w:rsid w:val="0085773B"/>
    <w:rsid w:val="008777FA"/>
    <w:rsid w:val="00882094"/>
    <w:rsid w:val="00895982"/>
    <w:rsid w:val="008A2C84"/>
    <w:rsid w:val="008A4B56"/>
    <w:rsid w:val="008B1617"/>
    <w:rsid w:val="008B181A"/>
    <w:rsid w:val="008B3269"/>
    <w:rsid w:val="008B6383"/>
    <w:rsid w:val="008D2820"/>
    <w:rsid w:val="008D2A7C"/>
    <w:rsid w:val="008E3628"/>
    <w:rsid w:val="008E5ACC"/>
    <w:rsid w:val="00903673"/>
    <w:rsid w:val="00921C9D"/>
    <w:rsid w:val="009260DC"/>
    <w:rsid w:val="0092687E"/>
    <w:rsid w:val="009369C1"/>
    <w:rsid w:val="00966030"/>
    <w:rsid w:val="00967E97"/>
    <w:rsid w:val="009706F5"/>
    <w:rsid w:val="0098751E"/>
    <w:rsid w:val="00992013"/>
    <w:rsid w:val="009A1FCB"/>
    <w:rsid w:val="009A27FE"/>
    <w:rsid w:val="009A2901"/>
    <w:rsid w:val="009B4D10"/>
    <w:rsid w:val="009C0BE6"/>
    <w:rsid w:val="00A2467F"/>
    <w:rsid w:val="00A24FF1"/>
    <w:rsid w:val="00A2678E"/>
    <w:rsid w:val="00A5172F"/>
    <w:rsid w:val="00A56B93"/>
    <w:rsid w:val="00A80135"/>
    <w:rsid w:val="00A9220C"/>
    <w:rsid w:val="00AA12CA"/>
    <w:rsid w:val="00AB4631"/>
    <w:rsid w:val="00AC6DFF"/>
    <w:rsid w:val="00AF5BF9"/>
    <w:rsid w:val="00B02239"/>
    <w:rsid w:val="00B03DAC"/>
    <w:rsid w:val="00B112BF"/>
    <w:rsid w:val="00B16CE9"/>
    <w:rsid w:val="00B22270"/>
    <w:rsid w:val="00B255FE"/>
    <w:rsid w:val="00B261D5"/>
    <w:rsid w:val="00B519C7"/>
    <w:rsid w:val="00B6011E"/>
    <w:rsid w:val="00B659A4"/>
    <w:rsid w:val="00B70DAD"/>
    <w:rsid w:val="00B814EB"/>
    <w:rsid w:val="00B868E5"/>
    <w:rsid w:val="00B95B8F"/>
    <w:rsid w:val="00B96B21"/>
    <w:rsid w:val="00BA7678"/>
    <w:rsid w:val="00BB2A96"/>
    <w:rsid w:val="00BC5F77"/>
    <w:rsid w:val="00BC6F9B"/>
    <w:rsid w:val="00BE4450"/>
    <w:rsid w:val="00C05118"/>
    <w:rsid w:val="00C07EE2"/>
    <w:rsid w:val="00C263FC"/>
    <w:rsid w:val="00C31BB4"/>
    <w:rsid w:val="00C4070A"/>
    <w:rsid w:val="00C74F5D"/>
    <w:rsid w:val="00C909B2"/>
    <w:rsid w:val="00C9714E"/>
    <w:rsid w:val="00CA2889"/>
    <w:rsid w:val="00CB0443"/>
    <w:rsid w:val="00CB7F72"/>
    <w:rsid w:val="00CD334B"/>
    <w:rsid w:val="00D0460F"/>
    <w:rsid w:val="00D04A8D"/>
    <w:rsid w:val="00D10A55"/>
    <w:rsid w:val="00D23D38"/>
    <w:rsid w:val="00D3354A"/>
    <w:rsid w:val="00D51931"/>
    <w:rsid w:val="00D81115"/>
    <w:rsid w:val="00D82AF3"/>
    <w:rsid w:val="00D91B50"/>
    <w:rsid w:val="00DA614B"/>
    <w:rsid w:val="00DC24ED"/>
    <w:rsid w:val="00DD3F5E"/>
    <w:rsid w:val="00DE5297"/>
    <w:rsid w:val="00DF2963"/>
    <w:rsid w:val="00DF59A2"/>
    <w:rsid w:val="00E15598"/>
    <w:rsid w:val="00E16547"/>
    <w:rsid w:val="00E31C55"/>
    <w:rsid w:val="00E31D2A"/>
    <w:rsid w:val="00E447AC"/>
    <w:rsid w:val="00E477E0"/>
    <w:rsid w:val="00E4798F"/>
    <w:rsid w:val="00E5478F"/>
    <w:rsid w:val="00E549B4"/>
    <w:rsid w:val="00E55ABD"/>
    <w:rsid w:val="00E64C5A"/>
    <w:rsid w:val="00E65157"/>
    <w:rsid w:val="00E67549"/>
    <w:rsid w:val="00E7177C"/>
    <w:rsid w:val="00E82243"/>
    <w:rsid w:val="00E85128"/>
    <w:rsid w:val="00E874AC"/>
    <w:rsid w:val="00E906B1"/>
    <w:rsid w:val="00E9163D"/>
    <w:rsid w:val="00E9683B"/>
    <w:rsid w:val="00ED342B"/>
    <w:rsid w:val="00EE7CDC"/>
    <w:rsid w:val="00EF08B9"/>
    <w:rsid w:val="00EF2229"/>
    <w:rsid w:val="00EF2633"/>
    <w:rsid w:val="00EF3C12"/>
    <w:rsid w:val="00EF3DC2"/>
    <w:rsid w:val="00EF7E1B"/>
    <w:rsid w:val="00F148E8"/>
    <w:rsid w:val="00F15F64"/>
    <w:rsid w:val="00F22EF7"/>
    <w:rsid w:val="00F32003"/>
    <w:rsid w:val="00F3732E"/>
    <w:rsid w:val="00F378AE"/>
    <w:rsid w:val="00F47B5F"/>
    <w:rsid w:val="00F52E78"/>
    <w:rsid w:val="00F81357"/>
    <w:rsid w:val="00F93E60"/>
    <w:rsid w:val="00F977BC"/>
    <w:rsid w:val="00FA5DA6"/>
    <w:rsid w:val="00FB2C40"/>
    <w:rsid w:val="00FD0D9C"/>
    <w:rsid w:val="00FD2F94"/>
    <w:rsid w:val="00FF779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490187"/>
  <w15:docId w15:val="{34D8D6B2-9FCD-4BCC-8C78-960877AB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BB4"/>
    <w:pPr>
      <w:spacing w:after="200" w:line="276" w:lineRule="auto"/>
    </w:pPr>
    <w:rPr>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0363D6"/>
    <w:pPr>
      <w:ind w:left="720"/>
      <w:contextualSpacing/>
    </w:pPr>
  </w:style>
  <w:style w:type="paragraph" w:styleId="Zaglavlje">
    <w:name w:val="header"/>
    <w:basedOn w:val="Normal"/>
    <w:link w:val="ZaglavljeChar"/>
    <w:uiPriority w:val="99"/>
    <w:rsid w:val="004E049F"/>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4E049F"/>
    <w:rPr>
      <w:rFonts w:cs="Times New Roman"/>
    </w:rPr>
  </w:style>
  <w:style w:type="paragraph" w:styleId="Podnoje">
    <w:name w:val="footer"/>
    <w:basedOn w:val="Normal"/>
    <w:link w:val="PodnojeChar"/>
    <w:uiPriority w:val="99"/>
    <w:rsid w:val="004E049F"/>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4E049F"/>
    <w:rPr>
      <w:rFonts w:cs="Times New Roman"/>
    </w:rPr>
  </w:style>
  <w:style w:type="paragraph" w:styleId="Tekstbalonia">
    <w:name w:val="Balloon Text"/>
    <w:basedOn w:val="Normal"/>
    <w:link w:val="TekstbaloniaChar"/>
    <w:uiPriority w:val="99"/>
    <w:semiHidden/>
    <w:rsid w:val="009260D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9260DC"/>
    <w:rPr>
      <w:rFonts w:ascii="Tahoma" w:hAnsi="Tahoma" w:cs="Tahoma"/>
      <w:sz w:val="16"/>
      <w:szCs w:val="16"/>
    </w:rPr>
  </w:style>
  <w:style w:type="character" w:styleId="Referencakomentara">
    <w:name w:val="annotation reference"/>
    <w:basedOn w:val="Zadanifontodlomka"/>
    <w:uiPriority w:val="99"/>
    <w:semiHidden/>
    <w:rsid w:val="00C4070A"/>
    <w:rPr>
      <w:rFonts w:cs="Times New Roman"/>
      <w:sz w:val="16"/>
      <w:szCs w:val="16"/>
    </w:rPr>
  </w:style>
  <w:style w:type="paragraph" w:styleId="Tekstkomentara">
    <w:name w:val="annotation text"/>
    <w:basedOn w:val="Normal"/>
    <w:link w:val="TekstkomentaraChar"/>
    <w:uiPriority w:val="99"/>
    <w:semiHidden/>
    <w:rsid w:val="00C4070A"/>
    <w:pPr>
      <w:spacing w:line="240" w:lineRule="auto"/>
    </w:pPr>
    <w:rPr>
      <w:sz w:val="20"/>
      <w:szCs w:val="20"/>
    </w:rPr>
  </w:style>
  <w:style w:type="character" w:customStyle="1" w:styleId="TekstkomentaraChar">
    <w:name w:val="Tekst komentara Char"/>
    <w:basedOn w:val="Zadanifontodlomka"/>
    <w:link w:val="Tekstkomentara"/>
    <w:uiPriority w:val="99"/>
    <w:semiHidden/>
    <w:locked/>
    <w:rsid w:val="00C4070A"/>
    <w:rPr>
      <w:rFonts w:cs="Times New Roman"/>
      <w:sz w:val="20"/>
      <w:szCs w:val="20"/>
    </w:rPr>
  </w:style>
  <w:style w:type="paragraph" w:styleId="Predmetkomentara">
    <w:name w:val="annotation subject"/>
    <w:basedOn w:val="Tekstkomentara"/>
    <w:next w:val="Tekstkomentara"/>
    <w:link w:val="PredmetkomentaraChar"/>
    <w:uiPriority w:val="99"/>
    <w:semiHidden/>
    <w:rsid w:val="00C4070A"/>
    <w:rPr>
      <w:b/>
      <w:bCs/>
    </w:rPr>
  </w:style>
  <w:style w:type="character" w:customStyle="1" w:styleId="PredmetkomentaraChar">
    <w:name w:val="Predmet komentara Char"/>
    <w:basedOn w:val="TekstkomentaraChar"/>
    <w:link w:val="Predmetkomentara"/>
    <w:uiPriority w:val="99"/>
    <w:semiHidden/>
    <w:locked/>
    <w:rsid w:val="00C4070A"/>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Obrazac B6  </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B6</dc:title>
  <dc:subject/>
  <dc:creator>Viktorija Rončević</dc:creator>
  <cp:keywords/>
  <dc:description/>
  <cp:lastModifiedBy>Dalibor</cp:lastModifiedBy>
  <cp:revision>2</cp:revision>
  <cp:lastPrinted>2013-11-27T08:23:00Z</cp:lastPrinted>
  <dcterms:created xsi:type="dcterms:W3CDTF">2023-01-30T11:08:00Z</dcterms:created>
  <dcterms:modified xsi:type="dcterms:W3CDTF">2023-01-30T11:08:00Z</dcterms:modified>
</cp:coreProperties>
</file>