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99"/>
        <w:gridCol w:w="4483"/>
      </w:tblGrid>
      <w:tr w:rsidR="009A0698" w14:paraId="253444EC" w14:textId="77777777" w:rsidTr="00185C99">
        <w:trPr>
          <w:trHeight w:val="992"/>
        </w:trPr>
        <w:tc>
          <w:tcPr>
            <w:tcW w:w="9288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44901E0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9D088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221C94C" w14:textId="77777777" w:rsidR="009A0698" w:rsidRP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javnosti u savjetovanju o nacrtu općeg akta</w:t>
            </w:r>
          </w:p>
        </w:tc>
      </w:tr>
      <w:tr w:rsidR="009A0698" w14:paraId="79BBB689" w14:textId="77777777" w:rsidTr="00185C99">
        <w:trPr>
          <w:trHeight w:val="694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144E32E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98">
              <w:rPr>
                <w:rFonts w:ascii="Times New Roman" w:hAnsi="Times New Roman" w:cs="Times New Roman"/>
                <w:b/>
                <w:sz w:val="24"/>
                <w:szCs w:val="24"/>
              </w:rPr>
              <w:t>Naziv nacrta općeg akta o kojem se provodi savjetovanje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2ACC468F" w14:textId="060D4C0B" w:rsidR="009A0698" w:rsidRPr="00185C99" w:rsidRDefault="009A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9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A24D0">
              <w:rPr>
                <w:rFonts w:ascii="Times New Roman" w:hAnsi="Times New Roman" w:cs="Times New Roman"/>
                <w:sz w:val="24"/>
                <w:szCs w:val="24"/>
              </w:rPr>
              <w:t>tatutarn</w:t>
            </w:r>
            <w:r w:rsidR="00274FC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A24D0">
              <w:rPr>
                <w:rFonts w:ascii="Times New Roman" w:hAnsi="Times New Roman" w:cs="Times New Roman"/>
                <w:sz w:val="24"/>
                <w:szCs w:val="24"/>
              </w:rPr>
              <w:t xml:space="preserve"> odluka </w:t>
            </w:r>
            <w:r w:rsidR="004A1FD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734E5">
              <w:rPr>
                <w:rFonts w:ascii="Times New Roman" w:hAnsi="Times New Roman" w:cs="Times New Roman"/>
                <w:sz w:val="24"/>
                <w:szCs w:val="24"/>
              </w:rPr>
              <w:t xml:space="preserve"> II.</w:t>
            </w:r>
            <w:r w:rsidR="004A1FD7">
              <w:rPr>
                <w:rFonts w:ascii="Times New Roman" w:hAnsi="Times New Roman" w:cs="Times New Roman"/>
                <w:sz w:val="24"/>
                <w:szCs w:val="24"/>
              </w:rPr>
              <w:t xml:space="preserve"> izmjenama i dopunama s</w:t>
            </w:r>
            <w:r w:rsidRPr="00185C99">
              <w:rPr>
                <w:rFonts w:ascii="Times New Roman" w:hAnsi="Times New Roman" w:cs="Times New Roman"/>
                <w:sz w:val="24"/>
                <w:szCs w:val="24"/>
              </w:rPr>
              <w:t xml:space="preserve">tatuta </w:t>
            </w:r>
            <w:r w:rsidR="00D240A9">
              <w:rPr>
                <w:rFonts w:ascii="Times New Roman" w:hAnsi="Times New Roman" w:cs="Times New Roman"/>
                <w:sz w:val="24"/>
                <w:szCs w:val="24"/>
              </w:rPr>
              <w:t>Općine Končanica</w:t>
            </w:r>
          </w:p>
        </w:tc>
      </w:tr>
      <w:tr w:rsidR="009A0698" w14:paraId="4B56BA93" w14:textId="77777777" w:rsidTr="00185C99">
        <w:trPr>
          <w:trHeight w:val="546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315696C3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upravnog odjela nadležnog za izradu nacrta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61E28D61" w14:textId="48D525F1" w:rsidR="009A0698" w:rsidRPr="00D240A9" w:rsidRDefault="00D240A9" w:rsidP="00185C99">
            <w:pPr>
              <w:shd w:val="clear" w:color="auto" w:fill="FFFFFF"/>
              <w:spacing w:after="360" w:line="288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40A9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</w:tr>
      <w:tr w:rsidR="009A0698" w14:paraId="4B9D6A84" w14:textId="77777777" w:rsidTr="00185C99">
        <w:trPr>
          <w:trHeight w:val="697"/>
        </w:trPr>
        <w:tc>
          <w:tcPr>
            <w:tcW w:w="9288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940684D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Razdoblje savjetovanja</w:t>
            </w:r>
          </w:p>
          <w:p w14:paraId="16EE3614" w14:textId="1D197CD5" w:rsidR="009A0698" w:rsidRPr="009A0698" w:rsidRDefault="00A734E5" w:rsidP="009E0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E0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A0698" w14:paraId="1A7A0524" w14:textId="77777777" w:rsidTr="00BB4619">
        <w:trPr>
          <w:trHeight w:val="719"/>
        </w:trPr>
        <w:tc>
          <w:tcPr>
            <w:tcW w:w="464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710C2E34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14:paraId="7B558270" w14:textId="77777777" w:rsidR="009A0698" w:rsidRDefault="009A0698"/>
        </w:tc>
      </w:tr>
      <w:tr w:rsidR="009A0698" w14:paraId="0FF53A08" w14:textId="77777777" w:rsidTr="00BB4619">
        <w:trPr>
          <w:trHeight w:val="603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5623F2B2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 koji zastupate, odnosno kategorija i brojnost korisnika koji predstavljate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C226E7B" w14:textId="77777777" w:rsidR="009A0698" w:rsidRDefault="009A0698"/>
        </w:tc>
      </w:tr>
      <w:tr w:rsidR="009A0698" w14:paraId="495F580D" w14:textId="77777777" w:rsidTr="00BB4619">
        <w:trPr>
          <w:trHeight w:val="8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4DBFF41C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5804C0A5" w14:textId="77777777" w:rsidR="009A0698" w:rsidRDefault="009A0698"/>
        </w:tc>
      </w:tr>
      <w:tr w:rsidR="009A0698" w14:paraId="6853FA10" w14:textId="77777777" w:rsidTr="00F0658C">
        <w:trPr>
          <w:trHeight w:val="1262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9C1C9F4" w14:textId="77777777" w:rsidR="009A0698" w:rsidRPr="0068734E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nacrta prijedloga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4A6D90AC" w14:textId="77777777" w:rsidR="009A0698" w:rsidRDefault="009A0698"/>
        </w:tc>
      </w:tr>
      <w:tr w:rsidR="009A0698" w14:paraId="18BB7FA9" w14:textId="77777777" w:rsidTr="00BB4619">
        <w:trPr>
          <w:trHeight w:val="867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78AD2102" w14:textId="77777777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 prijedloge ili osobe ovlaštene za predstavljanje predstavnika zainteresirane javnosti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24D84AD4" w14:textId="77777777" w:rsidR="009A0698" w:rsidRDefault="009A0698"/>
        </w:tc>
      </w:tr>
      <w:tr w:rsidR="009A0698" w14:paraId="123DD4B6" w14:textId="77777777" w:rsidTr="00BB4619">
        <w:trPr>
          <w:trHeight w:val="5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C1D254C" w14:textId="5D777950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 nazivom sudionika savjetovanja objavi na internetskoj stranici </w:t>
            </w:r>
            <w:r w:rsidR="00D240A9">
              <w:rPr>
                <w:rFonts w:ascii="Times New Roman" w:hAnsi="Times New Roman" w:cs="Times New Roman"/>
                <w:sz w:val="24"/>
                <w:szCs w:val="24"/>
              </w:rPr>
              <w:t>Općine Končanica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52CC993" w14:textId="77777777" w:rsidR="009A0698" w:rsidRDefault="009A0698"/>
        </w:tc>
      </w:tr>
      <w:tr w:rsidR="009A0698" w14:paraId="369BDB5D" w14:textId="77777777" w:rsidTr="00BB4619">
        <w:trPr>
          <w:trHeight w:val="451"/>
        </w:trPr>
        <w:tc>
          <w:tcPr>
            <w:tcW w:w="464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69160875" w14:textId="77777777" w:rsidR="009A0698" w:rsidRDefault="00BB4619"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14:paraId="0D4F4F24" w14:textId="77777777" w:rsidR="009A0698" w:rsidRDefault="009A0698"/>
        </w:tc>
      </w:tr>
    </w:tbl>
    <w:p w14:paraId="143B5CF9" w14:textId="77777777" w:rsidR="00AE65FB" w:rsidRPr="00F0658C" w:rsidRDefault="00BB4619" w:rsidP="00BB46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8C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446A7C4C" w14:textId="1A21F182" w:rsidR="00BB4619" w:rsidRDefault="00BB4619" w:rsidP="00BB46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Popunjeni obrazac dostaviti na adresu elektroničke pošte: </w:t>
      </w:r>
      <w:hyperlink r:id="rId4" w:history="1">
        <w:r w:rsidR="00D240A9" w:rsidRPr="00E66E3C">
          <w:rPr>
            <w:rStyle w:val="Hiperveza"/>
            <w:rFonts w:ascii="Times New Roman" w:hAnsi="Times New Roman" w:cs="Times New Roman"/>
            <w:sz w:val="24"/>
            <w:szCs w:val="24"/>
          </w:rPr>
          <w:t>opcina@koncanica.hr</w:t>
        </w:r>
      </w:hyperlink>
      <w:r w:rsidR="00D240A9">
        <w:rPr>
          <w:rFonts w:ascii="Times New Roman" w:hAnsi="Times New Roman" w:cs="Times New Roman"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sz w:val="24"/>
          <w:szCs w:val="24"/>
        </w:rPr>
        <w:t xml:space="preserve">ili </w:t>
      </w:r>
      <w:r w:rsidR="00034A84">
        <w:rPr>
          <w:rFonts w:ascii="Times New Roman" w:hAnsi="Times New Roman" w:cs="Times New Roman"/>
          <w:sz w:val="24"/>
          <w:szCs w:val="24"/>
        </w:rPr>
        <w:tab/>
        <w:t>poštom na adresu</w:t>
      </w:r>
      <w:r w:rsidR="00D240A9">
        <w:rPr>
          <w:rFonts w:ascii="Times New Roman" w:hAnsi="Times New Roman" w:cs="Times New Roman"/>
          <w:sz w:val="24"/>
          <w:szCs w:val="24"/>
        </w:rPr>
        <w:t xml:space="preserve"> Općine Končanica, Končanica 260, 43 505 Končanica</w:t>
      </w:r>
      <w:r w:rsidR="00034A84">
        <w:rPr>
          <w:rFonts w:ascii="Times New Roman" w:hAnsi="Times New Roman" w:cs="Times New Roman"/>
          <w:sz w:val="24"/>
          <w:szCs w:val="24"/>
        </w:rPr>
        <w:t xml:space="preserve"> </w:t>
      </w:r>
      <w:r w:rsidR="009E032D">
        <w:rPr>
          <w:rFonts w:ascii="Times New Roman" w:hAnsi="Times New Roman" w:cs="Times New Roman"/>
          <w:b/>
          <w:sz w:val="24"/>
          <w:szCs w:val="24"/>
        </w:rPr>
        <w:t xml:space="preserve">zaključno </w:t>
      </w:r>
      <w:r w:rsidR="009E032D">
        <w:rPr>
          <w:rFonts w:ascii="Times New Roman" w:hAnsi="Times New Roman" w:cs="Times New Roman"/>
          <w:b/>
          <w:sz w:val="24"/>
          <w:szCs w:val="24"/>
        </w:rPr>
        <w:tab/>
        <w:t xml:space="preserve">s </w:t>
      </w:r>
      <w:r w:rsidR="00A734E5">
        <w:rPr>
          <w:rFonts w:ascii="Times New Roman" w:hAnsi="Times New Roman" w:cs="Times New Roman"/>
          <w:b/>
          <w:sz w:val="24"/>
          <w:szCs w:val="24"/>
        </w:rPr>
        <w:t>03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  <w:r w:rsidR="00F06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b/>
          <w:sz w:val="24"/>
          <w:szCs w:val="24"/>
        </w:rPr>
        <w:t>0</w:t>
      </w:r>
      <w:r w:rsidR="00A734E5">
        <w:rPr>
          <w:rFonts w:ascii="Times New Roman" w:hAnsi="Times New Roman" w:cs="Times New Roman"/>
          <w:b/>
          <w:sz w:val="24"/>
          <w:szCs w:val="24"/>
        </w:rPr>
        <w:t>9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  <w:r w:rsidR="00F06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b/>
          <w:sz w:val="24"/>
          <w:szCs w:val="24"/>
        </w:rPr>
        <w:t>202</w:t>
      </w:r>
      <w:r w:rsidR="00A734E5">
        <w:rPr>
          <w:rFonts w:ascii="Times New Roman" w:hAnsi="Times New Roman" w:cs="Times New Roman"/>
          <w:b/>
          <w:sz w:val="24"/>
          <w:szCs w:val="24"/>
        </w:rPr>
        <w:t>6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</w:p>
    <w:p w14:paraId="442F4028" w14:textId="116C7319" w:rsidR="00F96C8E" w:rsidRDefault="00F96C8E" w:rsidP="00F96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 završetku savjetovanja, sve pristigle primjedbe/prijedlozi bit će javno </w:t>
      </w:r>
      <w:r>
        <w:rPr>
          <w:rFonts w:ascii="Times New Roman" w:hAnsi="Times New Roman" w:cs="Times New Roman"/>
          <w:sz w:val="24"/>
          <w:szCs w:val="24"/>
        </w:rPr>
        <w:tab/>
        <w:t xml:space="preserve">dostupni na internetskoj stranici </w:t>
      </w:r>
      <w:r w:rsidR="00D240A9">
        <w:rPr>
          <w:rFonts w:ascii="Times New Roman" w:hAnsi="Times New Roman" w:cs="Times New Roman"/>
          <w:sz w:val="24"/>
          <w:szCs w:val="24"/>
        </w:rPr>
        <w:t>Općine Končanica</w:t>
      </w:r>
      <w:r>
        <w:rPr>
          <w:rFonts w:ascii="Times New Roman" w:hAnsi="Times New Roman" w:cs="Times New Roman"/>
          <w:sz w:val="24"/>
          <w:szCs w:val="24"/>
        </w:rPr>
        <w:t xml:space="preserve">. Ukoliko želite da Vaši osobni </w:t>
      </w:r>
      <w:r>
        <w:rPr>
          <w:rFonts w:ascii="Times New Roman" w:hAnsi="Times New Roman" w:cs="Times New Roman"/>
          <w:sz w:val="24"/>
          <w:szCs w:val="24"/>
        </w:rPr>
        <w:tab/>
        <w:t xml:space="preserve">podaci (ime i prezime) budu javno objavljeni, molimo da to jasno istaknete pri slanju </w:t>
      </w:r>
      <w:r>
        <w:rPr>
          <w:rFonts w:ascii="Times New Roman" w:hAnsi="Times New Roman" w:cs="Times New Roman"/>
          <w:sz w:val="24"/>
          <w:szCs w:val="24"/>
        </w:rPr>
        <w:tab/>
        <w:t>obrasca na način da u polju za suglasnost upišete DA.</w:t>
      </w:r>
    </w:p>
    <w:p w14:paraId="63BD227C" w14:textId="77777777" w:rsidR="00F96C8E" w:rsidRPr="00F96C8E" w:rsidRDefault="00F96C8E" w:rsidP="00C23A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3AA5">
        <w:rPr>
          <w:rFonts w:ascii="Times New Roman" w:hAnsi="Times New Roman" w:cs="Times New Roman"/>
          <w:sz w:val="24"/>
          <w:szCs w:val="24"/>
        </w:rPr>
        <w:t>Anonimni, uvredljivi i irelevantni komentari neće se objaviti.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96C8E" w:rsidRPr="00F96C8E" w:rsidSect="00AE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98"/>
    <w:rsid w:val="00034A84"/>
    <w:rsid w:val="00185C99"/>
    <w:rsid w:val="001A24D0"/>
    <w:rsid w:val="001C2858"/>
    <w:rsid w:val="00274FC9"/>
    <w:rsid w:val="0039482E"/>
    <w:rsid w:val="00464935"/>
    <w:rsid w:val="004A1FD7"/>
    <w:rsid w:val="0064380D"/>
    <w:rsid w:val="00652F3B"/>
    <w:rsid w:val="0068734E"/>
    <w:rsid w:val="007426E6"/>
    <w:rsid w:val="00943D7E"/>
    <w:rsid w:val="00945354"/>
    <w:rsid w:val="009A0698"/>
    <w:rsid w:val="009E032D"/>
    <w:rsid w:val="00A734E5"/>
    <w:rsid w:val="00AE65FB"/>
    <w:rsid w:val="00B6136A"/>
    <w:rsid w:val="00BB4619"/>
    <w:rsid w:val="00BF6344"/>
    <w:rsid w:val="00C23AA5"/>
    <w:rsid w:val="00D240A9"/>
    <w:rsid w:val="00DE5C75"/>
    <w:rsid w:val="00F0658C"/>
    <w:rsid w:val="00F9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A9B3"/>
  <w15:docId w15:val="{3F3AD474-E2C0-45E4-A854-8181BE57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FB"/>
  </w:style>
  <w:style w:type="paragraph" w:styleId="Naslov3">
    <w:name w:val="heading 3"/>
    <w:basedOn w:val="Normal"/>
    <w:link w:val="Naslov3Char"/>
    <w:uiPriority w:val="9"/>
    <w:qFormat/>
    <w:rsid w:val="00185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A06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185C9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945354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24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konca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Dalibor</cp:lastModifiedBy>
  <cp:revision>3</cp:revision>
  <dcterms:created xsi:type="dcterms:W3CDTF">2026-08-12T12:13:00Z</dcterms:created>
  <dcterms:modified xsi:type="dcterms:W3CDTF">2026-08-13T06:56:00Z</dcterms:modified>
</cp:coreProperties>
</file>