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47CDD" w14:textId="77777777" w:rsidR="006D6399" w:rsidRPr="006D6399" w:rsidRDefault="006D6399" w:rsidP="006D6399">
      <w:pPr>
        <w:overflowPunct/>
        <w:autoSpaceDE/>
        <w:autoSpaceDN/>
        <w:adjustRightInd/>
        <w:ind w:left="1416" w:firstLine="708"/>
        <w:rPr>
          <w:rFonts w:ascii="Times New Roman" w:eastAsiaTheme="minorHAnsi" w:hAnsi="Times New Roman"/>
          <w:b/>
          <w:bCs/>
          <w:kern w:val="2"/>
          <w:sz w:val="24"/>
          <w:szCs w:val="24"/>
          <w:u w:val="single"/>
          <w:lang w:val="hr-HR" w:eastAsia="en-US"/>
          <w14:ligatures w14:val="standardContextual"/>
        </w:rPr>
      </w:pPr>
      <w:r w:rsidRPr="006D6399">
        <w:rPr>
          <w:rFonts w:asciiTheme="minorHAnsi" w:eastAsiaTheme="minorHAnsi" w:hAnsiTheme="minorHAnsi" w:cstheme="minorBidi"/>
          <w:noProof/>
          <w:kern w:val="2"/>
          <w:sz w:val="22"/>
          <w:szCs w:val="22"/>
          <w:lang w:val="hr-HR" w:eastAsia="en-US"/>
          <w14:ligatures w14:val="standardContextual"/>
        </w:rPr>
        <w:drawing>
          <wp:inline distT="0" distB="0" distL="0" distR="0" wp14:anchorId="39047ABB" wp14:editId="68556D92">
            <wp:extent cx="501041" cy="609600"/>
            <wp:effectExtent l="0" t="0" r="0" b="0"/>
            <wp:docPr id="115654229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04594" cy="613923"/>
                    </a:xfrm>
                    <a:prstGeom prst="rect">
                      <a:avLst/>
                    </a:prstGeom>
                    <a:noFill/>
                    <a:ln>
                      <a:noFill/>
                    </a:ln>
                  </pic:spPr>
                </pic:pic>
              </a:graphicData>
            </a:graphic>
          </wp:inline>
        </w:drawing>
      </w:r>
      <w:r w:rsidRPr="006D6399">
        <w:rPr>
          <w:rFonts w:ascii="Times New Roman" w:eastAsiaTheme="minorHAnsi" w:hAnsi="Times New Roman"/>
          <w:b/>
          <w:bCs/>
          <w:kern w:val="2"/>
          <w:sz w:val="24"/>
          <w:szCs w:val="24"/>
          <w:lang w:val="hr-HR" w:eastAsia="en-US"/>
          <w14:ligatures w14:val="standardContextual"/>
        </w:rPr>
        <w:tab/>
      </w:r>
      <w:r w:rsidRPr="006D6399">
        <w:rPr>
          <w:rFonts w:ascii="Times New Roman" w:eastAsiaTheme="minorHAnsi" w:hAnsi="Times New Roman"/>
          <w:b/>
          <w:bCs/>
          <w:kern w:val="2"/>
          <w:sz w:val="24"/>
          <w:szCs w:val="24"/>
          <w:lang w:val="hr-HR" w:eastAsia="en-US"/>
          <w14:ligatures w14:val="standardContextual"/>
        </w:rPr>
        <w:tab/>
      </w:r>
      <w:r w:rsidRPr="006D6399">
        <w:rPr>
          <w:rFonts w:ascii="Times New Roman" w:eastAsiaTheme="minorHAnsi" w:hAnsi="Times New Roman"/>
          <w:b/>
          <w:bCs/>
          <w:kern w:val="2"/>
          <w:sz w:val="24"/>
          <w:szCs w:val="24"/>
          <w:lang w:val="hr-HR" w:eastAsia="en-US"/>
          <w14:ligatures w14:val="standardContextual"/>
        </w:rPr>
        <w:tab/>
      </w:r>
      <w:r w:rsidRPr="006D6399">
        <w:rPr>
          <w:rFonts w:ascii="Times New Roman" w:eastAsiaTheme="minorHAnsi" w:hAnsi="Times New Roman"/>
          <w:b/>
          <w:bCs/>
          <w:kern w:val="2"/>
          <w:sz w:val="24"/>
          <w:szCs w:val="24"/>
          <w:lang w:val="hr-HR" w:eastAsia="en-US"/>
          <w14:ligatures w14:val="standardContextual"/>
        </w:rPr>
        <w:tab/>
      </w:r>
      <w:r w:rsidRPr="006D6399">
        <w:rPr>
          <w:rFonts w:ascii="Times New Roman" w:eastAsiaTheme="minorHAnsi" w:hAnsi="Times New Roman"/>
          <w:b/>
          <w:bCs/>
          <w:kern w:val="2"/>
          <w:sz w:val="24"/>
          <w:szCs w:val="24"/>
          <w:lang w:val="hr-HR" w:eastAsia="en-US"/>
          <w14:ligatures w14:val="standardContextual"/>
        </w:rPr>
        <w:tab/>
      </w:r>
      <w:r w:rsidRPr="006D6399">
        <w:rPr>
          <w:rFonts w:ascii="Times New Roman" w:eastAsiaTheme="minorHAnsi" w:hAnsi="Times New Roman"/>
          <w:b/>
          <w:bCs/>
          <w:kern w:val="2"/>
          <w:sz w:val="24"/>
          <w:szCs w:val="24"/>
          <w:lang w:val="hr-HR" w:eastAsia="en-US"/>
          <w14:ligatures w14:val="standardContextual"/>
        </w:rPr>
        <w:tab/>
      </w:r>
    </w:p>
    <w:p w14:paraId="240707F3" w14:textId="496A15FE" w:rsidR="006D6399" w:rsidRPr="006D6399" w:rsidRDefault="006D6399" w:rsidP="006D6399">
      <w:pPr>
        <w:overflowPunct/>
        <w:autoSpaceDE/>
        <w:autoSpaceDN/>
        <w:adjustRightInd/>
        <w:ind w:left="708" w:firstLine="708"/>
        <w:rPr>
          <w:rFonts w:ascii="Times New Roman" w:eastAsiaTheme="minorHAnsi" w:hAnsi="Times New Roman"/>
          <w:kern w:val="2"/>
          <w:sz w:val="24"/>
          <w:szCs w:val="24"/>
          <w:lang w:val="hr-HR" w:eastAsia="en-US"/>
          <w14:ligatures w14:val="standardContextual"/>
        </w:rPr>
      </w:pPr>
      <w:r w:rsidRPr="006D6399">
        <w:rPr>
          <w:rFonts w:ascii="Times New Roman" w:eastAsiaTheme="minorHAnsi" w:hAnsi="Times New Roman"/>
          <w:kern w:val="2"/>
          <w:sz w:val="24"/>
          <w:szCs w:val="24"/>
          <w:lang w:val="hr-HR" w:eastAsia="en-US"/>
          <w14:ligatures w14:val="standardContextual"/>
        </w:rPr>
        <w:t>REPUBLIKA HRVATSKA</w:t>
      </w:r>
      <w:r w:rsidR="00561ABB">
        <w:rPr>
          <w:rFonts w:ascii="Times New Roman" w:eastAsiaTheme="minorHAnsi" w:hAnsi="Times New Roman"/>
          <w:kern w:val="2"/>
          <w:sz w:val="24"/>
          <w:szCs w:val="24"/>
          <w:lang w:val="hr-HR" w:eastAsia="en-US"/>
          <w14:ligatures w14:val="standardContextual"/>
        </w:rPr>
        <w:tab/>
      </w:r>
      <w:r w:rsidR="00561ABB">
        <w:rPr>
          <w:rFonts w:ascii="Times New Roman" w:eastAsiaTheme="minorHAnsi" w:hAnsi="Times New Roman"/>
          <w:kern w:val="2"/>
          <w:sz w:val="24"/>
          <w:szCs w:val="24"/>
          <w:lang w:val="hr-HR" w:eastAsia="en-US"/>
          <w14:ligatures w14:val="standardContextual"/>
        </w:rPr>
        <w:tab/>
      </w:r>
      <w:r w:rsidR="00561ABB">
        <w:rPr>
          <w:rFonts w:ascii="Times New Roman" w:eastAsiaTheme="minorHAnsi" w:hAnsi="Times New Roman"/>
          <w:kern w:val="2"/>
          <w:sz w:val="24"/>
          <w:szCs w:val="24"/>
          <w:lang w:val="hr-HR" w:eastAsia="en-US"/>
          <w14:ligatures w14:val="standardContextual"/>
        </w:rPr>
        <w:tab/>
      </w:r>
      <w:r w:rsidR="00561ABB">
        <w:rPr>
          <w:rFonts w:ascii="Times New Roman" w:eastAsiaTheme="minorHAnsi" w:hAnsi="Times New Roman"/>
          <w:kern w:val="2"/>
          <w:sz w:val="24"/>
          <w:szCs w:val="24"/>
          <w:lang w:val="hr-HR" w:eastAsia="en-US"/>
          <w14:ligatures w14:val="standardContextual"/>
        </w:rPr>
        <w:tab/>
      </w:r>
      <w:r w:rsidR="00561ABB">
        <w:rPr>
          <w:rFonts w:ascii="Times New Roman" w:eastAsiaTheme="minorHAnsi" w:hAnsi="Times New Roman"/>
          <w:kern w:val="2"/>
          <w:sz w:val="24"/>
          <w:szCs w:val="24"/>
          <w:lang w:val="hr-HR" w:eastAsia="en-US"/>
          <w14:ligatures w14:val="standardContextual"/>
        </w:rPr>
        <w:tab/>
      </w:r>
      <w:r w:rsidR="00561ABB">
        <w:rPr>
          <w:rFonts w:ascii="Times New Roman" w:eastAsiaTheme="minorHAnsi" w:hAnsi="Times New Roman"/>
          <w:kern w:val="2"/>
          <w:sz w:val="24"/>
          <w:szCs w:val="24"/>
          <w:lang w:val="hr-HR" w:eastAsia="en-US"/>
          <w14:ligatures w14:val="standardContextual"/>
        </w:rPr>
        <w:tab/>
      </w:r>
    </w:p>
    <w:p w14:paraId="3CC8AAB4" w14:textId="77777777" w:rsidR="006D6399" w:rsidRPr="006D6399" w:rsidRDefault="006D6399" w:rsidP="006D6399">
      <w:pPr>
        <w:overflowPunct/>
        <w:autoSpaceDE/>
        <w:autoSpaceDN/>
        <w:adjustRightInd/>
        <w:rPr>
          <w:rFonts w:ascii="Times New Roman" w:eastAsiaTheme="minorHAnsi" w:hAnsi="Times New Roman"/>
          <w:kern w:val="2"/>
          <w:sz w:val="24"/>
          <w:szCs w:val="24"/>
          <w:lang w:val="hr-HR" w:eastAsia="en-US"/>
          <w14:ligatures w14:val="standardContextual"/>
        </w:rPr>
      </w:pPr>
      <w:r w:rsidRPr="006D6399">
        <w:rPr>
          <w:rFonts w:ascii="Times New Roman" w:eastAsiaTheme="minorHAnsi" w:hAnsi="Times New Roman"/>
          <w:kern w:val="2"/>
          <w:sz w:val="24"/>
          <w:szCs w:val="24"/>
          <w:lang w:val="hr-HR" w:eastAsia="en-US"/>
          <w14:ligatures w14:val="standardContextual"/>
        </w:rPr>
        <w:t>BJELOVARSKO – BILOGORSKA ŽUPANIJA</w:t>
      </w:r>
    </w:p>
    <w:p w14:paraId="7949826B" w14:textId="77777777" w:rsidR="006D6399" w:rsidRPr="006D6399" w:rsidRDefault="006D6399" w:rsidP="006D6399">
      <w:pPr>
        <w:overflowPunct/>
        <w:autoSpaceDE/>
        <w:autoSpaceDN/>
        <w:adjustRightInd/>
        <w:ind w:left="708" w:firstLine="708"/>
        <w:rPr>
          <w:rFonts w:ascii="Times New Roman" w:eastAsiaTheme="minorHAnsi" w:hAnsi="Times New Roman"/>
          <w:kern w:val="2"/>
          <w:sz w:val="24"/>
          <w:szCs w:val="24"/>
          <w:lang w:val="hr-HR" w:eastAsia="en-US"/>
          <w14:ligatures w14:val="standardContextual"/>
        </w:rPr>
      </w:pPr>
      <w:r w:rsidRPr="006D6399">
        <w:rPr>
          <w:rFonts w:ascii="Times New Roman" w:eastAsiaTheme="minorHAnsi" w:hAnsi="Times New Roman"/>
          <w:kern w:val="2"/>
          <w:sz w:val="24"/>
          <w:szCs w:val="24"/>
          <w:lang w:val="hr-HR" w:eastAsia="en-US"/>
          <w14:ligatures w14:val="standardContextual"/>
        </w:rPr>
        <w:t>OPĆINA KONČANICA</w:t>
      </w:r>
    </w:p>
    <w:p w14:paraId="141D4A92" w14:textId="77777777" w:rsidR="006D6399" w:rsidRPr="006D6399" w:rsidRDefault="006D6399" w:rsidP="006D6399">
      <w:pPr>
        <w:overflowPunct/>
        <w:autoSpaceDE/>
        <w:autoSpaceDN/>
        <w:adjustRightInd/>
        <w:ind w:left="708" w:firstLine="708"/>
        <w:rPr>
          <w:rFonts w:ascii="Times New Roman" w:eastAsiaTheme="minorHAnsi" w:hAnsi="Times New Roman"/>
          <w:kern w:val="2"/>
          <w:sz w:val="24"/>
          <w:szCs w:val="24"/>
          <w:lang w:val="hr-HR" w:eastAsia="en-US"/>
          <w14:ligatures w14:val="standardContextual"/>
        </w:rPr>
      </w:pPr>
      <w:r w:rsidRPr="006D6399">
        <w:rPr>
          <w:rFonts w:ascii="Times New Roman" w:eastAsiaTheme="minorHAnsi" w:hAnsi="Times New Roman"/>
          <w:kern w:val="2"/>
          <w:sz w:val="24"/>
          <w:szCs w:val="24"/>
          <w:lang w:val="hr-HR" w:eastAsia="en-US"/>
          <w14:ligatures w14:val="standardContextual"/>
        </w:rPr>
        <w:t xml:space="preserve">   OPĆINSKO VIJEĆE</w:t>
      </w:r>
    </w:p>
    <w:p w14:paraId="42C274B7" w14:textId="77777777" w:rsidR="006D6399" w:rsidRPr="006D6399" w:rsidRDefault="006D6399" w:rsidP="006D6399">
      <w:pPr>
        <w:overflowPunct/>
        <w:autoSpaceDE/>
        <w:autoSpaceDN/>
        <w:adjustRightInd/>
        <w:rPr>
          <w:rFonts w:ascii="Times New Roman" w:eastAsiaTheme="minorHAnsi" w:hAnsi="Times New Roman"/>
          <w:b/>
          <w:bCs/>
          <w:kern w:val="2"/>
          <w:sz w:val="24"/>
          <w:szCs w:val="24"/>
          <w:lang w:val="hr-HR" w:eastAsia="en-US"/>
          <w14:ligatures w14:val="standardContextual"/>
        </w:rPr>
      </w:pPr>
      <w:r w:rsidRPr="006D6399">
        <w:rPr>
          <w:rFonts w:ascii="Times New Roman" w:eastAsiaTheme="minorHAnsi" w:hAnsi="Times New Roman"/>
          <w:b/>
          <w:bCs/>
          <w:kern w:val="2"/>
          <w:sz w:val="24"/>
          <w:szCs w:val="24"/>
          <w:lang w:val="hr-HR" w:eastAsia="en-US"/>
          <w14:ligatures w14:val="standardContextual"/>
        </w:rPr>
        <w:t xml:space="preserve">         </w:t>
      </w:r>
      <w:r w:rsidRPr="006D6399">
        <w:rPr>
          <w:rFonts w:ascii="Times New Roman" w:eastAsiaTheme="minorHAnsi" w:hAnsi="Times New Roman"/>
          <w:b/>
          <w:bCs/>
          <w:noProof/>
          <w:kern w:val="2"/>
          <w:sz w:val="24"/>
          <w:szCs w:val="24"/>
          <w:lang w:val="hr-HR" w:eastAsia="en-US"/>
          <w14:ligatures w14:val="standardContextual"/>
        </w:rPr>
        <w:drawing>
          <wp:inline distT="0" distB="0" distL="0" distR="0" wp14:anchorId="20352750" wp14:editId="30596F27">
            <wp:extent cx="403731" cy="523875"/>
            <wp:effectExtent l="0" t="0" r="0" b="0"/>
            <wp:docPr id="38800922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08155" cy="529615"/>
                    </a:xfrm>
                    <a:prstGeom prst="rect">
                      <a:avLst/>
                    </a:prstGeom>
                    <a:noFill/>
                  </pic:spPr>
                </pic:pic>
              </a:graphicData>
            </a:graphic>
          </wp:inline>
        </w:drawing>
      </w:r>
    </w:p>
    <w:p w14:paraId="13F30B4E" w14:textId="77777777" w:rsidR="008F78CC" w:rsidRPr="008F78CC" w:rsidRDefault="008F78CC" w:rsidP="008F78CC">
      <w:pPr>
        <w:jc w:val="both"/>
        <w:rPr>
          <w:rFonts w:ascii="Times New Roman" w:hAnsi="Times New Roman"/>
          <w:b/>
          <w:bCs/>
          <w:sz w:val="24"/>
          <w:szCs w:val="24"/>
        </w:rPr>
      </w:pPr>
    </w:p>
    <w:p w14:paraId="6404A5DC" w14:textId="24DD0A23" w:rsidR="006D6399" w:rsidRPr="00D009F3" w:rsidRDefault="006D6399" w:rsidP="006D6399">
      <w:pPr>
        <w:jc w:val="both"/>
        <w:rPr>
          <w:rFonts w:ascii="Times New Roman" w:hAnsi="Times New Roman"/>
          <w:sz w:val="24"/>
          <w:szCs w:val="24"/>
        </w:rPr>
      </w:pPr>
      <w:proofErr w:type="spellStart"/>
      <w:r w:rsidRPr="00CA628D">
        <w:rPr>
          <w:rFonts w:ascii="Times New Roman" w:hAnsi="Times New Roman"/>
          <w:sz w:val="24"/>
          <w:szCs w:val="24"/>
        </w:rPr>
        <w:t>Temeljem</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članka</w:t>
      </w:r>
      <w:proofErr w:type="spellEnd"/>
      <w:r w:rsidRPr="00CA628D">
        <w:rPr>
          <w:rFonts w:ascii="Times New Roman" w:hAnsi="Times New Roman"/>
          <w:sz w:val="24"/>
          <w:szCs w:val="24"/>
        </w:rPr>
        <w:t xml:space="preserve"> 89. </w:t>
      </w:r>
      <w:proofErr w:type="spellStart"/>
      <w:r w:rsidRPr="00CA628D">
        <w:rPr>
          <w:rFonts w:ascii="Times New Roman" w:hAnsi="Times New Roman"/>
          <w:sz w:val="24"/>
          <w:szCs w:val="24"/>
        </w:rPr>
        <w:t>Zakona</w:t>
      </w:r>
      <w:proofErr w:type="spellEnd"/>
      <w:r w:rsidRPr="00CA628D">
        <w:rPr>
          <w:rFonts w:ascii="Times New Roman" w:hAnsi="Times New Roman"/>
          <w:sz w:val="24"/>
          <w:szCs w:val="24"/>
        </w:rPr>
        <w:t xml:space="preserve"> o </w:t>
      </w:r>
      <w:proofErr w:type="spellStart"/>
      <w:r w:rsidRPr="00CA628D">
        <w:rPr>
          <w:rFonts w:ascii="Times New Roman" w:hAnsi="Times New Roman"/>
          <w:sz w:val="24"/>
          <w:szCs w:val="24"/>
        </w:rPr>
        <w:t>proračunu</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Narodne</w:t>
      </w:r>
      <w:proofErr w:type="spellEnd"/>
      <w:r w:rsidRPr="00CA628D">
        <w:rPr>
          <w:rFonts w:ascii="Times New Roman" w:hAnsi="Times New Roman"/>
          <w:sz w:val="24"/>
          <w:szCs w:val="24"/>
        </w:rPr>
        <w:t xml:space="preserve"> novine" br. 144/21), </w:t>
      </w:r>
      <w:proofErr w:type="spellStart"/>
      <w:r w:rsidRPr="00CA628D">
        <w:rPr>
          <w:rFonts w:ascii="Times New Roman" w:hAnsi="Times New Roman"/>
          <w:sz w:val="24"/>
          <w:szCs w:val="24"/>
        </w:rPr>
        <w:t>Pravilnika</w:t>
      </w:r>
      <w:proofErr w:type="spellEnd"/>
      <w:r w:rsidRPr="00CA628D">
        <w:rPr>
          <w:rFonts w:ascii="Times New Roman" w:hAnsi="Times New Roman"/>
          <w:sz w:val="24"/>
          <w:szCs w:val="24"/>
        </w:rPr>
        <w:t xml:space="preserve"> o </w:t>
      </w:r>
      <w:proofErr w:type="spellStart"/>
      <w:r w:rsidRPr="00CA628D">
        <w:rPr>
          <w:rFonts w:ascii="Times New Roman" w:hAnsi="Times New Roman"/>
          <w:sz w:val="24"/>
          <w:szCs w:val="24"/>
        </w:rPr>
        <w:t>polugodišnjem</w:t>
      </w:r>
      <w:proofErr w:type="spellEnd"/>
      <w:r w:rsidRPr="00CA628D">
        <w:rPr>
          <w:rFonts w:ascii="Times New Roman" w:hAnsi="Times New Roman"/>
          <w:sz w:val="24"/>
          <w:szCs w:val="24"/>
        </w:rPr>
        <w:t xml:space="preserve"> i </w:t>
      </w:r>
      <w:proofErr w:type="spellStart"/>
      <w:r w:rsidRPr="00CA628D">
        <w:rPr>
          <w:rFonts w:ascii="Times New Roman" w:hAnsi="Times New Roman"/>
          <w:sz w:val="24"/>
          <w:szCs w:val="24"/>
        </w:rPr>
        <w:t>godišnjem</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izvještaju</w:t>
      </w:r>
      <w:proofErr w:type="spellEnd"/>
      <w:r w:rsidRPr="00CA628D">
        <w:rPr>
          <w:rFonts w:ascii="Times New Roman" w:hAnsi="Times New Roman"/>
          <w:sz w:val="24"/>
          <w:szCs w:val="24"/>
        </w:rPr>
        <w:t xml:space="preserve"> o </w:t>
      </w:r>
      <w:proofErr w:type="spellStart"/>
      <w:r w:rsidRPr="00CA628D">
        <w:rPr>
          <w:rFonts w:ascii="Times New Roman" w:hAnsi="Times New Roman"/>
          <w:sz w:val="24"/>
          <w:szCs w:val="24"/>
        </w:rPr>
        <w:t>izvršenju</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proračuna</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Narodne</w:t>
      </w:r>
      <w:proofErr w:type="spellEnd"/>
      <w:r w:rsidRPr="00CA628D">
        <w:rPr>
          <w:rFonts w:ascii="Times New Roman" w:hAnsi="Times New Roman"/>
          <w:sz w:val="24"/>
          <w:szCs w:val="24"/>
        </w:rPr>
        <w:t xml:space="preserve"> novine" br. 85/23) i </w:t>
      </w:r>
      <w:proofErr w:type="spellStart"/>
      <w:r w:rsidRPr="00CA628D">
        <w:rPr>
          <w:rFonts w:ascii="Times New Roman" w:hAnsi="Times New Roman"/>
          <w:sz w:val="24"/>
          <w:szCs w:val="24"/>
        </w:rPr>
        <w:t>članka</w:t>
      </w:r>
      <w:proofErr w:type="spellEnd"/>
      <w:r w:rsidRPr="00CA628D">
        <w:rPr>
          <w:rFonts w:ascii="Times New Roman" w:hAnsi="Times New Roman"/>
          <w:sz w:val="24"/>
          <w:szCs w:val="24"/>
        </w:rPr>
        <w:t xml:space="preserve"> 31. </w:t>
      </w:r>
      <w:proofErr w:type="spellStart"/>
      <w:r w:rsidRPr="00CA628D">
        <w:rPr>
          <w:rFonts w:ascii="Times New Roman" w:hAnsi="Times New Roman"/>
          <w:sz w:val="24"/>
          <w:szCs w:val="24"/>
        </w:rPr>
        <w:t>Statuta</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Općine</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Končanica</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Službeni</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glasnik</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Općine</w:t>
      </w:r>
      <w:proofErr w:type="spellEnd"/>
      <w:r w:rsidRPr="00CA628D">
        <w:rPr>
          <w:rFonts w:ascii="Times New Roman" w:hAnsi="Times New Roman"/>
          <w:sz w:val="24"/>
          <w:szCs w:val="24"/>
        </w:rPr>
        <w:t xml:space="preserve"> </w:t>
      </w:r>
      <w:proofErr w:type="spellStart"/>
      <w:proofErr w:type="gramStart"/>
      <w:r w:rsidRPr="00CA628D">
        <w:rPr>
          <w:rFonts w:ascii="Times New Roman" w:hAnsi="Times New Roman"/>
          <w:sz w:val="24"/>
          <w:szCs w:val="24"/>
        </w:rPr>
        <w:t>Končanica</w:t>
      </w:r>
      <w:proofErr w:type="spellEnd"/>
      <w:r w:rsidRPr="00CA628D">
        <w:rPr>
          <w:rFonts w:ascii="Times New Roman" w:hAnsi="Times New Roman"/>
          <w:sz w:val="24"/>
          <w:szCs w:val="24"/>
        </w:rPr>
        <w:t>“ br.</w:t>
      </w:r>
      <w:proofErr w:type="gramEnd"/>
      <w:r w:rsidRPr="00CA628D">
        <w:rPr>
          <w:rFonts w:ascii="Times New Roman" w:hAnsi="Times New Roman"/>
          <w:sz w:val="24"/>
          <w:szCs w:val="24"/>
        </w:rPr>
        <w:t xml:space="preserve"> 1/21 i 2/25), </w:t>
      </w:r>
      <w:proofErr w:type="spellStart"/>
      <w:r w:rsidRPr="00CA628D">
        <w:rPr>
          <w:rFonts w:ascii="Times New Roman" w:hAnsi="Times New Roman"/>
          <w:sz w:val="24"/>
          <w:szCs w:val="24"/>
        </w:rPr>
        <w:t>Općinsko</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vijeće</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Općine</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Končanica</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na</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svojoj</w:t>
      </w:r>
      <w:proofErr w:type="spellEnd"/>
      <w:r w:rsidRPr="00CA628D">
        <w:rPr>
          <w:rFonts w:ascii="Times New Roman" w:hAnsi="Times New Roman"/>
          <w:sz w:val="24"/>
          <w:szCs w:val="24"/>
        </w:rPr>
        <w:t xml:space="preserve"> </w:t>
      </w:r>
      <w:r w:rsidR="001243E1" w:rsidRPr="001243E1">
        <w:rPr>
          <w:rFonts w:ascii="Times New Roman" w:hAnsi="Times New Roman"/>
          <w:sz w:val="24"/>
          <w:szCs w:val="24"/>
        </w:rPr>
        <w:t>11</w:t>
      </w:r>
      <w:r w:rsidRPr="001243E1">
        <w:rPr>
          <w:rFonts w:ascii="Times New Roman" w:hAnsi="Times New Roman"/>
          <w:sz w:val="24"/>
          <w:szCs w:val="24"/>
        </w:rPr>
        <w:t xml:space="preserve">. </w:t>
      </w:r>
      <w:proofErr w:type="spellStart"/>
      <w:r w:rsidRPr="001243E1">
        <w:rPr>
          <w:rFonts w:ascii="Times New Roman" w:hAnsi="Times New Roman"/>
          <w:sz w:val="24"/>
          <w:szCs w:val="24"/>
        </w:rPr>
        <w:t>sjednici</w:t>
      </w:r>
      <w:proofErr w:type="spellEnd"/>
      <w:r w:rsidRPr="001243E1">
        <w:rPr>
          <w:rFonts w:ascii="Times New Roman" w:hAnsi="Times New Roman"/>
          <w:sz w:val="24"/>
          <w:szCs w:val="24"/>
        </w:rPr>
        <w:t xml:space="preserve"> </w:t>
      </w:r>
      <w:proofErr w:type="spellStart"/>
      <w:r w:rsidRPr="001243E1">
        <w:rPr>
          <w:rFonts w:ascii="Times New Roman" w:hAnsi="Times New Roman"/>
          <w:sz w:val="24"/>
          <w:szCs w:val="24"/>
        </w:rPr>
        <w:t>održanoj</w:t>
      </w:r>
      <w:proofErr w:type="spellEnd"/>
      <w:r w:rsidRPr="001243E1">
        <w:rPr>
          <w:rFonts w:ascii="Times New Roman" w:hAnsi="Times New Roman"/>
          <w:sz w:val="24"/>
          <w:szCs w:val="24"/>
        </w:rPr>
        <w:t xml:space="preserve"> 1</w:t>
      </w:r>
      <w:r w:rsidR="001243E1" w:rsidRPr="001243E1">
        <w:rPr>
          <w:rFonts w:ascii="Times New Roman" w:hAnsi="Times New Roman"/>
          <w:sz w:val="24"/>
          <w:szCs w:val="24"/>
        </w:rPr>
        <w:t>5</w:t>
      </w:r>
      <w:r w:rsidRPr="001243E1">
        <w:rPr>
          <w:rFonts w:ascii="Times New Roman" w:hAnsi="Times New Roman"/>
          <w:sz w:val="24"/>
          <w:szCs w:val="24"/>
        </w:rPr>
        <w:t xml:space="preserve">. </w:t>
      </w:r>
      <w:proofErr w:type="spellStart"/>
      <w:r w:rsidR="001243E1">
        <w:rPr>
          <w:rFonts w:ascii="Times New Roman" w:hAnsi="Times New Roman"/>
          <w:sz w:val="24"/>
          <w:szCs w:val="24"/>
        </w:rPr>
        <w:t>rujna</w:t>
      </w:r>
      <w:proofErr w:type="spellEnd"/>
      <w:r w:rsidRPr="00CA628D">
        <w:rPr>
          <w:rFonts w:ascii="Times New Roman" w:hAnsi="Times New Roman"/>
          <w:sz w:val="24"/>
          <w:szCs w:val="24"/>
        </w:rPr>
        <w:t xml:space="preserve"> 2026. </w:t>
      </w:r>
      <w:proofErr w:type="spellStart"/>
      <w:r w:rsidRPr="00CA628D">
        <w:rPr>
          <w:rFonts w:ascii="Times New Roman" w:hAnsi="Times New Roman"/>
          <w:sz w:val="24"/>
          <w:szCs w:val="24"/>
        </w:rPr>
        <w:t>godine</w:t>
      </w:r>
      <w:proofErr w:type="spellEnd"/>
      <w:r w:rsidRPr="00CA628D">
        <w:rPr>
          <w:rFonts w:ascii="Times New Roman" w:hAnsi="Times New Roman"/>
          <w:sz w:val="24"/>
          <w:szCs w:val="24"/>
        </w:rPr>
        <w:t xml:space="preserve"> </w:t>
      </w:r>
      <w:proofErr w:type="spellStart"/>
      <w:r w:rsidRPr="00CA628D">
        <w:rPr>
          <w:rFonts w:ascii="Times New Roman" w:hAnsi="Times New Roman"/>
          <w:sz w:val="24"/>
          <w:szCs w:val="24"/>
        </w:rPr>
        <w:t>donosi</w:t>
      </w:r>
      <w:proofErr w:type="spellEnd"/>
    </w:p>
    <w:p w14:paraId="5F143E16" w14:textId="77777777" w:rsidR="008F78CC" w:rsidRPr="008F78CC" w:rsidRDefault="008F78CC" w:rsidP="008F78CC">
      <w:pPr>
        <w:ind w:left="426"/>
        <w:jc w:val="both"/>
        <w:rPr>
          <w:rFonts w:ascii="Times New Roman" w:hAnsi="Times New Roman"/>
          <w:b/>
          <w:bCs/>
          <w:sz w:val="24"/>
          <w:szCs w:val="24"/>
        </w:rPr>
      </w:pPr>
    </w:p>
    <w:p w14:paraId="269EC60F" w14:textId="77777777" w:rsidR="008F78CC" w:rsidRPr="008F78CC" w:rsidRDefault="008F78CC" w:rsidP="008F78CC">
      <w:pPr>
        <w:ind w:left="426"/>
        <w:jc w:val="both"/>
        <w:rPr>
          <w:rFonts w:ascii="Times New Roman" w:hAnsi="Times New Roman"/>
          <w:b/>
          <w:bCs/>
          <w:sz w:val="24"/>
          <w:szCs w:val="24"/>
        </w:rPr>
      </w:pPr>
    </w:p>
    <w:p w14:paraId="3420EECA" w14:textId="77777777" w:rsidR="008F78CC" w:rsidRPr="008F78CC" w:rsidRDefault="008F78CC" w:rsidP="008F78CC">
      <w:pPr>
        <w:ind w:left="426"/>
        <w:jc w:val="both"/>
        <w:rPr>
          <w:rFonts w:ascii="Times New Roman" w:hAnsi="Times New Roman"/>
          <w:b/>
          <w:bCs/>
          <w:sz w:val="24"/>
          <w:szCs w:val="24"/>
        </w:rPr>
      </w:pPr>
    </w:p>
    <w:p w14:paraId="6E757DD7" w14:textId="77777777" w:rsidR="008F78CC" w:rsidRPr="008F78CC" w:rsidRDefault="008F78CC" w:rsidP="008F78CC">
      <w:pPr>
        <w:ind w:left="426"/>
        <w:jc w:val="both"/>
        <w:rPr>
          <w:rFonts w:ascii="Times New Roman" w:hAnsi="Times New Roman"/>
          <w:b/>
          <w:bCs/>
          <w:sz w:val="24"/>
          <w:szCs w:val="24"/>
        </w:rPr>
      </w:pPr>
    </w:p>
    <w:p w14:paraId="2C69A5BB" w14:textId="77777777" w:rsidR="008F78CC" w:rsidRPr="008F78CC" w:rsidRDefault="008F78CC" w:rsidP="008F78CC">
      <w:pPr>
        <w:ind w:left="426"/>
        <w:jc w:val="both"/>
        <w:rPr>
          <w:rFonts w:ascii="Times New Roman" w:hAnsi="Times New Roman"/>
          <w:b/>
          <w:bCs/>
          <w:sz w:val="24"/>
          <w:szCs w:val="24"/>
        </w:rPr>
      </w:pPr>
    </w:p>
    <w:p w14:paraId="6C07BDE3" w14:textId="77777777" w:rsidR="008F78CC" w:rsidRPr="008F78CC" w:rsidRDefault="008F78CC" w:rsidP="008F78CC">
      <w:pPr>
        <w:ind w:left="426"/>
        <w:jc w:val="both"/>
        <w:rPr>
          <w:rFonts w:ascii="Times New Roman" w:hAnsi="Times New Roman"/>
          <w:b/>
          <w:bCs/>
          <w:sz w:val="24"/>
          <w:szCs w:val="24"/>
        </w:rPr>
      </w:pPr>
    </w:p>
    <w:p w14:paraId="000CAE32" w14:textId="77777777" w:rsidR="008F78CC" w:rsidRPr="008F78CC" w:rsidRDefault="008F78CC" w:rsidP="008F78CC">
      <w:pPr>
        <w:ind w:left="426"/>
        <w:jc w:val="both"/>
        <w:rPr>
          <w:rFonts w:ascii="Times New Roman" w:hAnsi="Times New Roman"/>
          <w:b/>
          <w:bCs/>
          <w:sz w:val="24"/>
          <w:szCs w:val="24"/>
        </w:rPr>
      </w:pPr>
    </w:p>
    <w:p w14:paraId="01836A0B" w14:textId="77777777" w:rsidR="008F78CC" w:rsidRPr="008F78CC" w:rsidRDefault="008F78CC" w:rsidP="008F78CC">
      <w:pPr>
        <w:ind w:left="426"/>
        <w:jc w:val="both"/>
        <w:rPr>
          <w:rFonts w:ascii="Times New Roman" w:hAnsi="Times New Roman"/>
          <w:b/>
          <w:bCs/>
          <w:sz w:val="24"/>
          <w:szCs w:val="24"/>
        </w:rPr>
      </w:pPr>
    </w:p>
    <w:p w14:paraId="2987CC1D" w14:textId="77777777" w:rsidR="008F78CC" w:rsidRPr="008F78CC" w:rsidRDefault="008F78CC" w:rsidP="008F78CC">
      <w:pPr>
        <w:ind w:left="426"/>
        <w:jc w:val="both"/>
        <w:rPr>
          <w:rFonts w:ascii="Times New Roman" w:hAnsi="Times New Roman"/>
          <w:b/>
          <w:bCs/>
          <w:sz w:val="24"/>
          <w:szCs w:val="24"/>
        </w:rPr>
      </w:pPr>
    </w:p>
    <w:p w14:paraId="59AE4ACB" w14:textId="77777777" w:rsidR="008F78CC" w:rsidRPr="008F78CC" w:rsidRDefault="008F78CC" w:rsidP="008F78CC">
      <w:pPr>
        <w:ind w:left="426"/>
        <w:jc w:val="both"/>
        <w:rPr>
          <w:rFonts w:ascii="Times New Roman" w:hAnsi="Times New Roman"/>
          <w:b/>
          <w:bCs/>
          <w:sz w:val="24"/>
          <w:szCs w:val="24"/>
        </w:rPr>
      </w:pPr>
    </w:p>
    <w:p w14:paraId="0E783D3E" w14:textId="77777777" w:rsidR="008F78CC" w:rsidRPr="008F78CC" w:rsidRDefault="008F78CC" w:rsidP="008F78CC">
      <w:pPr>
        <w:ind w:left="426"/>
        <w:jc w:val="both"/>
        <w:rPr>
          <w:rFonts w:ascii="Times New Roman" w:hAnsi="Times New Roman"/>
          <w:b/>
          <w:bCs/>
          <w:sz w:val="24"/>
          <w:szCs w:val="24"/>
        </w:rPr>
      </w:pPr>
    </w:p>
    <w:p w14:paraId="35D231CA" w14:textId="77777777" w:rsidR="008F78CC" w:rsidRPr="008F78CC" w:rsidRDefault="008F78CC" w:rsidP="008F78CC">
      <w:pPr>
        <w:ind w:left="426"/>
        <w:jc w:val="both"/>
        <w:rPr>
          <w:rFonts w:ascii="Times New Roman" w:hAnsi="Times New Roman"/>
          <w:b/>
          <w:bCs/>
          <w:sz w:val="24"/>
          <w:szCs w:val="24"/>
        </w:rPr>
      </w:pPr>
    </w:p>
    <w:p w14:paraId="5BCCEA0C" w14:textId="2B9AD1A8" w:rsidR="008F78CC" w:rsidRPr="006D6399" w:rsidRDefault="008F78CC" w:rsidP="008F78CC">
      <w:pPr>
        <w:ind w:left="426"/>
        <w:jc w:val="center"/>
        <w:rPr>
          <w:rFonts w:ascii="Times New Roman" w:hAnsi="Times New Roman"/>
          <w:b/>
          <w:bCs/>
          <w:sz w:val="32"/>
          <w:szCs w:val="32"/>
          <w:lang w:val="hr-HR"/>
        </w:rPr>
      </w:pPr>
      <w:bookmarkStart w:id="0" w:name="_Hlk167091528"/>
      <w:r w:rsidRPr="006D6399">
        <w:rPr>
          <w:rFonts w:ascii="Times New Roman" w:hAnsi="Times New Roman"/>
          <w:b/>
          <w:bCs/>
          <w:sz w:val="32"/>
          <w:szCs w:val="32"/>
          <w:lang w:val="hr-HR"/>
        </w:rPr>
        <w:t xml:space="preserve">POLUGODIŠNJI IZVJEŠTAJ O IZVRŠENJU PRORAČUNA OPĆINE KONČANICA </w:t>
      </w:r>
      <w:r w:rsidR="00D1171A">
        <w:rPr>
          <w:rFonts w:ascii="Times New Roman" w:hAnsi="Times New Roman"/>
          <w:b/>
          <w:bCs/>
          <w:sz w:val="32"/>
          <w:szCs w:val="32"/>
          <w:lang w:val="hr-HR"/>
        </w:rPr>
        <w:t xml:space="preserve">– RIZNICA </w:t>
      </w:r>
      <w:r w:rsidRPr="006D6399">
        <w:rPr>
          <w:rFonts w:ascii="Times New Roman" w:hAnsi="Times New Roman"/>
          <w:b/>
          <w:bCs/>
          <w:sz w:val="32"/>
          <w:szCs w:val="32"/>
          <w:lang w:val="hr-HR"/>
        </w:rPr>
        <w:t>ZA 202</w:t>
      </w:r>
      <w:r w:rsidR="006D6399" w:rsidRPr="006D6399">
        <w:rPr>
          <w:rFonts w:ascii="Times New Roman" w:hAnsi="Times New Roman"/>
          <w:b/>
          <w:bCs/>
          <w:sz w:val="32"/>
          <w:szCs w:val="32"/>
          <w:lang w:val="hr-HR"/>
        </w:rPr>
        <w:t>6</w:t>
      </w:r>
      <w:r w:rsidRPr="006D6399">
        <w:rPr>
          <w:rFonts w:ascii="Times New Roman" w:hAnsi="Times New Roman"/>
          <w:b/>
          <w:bCs/>
          <w:sz w:val="32"/>
          <w:szCs w:val="32"/>
          <w:lang w:val="hr-HR"/>
        </w:rPr>
        <w:t>. GODINU NA DAN 30.06.202</w:t>
      </w:r>
      <w:r w:rsidR="006D6399" w:rsidRPr="006D6399">
        <w:rPr>
          <w:rFonts w:ascii="Times New Roman" w:hAnsi="Times New Roman"/>
          <w:b/>
          <w:bCs/>
          <w:sz w:val="32"/>
          <w:szCs w:val="32"/>
          <w:lang w:val="hr-HR"/>
        </w:rPr>
        <w:t>6</w:t>
      </w:r>
      <w:r w:rsidRPr="006D6399">
        <w:rPr>
          <w:rFonts w:ascii="Times New Roman" w:hAnsi="Times New Roman"/>
          <w:b/>
          <w:bCs/>
          <w:sz w:val="32"/>
          <w:szCs w:val="32"/>
          <w:lang w:val="hr-HR"/>
        </w:rPr>
        <w:t>. GODINE</w:t>
      </w:r>
    </w:p>
    <w:bookmarkEnd w:id="0"/>
    <w:p w14:paraId="5F3BBC21" w14:textId="77777777" w:rsidR="008F78CC" w:rsidRPr="008F78CC" w:rsidRDefault="008F78CC" w:rsidP="008F78CC">
      <w:pPr>
        <w:ind w:left="426"/>
        <w:jc w:val="both"/>
        <w:rPr>
          <w:rFonts w:ascii="Times New Roman" w:hAnsi="Times New Roman"/>
          <w:sz w:val="24"/>
          <w:szCs w:val="24"/>
        </w:rPr>
      </w:pPr>
    </w:p>
    <w:p w14:paraId="11AD1BCD" w14:textId="77777777" w:rsidR="008F78CC" w:rsidRPr="008F78CC" w:rsidRDefault="008F78CC" w:rsidP="008F78CC">
      <w:pPr>
        <w:ind w:left="426"/>
        <w:jc w:val="both"/>
        <w:rPr>
          <w:rFonts w:ascii="Times New Roman" w:hAnsi="Times New Roman"/>
          <w:sz w:val="24"/>
          <w:szCs w:val="24"/>
        </w:rPr>
      </w:pPr>
    </w:p>
    <w:p w14:paraId="39104AD5" w14:textId="77777777" w:rsidR="008F78CC" w:rsidRPr="008F78CC" w:rsidRDefault="008F78CC" w:rsidP="008F78CC">
      <w:pPr>
        <w:ind w:left="426"/>
        <w:jc w:val="both"/>
        <w:rPr>
          <w:rFonts w:ascii="Times New Roman" w:hAnsi="Times New Roman"/>
          <w:sz w:val="24"/>
          <w:szCs w:val="24"/>
        </w:rPr>
      </w:pPr>
    </w:p>
    <w:p w14:paraId="4113B288" w14:textId="77777777" w:rsidR="008F78CC" w:rsidRPr="008F78CC" w:rsidRDefault="008F78CC" w:rsidP="008F78CC">
      <w:pPr>
        <w:ind w:left="426"/>
        <w:jc w:val="both"/>
        <w:rPr>
          <w:rFonts w:ascii="Times New Roman" w:hAnsi="Times New Roman"/>
          <w:b/>
          <w:bCs/>
          <w:color w:val="000000"/>
          <w:sz w:val="24"/>
          <w:szCs w:val="24"/>
          <w:lang w:val="hr-HR"/>
        </w:rPr>
      </w:pPr>
    </w:p>
    <w:p w14:paraId="2BB4ED7D" w14:textId="77777777" w:rsidR="008F78CC" w:rsidRPr="008F78CC" w:rsidRDefault="008F78CC" w:rsidP="008F78CC">
      <w:pPr>
        <w:spacing w:before="100" w:beforeAutospacing="1"/>
        <w:ind w:left="426"/>
        <w:jc w:val="both"/>
        <w:rPr>
          <w:rFonts w:ascii="Times New Roman" w:hAnsi="Times New Roman"/>
          <w:b/>
          <w:bCs/>
          <w:color w:val="000000"/>
          <w:sz w:val="24"/>
          <w:szCs w:val="24"/>
          <w:lang w:val="hr-HR"/>
        </w:rPr>
      </w:pPr>
    </w:p>
    <w:p w14:paraId="5707A555" w14:textId="77777777" w:rsidR="008F78CC" w:rsidRDefault="008F78CC" w:rsidP="008F78CC">
      <w:pPr>
        <w:spacing w:before="100" w:beforeAutospacing="1"/>
        <w:ind w:left="426"/>
        <w:jc w:val="both"/>
        <w:rPr>
          <w:rFonts w:ascii="Times New Roman" w:hAnsi="Times New Roman"/>
          <w:b/>
          <w:bCs/>
          <w:color w:val="000000"/>
          <w:sz w:val="24"/>
          <w:szCs w:val="24"/>
          <w:lang w:val="hr-HR"/>
        </w:rPr>
      </w:pPr>
    </w:p>
    <w:p w14:paraId="4BD9CEAA" w14:textId="77777777" w:rsidR="006D6399" w:rsidRDefault="006D6399" w:rsidP="008F78CC">
      <w:pPr>
        <w:spacing w:before="100" w:beforeAutospacing="1"/>
        <w:ind w:left="426"/>
        <w:jc w:val="both"/>
        <w:rPr>
          <w:rFonts w:ascii="Times New Roman" w:hAnsi="Times New Roman"/>
          <w:b/>
          <w:bCs/>
          <w:color w:val="000000"/>
          <w:sz w:val="24"/>
          <w:szCs w:val="24"/>
          <w:lang w:val="hr-HR"/>
        </w:rPr>
      </w:pPr>
    </w:p>
    <w:p w14:paraId="3671F023" w14:textId="77777777" w:rsidR="006D6399" w:rsidRDefault="006D6399" w:rsidP="008F78CC">
      <w:pPr>
        <w:spacing w:before="100" w:beforeAutospacing="1"/>
        <w:ind w:left="426"/>
        <w:jc w:val="both"/>
        <w:rPr>
          <w:rFonts w:ascii="Times New Roman" w:hAnsi="Times New Roman"/>
          <w:b/>
          <w:bCs/>
          <w:color w:val="000000"/>
          <w:sz w:val="24"/>
          <w:szCs w:val="24"/>
          <w:lang w:val="hr-HR"/>
        </w:rPr>
      </w:pPr>
    </w:p>
    <w:p w14:paraId="0B216156" w14:textId="77777777" w:rsidR="006D6399" w:rsidRDefault="006D6399" w:rsidP="008F78CC">
      <w:pPr>
        <w:spacing w:before="100" w:beforeAutospacing="1"/>
        <w:ind w:left="426"/>
        <w:jc w:val="both"/>
        <w:rPr>
          <w:rFonts w:ascii="Times New Roman" w:hAnsi="Times New Roman"/>
          <w:b/>
          <w:bCs/>
          <w:color w:val="000000"/>
          <w:sz w:val="24"/>
          <w:szCs w:val="24"/>
          <w:lang w:val="hr-HR"/>
        </w:rPr>
      </w:pPr>
    </w:p>
    <w:p w14:paraId="7E67E416" w14:textId="77777777" w:rsidR="006D6399" w:rsidRDefault="006D6399" w:rsidP="008F78CC">
      <w:pPr>
        <w:spacing w:before="100" w:beforeAutospacing="1"/>
        <w:ind w:left="426"/>
        <w:jc w:val="both"/>
        <w:rPr>
          <w:rFonts w:ascii="Times New Roman" w:hAnsi="Times New Roman"/>
          <w:b/>
          <w:bCs/>
          <w:color w:val="000000"/>
          <w:sz w:val="24"/>
          <w:szCs w:val="24"/>
          <w:lang w:val="hr-HR"/>
        </w:rPr>
      </w:pPr>
    </w:p>
    <w:p w14:paraId="66B897BE" w14:textId="77777777" w:rsidR="006D6399" w:rsidRPr="008F78CC" w:rsidRDefault="006D6399" w:rsidP="008F78CC">
      <w:pPr>
        <w:spacing w:before="100" w:beforeAutospacing="1"/>
        <w:ind w:left="426"/>
        <w:jc w:val="both"/>
        <w:rPr>
          <w:rFonts w:ascii="Times New Roman" w:hAnsi="Times New Roman"/>
          <w:b/>
          <w:bCs/>
          <w:color w:val="000000"/>
          <w:sz w:val="24"/>
          <w:szCs w:val="24"/>
          <w:lang w:val="hr-HR"/>
        </w:rPr>
      </w:pPr>
    </w:p>
    <w:p w14:paraId="5B5E8E4F" w14:textId="77777777" w:rsidR="008F78CC" w:rsidRPr="008F78CC" w:rsidRDefault="008F78CC" w:rsidP="008F78CC">
      <w:pPr>
        <w:rPr>
          <w:rFonts w:ascii="Times New Roman" w:hAnsi="Times New Roman"/>
          <w:b/>
          <w:bCs/>
          <w:color w:val="000000"/>
          <w:sz w:val="24"/>
          <w:szCs w:val="24"/>
          <w:lang w:val="hr-HR"/>
        </w:rPr>
      </w:pPr>
    </w:p>
    <w:p w14:paraId="1BD94CCC" w14:textId="77777777" w:rsidR="00E74F0E" w:rsidRPr="00E74F0E" w:rsidRDefault="00E74F0E" w:rsidP="00E74F0E">
      <w:pPr>
        <w:overflowPunct/>
        <w:autoSpaceDE/>
        <w:autoSpaceDN/>
        <w:adjustRightInd/>
        <w:jc w:val="center"/>
        <w:rPr>
          <w:rFonts w:ascii="Times New Roman" w:eastAsiaTheme="minorHAnsi" w:hAnsi="Times New Roman"/>
          <w:b/>
          <w:bCs/>
          <w:kern w:val="2"/>
          <w:sz w:val="24"/>
          <w:szCs w:val="24"/>
          <w:u w:val="single"/>
          <w:lang w:val="hr-HR" w:eastAsia="en-US"/>
          <w14:ligatures w14:val="standardContextual"/>
        </w:rPr>
      </w:pPr>
      <w:r w:rsidRPr="00E74F0E">
        <w:rPr>
          <w:rFonts w:ascii="Times New Roman" w:eastAsiaTheme="minorHAnsi" w:hAnsi="Times New Roman"/>
          <w:b/>
          <w:bCs/>
          <w:kern w:val="2"/>
          <w:sz w:val="24"/>
          <w:szCs w:val="24"/>
          <w:u w:val="single"/>
          <w:lang w:val="hr-HR" w:eastAsia="en-US"/>
          <w14:ligatures w14:val="standardContextual"/>
        </w:rPr>
        <w:t>UVOD</w:t>
      </w:r>
    </w:p>
    <w:p w14:paraId="7A63F2BE" w14:textId="77777777" w:rsidR="00E74F0E" w:rsidRPr="00E74F0E" w:rsidRDefault="00E74F0E" w:rsidP="00E74F0E">
      <w:pPr>
        <w:overflowPunct/>
        <w:autoSpaceDE/>
        <w:autoSpaceDN/>
        <w:adjustRightInd/>
        <w:jc w:val="both"/>
        <w:rPr>
          <w:rFonts w:ascii="Times New Roman" w:eastAsiaTheme="minorHAnsi" w:hAnsi="Times New Roman"/>
          <w:kern w:val="2"/>
          <w:sz w:val="24"/>
          <w:szCs w:val="24"/>
          <w:lang w:val="hr-HR" w:eastAsia="en-US"/>
          <w14:ligatures w14:val="standardContextual"/>
        </w:rPr>
      </w:pPr>
    </w:p>
    <w:p w14:paraId="67644B8C" w14:textId="4A2ABAE5" w:rsidR="00E74F0E" w:rsidRPr="00E74F0E" w:rsidRDefault="00E74F0E" w:rsidP="00E74F0E">
      <w:pPr>
        <w:overflowPunct/>
        <w:autoSpaceDE/>
        <w:autoSpaceDN/>
        <w:adjustRightInd/>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 xml:space="preserve">Zakonom o proračunu („Narodne novine“ broj 144/21) i Pravilnikom o polugodišnjem i godišnjem izvještaju o izvršenju proračuna i financijskog plana (”Narodne novine” broj 85/23) propisana je obveza sastavljanja i podnošenja </w:t>
      </w:r>
      <w:r w:rsidR="00E06BE9">
        <w:rPr>
          <w:rFonts w:ascii="Times New Roman" w:eastAsiaTheme="minorHAnsi" w:hAnsi="Times New Roman"/>
          <w:kern w:val="2"/>
          <w:sz w:val="24"/>
          <w:szCs w:val="24"/>
          <w:lang w:val="hr-HR" w:eastAsia="en-US"/>
          <w14:ligatures w14:val="standardContextual"/>
        </w:rPr>
        <w:t>polug</w:t>
      </w:r>
      <w:r w:rsidRPr="00E74F0E">
        <w:rPr>
          <w:rFonts w:ascii="Times New Roman" w:eastAsiaTheme="minorHAnsi" w:hAnsi="Times New Roman"/>
          <w:kern w:val="2"/>
          <w:sz w:val="24"/>
          <w:szCs w:val="24"/>
          <w:lang w:val="hr-HR" w:eastAsia="en-US"/>
          <w14:ligatures w14:val="standardContextual"/>
        </w:rPr>
        <w:t>odišnjeg izvještaja o izvršenju proračuna tekuće proračunske godine na donošenje predstavničkom tijelu jedinice lokalne i područne (regionalne) samouprave</w:t>
      </w:r>
      <w:r w:rsidR="00E05F24">
        <w:rPr>
          <w:rFonts w:ascii="Times New Roman" w:eastAsiaTheme="minorHAnsi" w:hAnsi="Times New Roman"/>
          <w:kern w:val="2"/>
          <w:sz w:val="24"/>
          <w:szCs w:val="24"/>
          <w:lang w:val="hr-HR" w:eastAsia="en-US"/>
          <w14:ligatures w14:val="standardContextual"/>
        </w:rPr>
        <w:t xml:space="preserve"> do 30. rujna tekuće godine</w:t>
      </w:r>
      <w:r w:rsidRPr="00E74F0E">
        <w:rPr>
          <w:rFonts w:ascii="Times New Roman" w:eastAsiaTheme="minorHAnsi" w:hAnsi="Times New Roman"/>
          <w:kern w:val="2"/>
          <w:sz w:val="24"/>
          <w:szCs w:val="24"/>
          <w:lang w:val="hr-HR" w:eastAsia="en-US"/>
          <w14:ligatures w14:val="standardContextual"/>
        </w:rPr>
        <w:t>.</w:t>
      </w:r>
    </w:p>
    <w:p w14:paraId="0DB322B0" w14:textId="77777777" w:rsidR="00E74F0E" w:rsidRPr="00E74F0E" w:rsidRDefault="00E74F0E" w:rsidP="00E74F0E">
      <w:pPr>
        <w:overflowPunct/>
        <w:autoSpaceDE/>
        <w:autoSpaceDN/>
        <w:adjustRightInd/>
        <w:jc w:val="both"/>
        <w:rPr>
          <w:rFonts w:ascii="Times New Roman" w:eastAsiaTheme="minorHAnsi" w:hAnsi="Times New Roman"/>
          <w:kern w:val="2"/>
          <w:sz w:val="24"/>
          <w:szCs w:val="24"/>
          <w:lang w:val="hr-HR" w:eastAsia="en-US"/>
          <w14:ligatures w14:val="standardContextual"/>
        </w:rPr>
      </w:pPr>
    </w:p>
    <w:p w14:paraId="2C4671D6" w14:textId="77777777" w:rsidR="00E74F0E" w:rsidRPr="00E74F0E" w:rsidRDefault="00E74F0E" w:rsidP="00E74F0E">
      <w:pPr>
        <w:overflowPunct/>
        <w:autoSpaceDE/>
        <w:autoSpaceDN/>
        <w:adjustRightInd/>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 xml:space="preserve">Zakonom propisani temeljni financijski izvještaji pripremljeni su u roku i dostavljeni nadležnim institucijama, odnosno Ministarstvu financija putem aplikacije RKPFI. Oni sadrže sustavno prikazane standardne informacije, a obrazloženjem se iste nastoji nadopuniti kako bi se pojasnilo ostvarenje proračunskih prihoda i rashoda. </w:t>
      </w:r>
    </w:p>
    <w:p w14:paraId="2589E58D" w14:textId="77777777" w:rsidR="00E74F0E" w:rsidRPr="00E74F0E" w:rsidRDefault="00E74F0E" w:rsidP="00E74F0E">
      <w:pPr>
        <w:overflowPunct/>
        <w:autoSpaceDE/>
        <w:autoSpaceDN/>
        <w:adjustRightInd/>
        <w:jc w:val="both"/>
        <w:rPr>
          <w:rFonts w:ascii="Times New Roman" w:eastAsiaTheme="minorHAnsi" w:hAnsi="Times New Roman"/>
          <w:kern w:val="2"/>
          <w:sz w:val="24"/>
          <w:szCs w:val="24"/>
          <w:lang w:val="hr-HR" w:eastAsia="en-US"/>
          <w14:ligatures w14:val="standardContextual"/>
        </w:rPr>
      </w:pPr>
    </w:p>
    <w:p w14:paraId="36381EA7" w14:textId="293E2A0B" w:rsidR="00E74F0E" w:rsidRPr="00E74F0E" w:rsidRDefault="00E74F0E" w:rsidP="00E74F0E">
      <w:pPr>
        <w:overflowPunct/>
        <w:autoSpaceDE/>
        <w:autoSpaceDN/>
        <w:adjustRightInd/>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 xml:space="preserve">U ovom </w:t>
      </w:r>
      <w:r>
        <w:rPr>
          <w:rFonts w:ascii="Times New Roman" w:eastAsiaTheme="minorHAnsi" w:hAnsi="Times New Roman"/>
          <w:kern w:val="2"/>
          <w:sz w:val="24"/>
          <w:szCs w:val="24"/>
          <w:lang w:val="hr-HR" w:eastAsia="en-US"/>
          <w14:ligatures w14:val="standardContextual"/>
        </w:rPr>
        <w:t>polu</w:t>
      </w:r>
      <w:r w:rsidRPr="00E74F0E">
        <w:rPr>
          <w:rFonts w:ascii="Times New Roman" w:eastAsiaTheme="minorHAnsi" w:hAnsi="Times New Roman"/>
          <w:kern w:val="2"/>
          <w:sz w:val="24"/>
          <w:szCs w:val="24"/>
          <w:lang w:val="hr-HR" w:eastAsia="en-US"/>
          <w14:ligatures w14:val="standardContextual"/>
        </w:rPr>
        <w:t xml:space="preserve">godišnjem izvještaju o izvršenju Općine Končanica </w:t>
      </w:r>
      <w:r w:rsidR="00D1171A">
        <w:rPr>
          <w:rFonts w:ascii="Times New Roman" w:eastAsiaTheme="minorHAnsi" w:hAnsi="Times New Roman"/>
          <w:kern w:val="2"/>
          <w:sz w:val="24"/>
          <w:szCs w:val="24"/>
          <w:lang w:val="hr-HR" w:eastAsia="en-US"/>
          <w14:ligatures w14:val="standardContextual"/>
        </w:rPr>
        <w:t xml:space="preserve">– Riznica </w:t>
      </w:r>
      <w:r w:rsidRPr="00E74F0E">
        <w:rPr>
          <w:rFonts w:ascii="Times New Roman" w:eastAsiaTheme="minorHAnsi" w:hAnsi="Times New Roman"/>
          <w:kern w:val="2"/>
          <w:sz w:val="24"/>
          <w:szCs w:val="24"/>
          <w:lang w:val="hr-HR" w:eastAsia="en-US"/>
          <w14:ligatures w14:val="standardContextual"/>
        </w:rPr>
        <w:t>za 202</w:t>
      </w:r>
      <w:r>
        <w:rPr>
          <w:rFonts w:ascii="Times New Roman" w:eastAsiaTheme="minorHAnsi" w:hAnsi="Times New Roman"/>
          <w:kern w:val="2"/>
          <w:sz w:val="24"/>
          <w:szCs w:val="24"/>
          <w:lang w:val="hr-HR" w:eastAsia="en-US"/>
          <w14:ligatures w14:val="standardContextual"/>
        </w:rPr>
        <w:t>6</w:t>
      </w:r>
      <w:r w:rsidRPr="00E74F0E">
        <w:rPr>
          <w:rFonts w:ascii="Times New Roman" w:eastAsiaTheme="minorHAnsi" w:hAnsi="Times New Roman"/>
          <w:kern w:val="2"/>
          <w:sz w:val="24"/>
          <w:szCs w:val="24"/>
          <w:lang w:val="hr-HR" w:eastAsia="en-US"/>
          <w14:ligatures w14:val="standardContextual"/>
        </w:rPr>
        <w:t>. godinu prikazani su objedinjeni prihodi i primitci, odnosno rashodi i izdaci Općine Končanica i njezinog proračunskog korisnika Češkog dječjeg vrtića Končanica</w:t>
      </w:r>
      <w:r w:rsidR="00E06BE9">
        <w:rPr>
          <w:rFonts w:ascii="Times New Roman" w:eastAsiaTheme="minorHAnsi" w:hAnsi="Times New Roman"/>
          <w:kern w:val="2"/>
          <w:sz w:val="24"/>
          <w:szCs w:val="24"/>
          <w:lang w:val="hr-HR" w:eastAsia="en-US"/>
          <w14:ligatures w14:val="standardContextual"/>
        </w:rPr>
        <w:t>, a sve u sklopu riznice koja je krenula s 01. siječnjem 2026. godine.</w:t>
      </w:r>
    </w:p>
    <w:p w14:paraId="21FCAAA3" w14:textId="77777777" w:rsidR="00E74F0E" w:rsidRPr="00E74F0E" w:rsidRDefault="00E74F0E" w:rsidP="00E74F0E">
      <w:pPr>
        <w:overflowPunct/>
        <w:autoSpaceDE/>
        <w:autoSpaceDN/>
        <w:adjustRightInd/>
        <w:jc w:val="both"/>
        <w:rPr>
          <w:rFonts w:ascii="Times New Roman" w:eastAsiaTheme="minorHAnsi" w:hAnsi="Times New Roman"/>
          <w:kern w:val="2"/>
          <w:sz w:val="24"/>
          <w:szCs w:val="24"/>
          <w:lang w:val="hr-HR" w:eastAsia="en-US"/>
          <w14:ligatures w14:val="standardContextual"/>
        </w:rPr>
      </w:pPr>
    </w:p>
    <w:p w14:paraId="752AEB01" w14:textId="0A863DF3" w:rsidR="00E74F0E" w:rsidRPr="00E74F0E" w:rsidRDefault="00E74F0E" w:rsidP="00E74F0E">
      <w:pPr>
        <w:overflowPunct/>
        <w:autoSpaceDE/>
        <w:autoSpaceDN/>
        <w:adjustRightInd/>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 xml:space="preserve">Zakonom o proračunu propisan je i sadržaj </w:t>
      </w:r>
      <w:r w:rsidR="00E06BE9">
        <w:rPr>
          <w:rFonts w:ascii="Times New Roman" w:eastAsiaTheme="minorHAnsi" w:hAnsi="Times New Roman"/>
          <w:kern w:val="2"/>
          <w:sz w:val="24"/>
          <w:szCs w:val="24"/>
          <w:lang w:val="hr-HR" w:eastAsia="en-US"/>
          <w14:ligatures w14:val="standardContextual"/>
        </w:rPr>
        <w:t>polu</w:t>
      </w:r>
      <w:r w:rsidRPr="00E74F0E">
        <w:rPr>
          <w:rFonts w:ascii="Times New Roman" w:eastAsiaTheme="minorHAnsi" w:hAnsi="Times New Roman"/>
          <w:kern w:val="2"/>
          <w:sz w:val="24"/>
          <w:szCs w:val="24"/>
          <w:lang w:val="hr-HR" w:eastAsia="en-US"/>
          <w14:ligatures w14:val="standardContextual"/>
        </w:rPr>
        <w:t>godišnjeg izvještaja o izvršenju proračuna i to kako slijedi:</w:t>
      </w:r>
    </w:p>
    <w:p w14:paraId="0A86839F" w14:textId="52558ED3" w:rsidR="00E74F0E" w:rsidRPr="00E74F0E" w:rsidRDefault="00E74F0E" w:rsidP="00E74F0E">
      <w:pPr>
        <w:overflowPunct/>
        <w:autoSpaceDE/>
        <w:autoSpaceDN/>
        <w:adjustRightInd/>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(1) Opći dio proračuna</w:t>
      </w:r>
    </w:p>
    <w:p w14:paraId="657420C8" w14:textId="77777777" w:rsidR="00E74F0E" w:rsidRPr="00E74F0E" w:rsidRDefault="00E74F0E" w:rsidP="00E74F0E">
      <w:pPr>
        <w:numPr>
          <w:ilvl w:val="0"/>
          <w:numId w:val="16"/>
        </w:numPr>
        <w:overflowPunct/>
        <w:autoSpaceDE/>
        <w:autoSpaceDN/>
        <w:adjustRightInd/>
        <w:spacing w:after="160" w:line="259" w:lineRule="auto"/>
        <w:contextualSpacing/>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Sažetak Računa prihoda i rashoda i Računa financiranja,</w:t>
      </w:r>
    </w:p>
    <w:p w14:paraId="331A9770" w14:textId="58F69CF5" w:rsidR="00E74F0E" w:rsidRDefault="00E74F0E" w:rsidP="00E74F0E">
      <w:pPr>
        <w:numPr>
          <w:ilvl w:val="0"/>
          <w:numId w:val="16"/>
        </w:numPr>
        <w:overflowPunct/>
        <w:autoSpaceDE/>
        <w:autoSpaceDN/>
        <w:adjustRightInd/>
        <w:spacing w:after="160" w:line="259" w:lineRule="auto"/>
        <w:contextualSpacing/>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Račun prihoda i rashoda</w:t>
      </w:r>
    </w:p>
    <w:p w14:paraId="268EB9D1" w14:textId="6AB54331" w:rsidR="00E74F0E" w:rsidRDefault="00E74F0E" w:rsidP="00E74F0E">
      <w:pPr>
        <w:numPr>
          <w:ilvl w:val="1"/>
          <w:numId w:val="16"/>
        </w:numPr>
        <w:overflowPunct/>
        <w:autoSpaceDE/>
        <w:autoSpaceDN/>
        <w:adjustRightInd/>
        <w:spacing w:after="160" w:line="259" w:lineRule="auto"/>
        <w:contextualSpacing/>
        <w:jc w:val="both"/>
        <w:rPr>
          <w:rFonts w:ascii="Times New Roman" w:eastAsiaTheme="minorHAnsi" w:hAnsi="Times New Roman"/>
          <w:kern w:val="2"/>
          <w:sz w:val="24"/>
          <w:szCs w:val="24"/>
          <w:lang w:val="hr-HR" w:eastAsia="en-US"/>
          <w14:ligatures w14:val="standardContextual"/>
        </w:rPr>
      </w:pPr>
      <w:r>
        <w:rPr>
          <w:rFonts w:ascii="Times New Roman" w:eastAsiaTheme="minorHAnsi" w:hAnsi="Times New Roman"/>
          <w:kern w:val="2"/>
          <w:sz w:val="24"/>
          <w:szCs w:val="24"/>
          <w:lang w:val="hr-HR" w:eastAsia="en-US"/>
          <w14:ligatures w14:val="standardContextual"/>
        </w:rPr>
        <w:t>Izvještaj o prihodima i rashodima prema ekonomskoj klasifikaciji</w:t>
      </w:r>
    </w:p>
    <w:p w14:paraId="0DA89DBF" w14:textId="0D0B9413" w:rsidR="00E74F0E" w:rsidRDefault="00E74F0E" w:rsidP="00E74F0E">
      <w:pPr>
        <w:numPr>
          <w:ilvl w:val="1"/>
          <w:numId w:val="16"/>
        </w:numPr>
        <w:overflowPunct/>
        <w:autoSpaceDE/>
        <w:autoSpaceDN/>
        <w:adjustRightInd/>
        <w:spacing w:after="160" w:line="259" w:lineRule="auto"/>
        <w:contextualSpacing/>
        <w:jc w:val="both"/>
        <w:rPr>
          <w:rFonts w:ascii="Times New Roman" w:eastAsiaTheme="minorHAnsi" w:hAnsi="Times New Roman"/>
          <w:kern w:val="2"/>
          <w:sz w:val="24"/>
          <w:szCs w:val="24"/>
          <w:lang w:val="hr-HR" w:eastAsia="en-US"/>
          <w14:ligatures w14:val="standardContextual"/>
        </w:rPr>
      </w:pPr>
      <w:r>
        <w:rPr>
          <w:rFonts w:ascii="Times New Roman" w:eastAsiaTheme="minorHAnsi" w:hAnsi="Times New Roman"/>
          <w:kern w:val="2"/>
          <w:sz w:val="24"/>
          <w:szCs w:val="24"/>
          <w:lang w:val="hr-HR" w:eastAsia="en-US"/>
          <w14:ligatures w14:val="standardContextual"/>
        </w:rPr>
        <w:t>Izvještaj o prihodima i rashodima prema izvorima financiranja</w:t>
      </w:r>
    </w:p>
    <w:p w14:paraId="7568A4F5" w14:textId="3FDC65D9" w:rsidR="00E74F0E" w:rsidRPr="00E74F0E" w:rsidRDefault="00E74F0E" w:rsidP="00E74F0E">
      <w:pPr>
        <w:numPr>
          <w:ilvl w:val="1"/>
          <w:numId w:val="16"/>
        </w:numPr>
        <w:overflowPunct/>
        <w:autoSpaceDE/>
        <w:autoSpaceDN/>
        <w:adjustRightInd/>
        <w:spacing w:after="160" w:line="259" w:lineRule="auto"/>
        <w:contextualSpacing/>
        <w:jc w:val="both"/>
        <w:rPr>
          <w:rFonts w:ascii="Times New Roman" w:eastAsiaTheme="minorHAnsi" w:hAnsi="Times New Roman"/>
          <w:kern w:val="2"/>
          <w:sz w:val="24"/>
          <w:szCs w:val="24"/>
          <w:lang w:val="hr-HR" w:eastAsia="en-US"/>
          <w14:ligatures w14:val="standardContextual"/>
        </w:rPr>
      </w:pPr>
      <w:r>
        <w:rPr>
          <w:rFonts w:ascii="Times New Roman" w:eastAsiaTheme="minorHAnsi" w:hAnsi="Times New Roman"/>
          <w:kern w:val="2"/>
          <w:sz w:val="24"/>
          <w:szCs w:val="24"/>
          <w:lang w:val="hr-HR" w:eastAsia="en-US"/>
          <w14:ligatures w14:val="standardContextual"/>
        </w:rPr>
        <w:t>Izvještaj o rashodima prema funkcijskoj klasifikaciji</w:t>
      </w:r>
    </w:p>
    <w:p w14:paraId="1E30640E" w14:textId="053C11B3" w:rsidR="00E74F0E" w:rsidRDefault="00E74F0E" w:rsidP="00E74F0E">
      <w:pPr>
        <w:numPr>
          <w:ilvl w:val="0"/>
          <w:numId w:val="16"/>
        </w:numPr>
        <w:overflowPunct/>
        <w:autoSpaceDE/>
        <w:autoSpaceDN/>
        <w:adjustRightInd/>
        <w:spacing w:after="160" w:line="259" w:lineRule="auto"/>
        <w:contextualSpacing/>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Račun financiranja</w:t>
      </w:r>
    </w:p>
    <w:p w14:paraId="785001F7" w14:textId="19DDCCA2" w:rsidR="00E74F0E" w:rsidRDefault="00E74F0E" w:rsidP="00E74F0E">
      <w:pPr>
        <w:numPr>
          <w:ilvl w:val="1"/>
          <w:numId w:val="16"/>
        </w:numPr>
        <w:overflowPunct/>
        <w:autoSpaceDE/>
        <w:autoSpaceDN/>
        <w:adjustRightInd/>
        <w:spacing w:after="160" w:line="259" w:lineRule="auto"/>
        <w:contextualSpacing/>
        <w:jc w:val="both"/>
        <w:rPr>
          <w:rFonts w:ascii="Times New Roman" w:eastAsiaTheme="minorHAnsi" w:hAnsi="Times New Roman"/>
          <w:kern w:val="2"/>
          <w:sz w:val="24"/>
          <w:szCs w:val="24"/>
          <w:lang w:val="hr-HR" w:eastAsia="en-US"/>
          <w14:ligatures w14:val="standardContextual"/>
        </w:rPr>
      </w:pPr>
      <w:r>
        <w:rPr>
          <w:rFonts w:ascii="Times New Roman" w:eastAsiaTheme="minorHAnsi" w:hAnsi="Times New Roman"/>
          <w:kern w:val="2"/>
          <w:sz w:val="24"/>
          <w:szCs w:val="24"/>
          <w:lang w:val="hr-HR" w:eastAsia="en-US"/>
          <w14:ligatures w14:val="standardContextual"/>
        </w:rPr>
        <w:t>Izvještaj računa financiranja prema ekonomskoj klasifikaciji</w:t>
      </w:r>
    </w:p>
    <w:p w14:paraId="399BACB6" w14:textId="0316FE7C" w:rsidR="00E74F0E" w:rsidRPr="00E74F0E" w:rsidRDefault="00E74F0E" w:rsidP="00E74F0E">
      <w:pPr>
        <w:numPr>
          <w:ilvl w:val="1"/>
          <w:numId w:val="16"/>
        </w:numPr>
        <w:overflowPunct/>
        <w:autoSpaceDE/>
        <w:autoSpaceDN/>
        <w:adjustRightInd/>
        <w:spacing w:after="160" w:line="259" w:lineRule="auto"/>
        <w:contextualSpacing/>
        <w:jc w:val="both"/>
        <w:rPr>
          <w:rFonts w:ascii="Times New Roman" w:eastAsiaTheme="minorHAnsi" w:hAnsi="Times New Roman"/>
          <w:kern w:val="2"/>
          <w:sz w:val="24"/>
          <w:szCs w:val="24"/>
          <w:lang w:val="hr-HR" w:eastAsia="en-US"/>
          <w14:ligatures w14:val="standardContextual"/>
        </w:rPr>
      </w:pPr>
      <w:r>
        <w:rPr>
          <w:rFonts w:ascii="Times New Roman" w:eastAsiaTheme="minorHAnsi" w:hAnsi="Times New Roman"/>
          <w:kern w:val="2"/>
          <w:sz w:val="24"/>
          <w:szCs w:val="24"/>
          <w:lang w:val="hr-HR" w:eastAsia="en-US"/>
          <w14:ligatures w14:val="standardContextual"/>
        </w:rPr>
        <w:t>Izvještaj računa financiranja prema izvorima financiranja</w:t>
      </w:r>
    </w:p>
    <w:p w14:paraId="417B21B0" w14:textId="6F088384" w:rsidR="00E74F0E" w:rsidRPr="00E74F0E" w:rsidRDefault="00E74F0E" w:rsidP="00E74F0E">
      <w:pPr>
        <w:overflowPunct/>
        <w:autoSpaceDE/>
        <w:autoSpaceDN/>
        <w:adjustRightInd/>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(2) Posebni dio proračuna</w:t>
      </w:r>
    </w:p>
    <w:p w14:paraId="169A0122" w14:textId="77777777" w:rsidR="00E74F0E" w:rsidRDefault="00E74F0E" w:rsidP="00E74F0E">
      <w:pPr>
        <w:pStyle w:val="ListParagraph"/>
        <w:numPr>
          <w:ilvl w:val="0"/>
          <w:numId w:val="19"/>
        </w:numPr>
        <w:overflowPunct/>
        <w:autoSpaceDE/>
        <w:autoSpaceDN/>
        <w:adjustRightInd/>
        <w:spacing w:after="160" w:line="259" w:lineRule="auto"/>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Izvještaj po organizacijskoj klasifikaciji i</w:t>
      </w:r>
    </w:p>
    <w:p w14:paraId="381BA24C" w14:textId="2D2A30B2" w:rsidR="00E74F0E" w:rsidRPr="00E74F0E" w:rsidRDefault="00E74F0E" w:rsidP="00E74F0E">
      <w:pPr>
        <w:pStyle w:val="ListParagraph"/>
        <w:numPr>
          <w:ilvl w:val="0"/>
          <w:numId w:val="19"/>
        </w:numPr>
        <w:overflowPunct/>
        <w:autoSpaceDE/>
        <w:autoSpaceDN/>
        <w:adjustRightInd/>
        <w:spacing w:after="160" w:line="259" w:lineRule="auto"/>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Izvještaj po programskoj klasifikaciji</w:t>
      </w:r>
    </w:p>
    <w:p w14:paraId="77C4152A" w14:textId="77777777" w:rsidR="00E74F0E" w:rsidRDefault="00E74F0E" w:rsidP="00E74F0E">
      <w:pPr>
        <w:overflowPunct/>
        <w:autoSpaceDE/>
        <w:autoSpaceDN/>
        <w:adjustRightInd/>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 xml:space="preserve">(3) Obrazloženje </w:t>
      </w:r>
      <w:r>
        <w:rPr>
          <w:rFonts w:ascii="Times New Roman" w:eastAsiaTheme="minorHAnsi" w:hAnsi="Times New Roman"/>
          <w:kern w:val="2"/>
          <w:sz w:val="24"/>
          <w:szCs w:val="24"/>
          <w:lang w:val="hr-HR" w:eastAsia="en-US"/>
          <w14:ligatures w14:val="standardContextual"/>
        </w:rPr>
        <w:t>polu</w:t>
      </w:r>
      <w:r w:rsidRPr="00E74F0E">
        <w:rPr>
          <w:rFonts w:ascii="Times New Roman" w:eastAsiaTheme="minorHAnsi" w:hAnsi="Times New Roman"/>
          <w:kern w:val="2"/>
          <w:sz w:val="24"/>
          <w:szCs w:val="24"/>
          <w:lang w:val="hr-HR" w:eastAsia="en-US"/>
          <w14:ligatures w14:val="standardContextual"/>
        </w:rPr>
        <w:t xml:space="preserve">godišnjeg izvještaja o izvršenju proračuna </w:t>
      </w:r>
    </w:p>
    <w:p w14:paraId="172E1175" w14:textId="74CA6990" w:rsidR="00E74F0E" w:rsidRDefault="00E74F0E" w:rsidP="00E74F0E">
      <w:pPr>
        <w:pStyle w:val="ListParagraph"/>
        <w:numPr>
          <w:ilvl w:val="0"/>
          <w:numId w:val="20"/>
        </w:numPr>
        <w:overflowPunct/>
        <w:autoSpaceDE/>
        <w:autoSpaceDN/>
        <w:adjustRightInd/>
        <w:jc w:val="both"/>
        <w:rPr>
          <w:rFonts w:ascii="Times New Roman" w:eastAsiaTheme="minorHAnsi" w:hAnsi="Times New Roman"/>
          <w:kern w:val="2"/>
          <w:sz w:val="24"/>
          <w:szCs w:val="24"/>
          <w:lang w:val="hr-HR" w:eastAsia="en-US"/>
          <w14:ligatures w14:val="standardContextual"/>
        </w:rPr>
      </w:pPr>
      <w:r>
        <w:rPr>
          <w:rFonts w:ascii="Times New Roman" w:eastAsiaTheme="minorHAnsi" w:hAnsi="Times New Roman"/>
          <w:kern w:val="2"/>
          <w:sz w:val="24"/>
          <w:szCs w:val="24"/>
          <w:lang w:val="hr-HR" w:eastAsia="en-US"/>
          <w14:ligatures w14:val="standardContextual"/>
        </w:rPr>
        <w:t>Obrazloženje općeg dijela</w:t>
      </w:r>
    </w:p>
    <w:p w14:paraId="10BB1E7B" w14:textId="04202AF6" w:rsidR="00E74F0E" w:rsidRDefault="00E74F0E" w:rsidP="00E74F0E">
      <w:pPr>
        <w:pStyle w:val="ListParagraph"/>
        <w:numPr>
          <w:ilvl w:val="1"/>
          <w:numId w:val="20"/>
        </w:numPr>
        <w:overflowPunct/>
        <w:autoSpaceDE/>
        <w:autoSpaceDN/>
        <w:adjustRightInd/>
        <w:jc w:val="both"/>
        <w:rPr>
          <w:rFonts w:ascii="Times New Roman" w:eastAsiaTheme="minorHAnsi" w:hAnsi="Times New Roman"/>
          <w:kern w:val="2"/>
          <w:sz w:val="24"/>
          <w:szCs w:val="24"/>
          <w:lang w:val="hr-HR" w:eastAsia="en-US"/>
          <w14:ligatures w14:val="standardContextual"/>
        </w:rPr>
      </w:pPr>
      <w:r>
        <w:rPr>
          <w:rFonts w:ascii="Times New Roman" w:eastAsiaTheme="minorHAnsi" w:hAnsi="Times New Roman"/>
          <w:kern w:val="2"/>
          <w:sz w:val="24"/>
          <w:szCs w:val="24"/>
          <w:lang w:val="hr-HR" w:eastAsia="en-US"/>
          <w14:ligatures w14:val="standardContextual"/>
        </w:rPr>
        <w:t>Obrazloženje ostvarenja prihoda i rashoda, primitaka i izdataka u izvještajnom razdoblju</w:t>
      </w:r>
    </w:p>
    <w:p w14:paraId="2CFB8077" w14:textId="5B5E5834" w:rsidR="00E86ABE" w:rsidRPr="00E74F0E" w:rsidRDefault="00E86ABE" w:rsidP="00E74F0E">
      <w:pPr>
        <w:pStyle w:val="ListParagraph"/>
        <w:numPr>
          <w:ilvl w:val="1"/>
          <w:numId w:val="20"/>
        </w:numPr>
        <w:overflowPunct/>
        <w:autoSpaceDE/>
        <w:autoSpaceDN/>
        <w:adjustRightInd/>
        <w:jc w:val="both"/>
        <w:rPr>
          <w:rFonts w:ascii="Times New Roman" w:eastAsiaTheme="minorHAnsi" w:hAnsi="Times New Roman"/>
          <w:kern w:val="2"/>
          <w:sz w:val="24"/>
          <w:szCs w:val="24"/>
          <w:lang w:val="hr-HR" w:eastAsia="en-US"/>
          <w14:ligatures w14:val="standardContextual"/>
        </w:rPr>
      </w:pPr>
      <w:r>
        <w:rPr>
          <w:rFonts w:ascii="Times New Roman" w:eastAsiaTheme="minorHAnsi" w:hAnsi="Times New Roman"/>
          <w:kern w:val="2"/>
          <w:sz w:val="24"/>
          <w:szCs w:val="24"/>
          <w:lang w:val="hr-HR" w:eastAsia="en-US"/>
          <w14:ligatures w14:val="standardContextual"/>
        </w:rPr>
        <w:t>Prikaz ostvarenog manjka odnosno viška proračuna JLPRS u izvještajnom razdoblju</w:t>
      </w:r>
    </w:p>
    <w:p w14:paraId="5D6072CB" w14:textId="75FBDF12" w:rsidR="00E74F0E" w:rsidRPr="00E74F0E" w:rsidRDefault="00E74F0E" w:rsidP="00E74F0E">
      <w:pPr>
        <w:overflowPunct/>
        <w:autoSpaceDE/>
        <w:autoSpaceDN/>
        <w:adjustRightInd/>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 xml:space="preserve">(4) Posebni izvještaji u </w:t>
      </w:r>
      <w:r w:rsidR="00E86ABE">
        <w:rPr>
          <w:rFonts w:ascii="Times New Roman" w:eastAsiaTheme="minorHAnsi" w:hAnsi="Times New Roman"/>
          <w:kern w:val="2"/>
          <w:sz w:val="24"/>
          <w:szCs w:val="24"/>
          <w:lang w:val="hr-HR" w:eastAsia="en-US"/>
          <w14:ligatures w14:val="standardContextual"/>
        </w:rPr>
        <w:t>polu</w:t>
      </w:r>
      <w:r w:rsidRPr="00E74F0E">
        <w:rPr>
          <w:rFonts w:ascii="Times New Roman" w:eastAsiaTheme="minorHAnsi" w:hAnsi="Times New Roman"/>
          <w:kern w:val="2"/>
          <w:sz w:val="24"/>
          <w:szCs w:val="24"/>
          <w:lang w:val="hr-HR" w:eastAsia="en-US"/>
          <w14:ligatures w14:val="standardContextual"/>
        </w:rPr>
        <w:t>godišnjem izvještaju o izvršenju proračuna</w:t>
      </w:r>
    </w:p>
    <w:p w14:paraId="5820C5EA" w14:textId="77777777" w:rsidR="00E74F0E" w:rsidRPr="00E74F0E" w:rsidRDefault="00E74F0E" w:rsidP="00E74F0E">
      <w:pPr>
        <w:numPr>
          <w:ilvl w:val="0"/>
          <w:numId w:val="18"/>
        </w:numPr>
        <w:overflowPunct/>
        <w:autoSpaceDE/>
        <w:autoSpaceDN/>
        <w:adjustRightInd/>
        <w:spacing w:after="160" w:line="259" w:lineRule="auto"/>
        <w:contextualSpacing/>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Izvještaj o korištenju proračunske zalihe,</w:t>
      </w:r>
    </w:p>
    <w:p w14:paraId="7C55789F" w14:textId="77777777" w:rsidR="00E74F0E" w:rsidRPr="00E74F0E" w:rsidRDefault="00E74F0E" w:rsidP="00E74F0E">
      <w:pPr>
        <w:numPr>
          <w:ilvl w:val="0"/>
          <w:numId w:val="18"/>
        </w:numPr>
        <w:overflowPunct/>
        <w:autoSpaceDE/>
        <w:autoSpaceDN/>
        <w:adjustRightInd/>
        <w:spacing w:after="160" w:line="259" w:lineRule="auto"/>
        <w:contextualSpacing/>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Izvještaj o zaduživanju na domaćem i stranom tržištu novca i kapitala,</w:t>
      </w:r>
    </w:p>
    <w:p w14:paraId="76016B10" w14:textId="3AD0B5CE" w:rsidR="00E74F0E" w:rsidRPr="00E74F0E" w:rsidRDefault="00E74F0E" w:rsidP="00E74F0E">
      <w:pPr>
        <w:numPr>
          <w:ilvl w:val="0"/>
          <w:numId w:val="18"/>
        </w:numPr>
        <w:overflowPunct/>
        <w:autoSpaceDE/>
        <w:autoSpaceDN/>
        <w:adjustRightInd/>
        <w:spacing w:after="160" w:line="259" w:lineRule="auto"/>
        <w:contextualSpacing/>
        <w:jc w:val="both"/>
        <w:rPr>
          <w:rFonts w:ascii="Times New Roman" w:eastAsiaTheme="minorHAnsi" w:hAnsi="Times New Roman"/>
          <w:kern w:val="2"/>
          <w:sz w:val="24"/>
          <w:szCs w:val="24"/>
          <w:lang w:val="hr-HR" w:eastAsia="en-US"/>
          <w14:ligatures w14:val="standardContextual"/>
        </w:rPr>
      </w:pPr>
      <w:r w:rsidRPr="00E74F0E">
        <w:rPr>
          <w:rFonts w:ascii="Times New Roman" w:eastAsiaTheme="minorHAnsi" w:hAnsi="Times New Roman"/>
          <w:kern w:val="2"/>
          <w:sz w:val="24"/>
          <w:szCs w:val="24"/>
          <w:lang w:val="hr-HR" w:eastAsia="en-US"/>
          <w14:ligatures w14:val="standardContextual"/>
        </w:rPr>
        <w:t>Izvještaj o danim jamstvima i plaćanjima po protestiranim jamstvima</w:t>
      </w:r>
      <w:r w:rsidR="00E86ABE">
        <w:rPr>
          <w:rFonts w:ascii="Times New Roman" w:eastAsiaTheme="minorHAnsi" w:hAnsi="Times New Roman"/>
          <w:kern w:val="2"/>
          <w:sz w:val="24"/>
          <w:szCs w:val="24"/>
          <w:lang w:val="hr-HR" w:eastAsia="en-US"/>
          <w14:ligatures w14:val="standardContextual"/>
        </w:rPr>
        <w:t>.</w:t>
      </w:r>
    </w:p>
    <w:p w14:paraId="4E567604" w14:textId="77777777" w:rsidR="00E74F0E" w:rsidRPr="00E74F0E" w:rsidRDefault="00E74F0E" w:rsidP="00E74F0E">
      <w:pPr>
        <w:overflowPunct/>
        <w:autoSpaceDE/>
        <w:autoSpaceDN/>
        <w:adjustRightInd/>
        <w:jc w:val="both"/>
        <w:rPr>
          <w:rFonts w:ascii="Times New Roman" w:eastAsiaTheme="minorHAnsi" w:hAnsi="Times New Roman"/>
          <w:kern w:val="2"/>
          <w:sz w:val="24"/>
          <w:szCs w:val="24"/>
          <w:lang w:val="hr-HR" w:eastAsia="en-US"/>
          <w14:ligatures w14:val="standardContextual"/>
        </w:rPr>
      </w:pPr>
    </w:p>
    <w:p w14:paraId="56DD1F3D" w14:textId="4EB59321" w:rsidR="00E86ABE" w:rsidRDefault="00E86ABE" w:rsidP="007A41D4">
      <w:pPr>
        <w:overflowPunct/>
        <w:autoSpaceDE/>
        <w:autoSpaceDN/>
        <w:adjustRightInd/>
        <w:jc w:val="both"/>
        <w:rPr>
          <w:rFonts w:ascii="Times New Roman" w:eastAsiaTheme="minorHAnsi" w:hAnsi="Times New Roman"/>
          <w:kern w:val="2"/>
          <w:sz w:val="24"/>
          <w:szCs w:val="24"/>
          <w:lang w:val="hr-HR" w:eastAsia="en-US"/>
          <w14:ligatures w14:val="standardContextual"/>
        </w:rPr>
      </w:pPr>
      <w:r>
        <w:rPr>
          <w:rFonts w:ascii="Times New Roman" w:eastAsiaTheme="minorHAnsi" w:hAnsi="Times New Roman"/>
          <w:kern w:val="2"/>
          <w:sz w:val="24"/>
          <w:szCs w:val="24"/>
          <w:lang w:val="hr-HR" w:eastAsia="en-US"/>
          <w14:ligatures w14:val="standardContextual"/>
        </w:rPr>
        <w:t>Polug</w:t>
      </w:r>
      <w:r w:rsidR="00E74F0E" w:rsidRPr="00E74F0E">
        <w:rPr>
          <w:rFonts w:ascii="Times New Roman" w:eastAsiaTheme="minorHAnsi" w:hAnsi="Times New Roman"/>
          <w:kern w:val="2"/>
          <w:sz w:val="24"/>
          <w:szCs w:val="24"/>
          <w:lang w:val="hr-HR" w:eastAsia="en-US"/>
          <w14:ligatures w14:val="standardContextual"/>
        </w:rPr>
        <w:t>odišnji izvještaj o izvršenju proračuna Općine Končanica za 202</w:t>
      </w:r>
      <w:r>
        <w:rPr>
          <w:rFonts w:ascii="Times New Roman" w:eastAsiaTheme="minorHAnsi" w:hAnsi="Times New Roman"/>
          <w:kern w:val="2"/>
          <w:sz w:val="24"/>
          <w:szCs w:val="24"/>
          <w:lang w:val="hr-HR" w:eastAsia="en-US"/>
          <w14:ligatures w14:val="standardContextual"/>
        </w:rPr>
        <w:t>6</w:t>
      </w:r>
      <w:r w:rsidR="00E74F0E" w:rsidRPr="00E74F0E">
        <w:rPr>
          <w:rFonts w:ascii="Times New Roman" w:eastAsiaTheme="minorHAnsi" w:hAnsi="Times New Roman"/>
          <w:kern w:val="2"/>
          <w:sz w:val="24"/>
          <w:szCs w:val="24"/>
          <w:lang w:val="hr-HR" w:eastAsia="en-US"/>
          <w14:ligatures w14:val="standardContextual"/>
        </w:rPr>
        <w:t>. godinu objavit će se na internetskim stranicama Općine Končanica (www.koncanica.hr) i u Službenom glasniku Općine Končanica.</w:t>
      </w:r>
    </w:p>
    <w:p w14:paraId="011262D6" w14:textId="77777777" w:rsidR="001F2FC6" w:rsidRDefault="001F2FC6" w:rsidP="007A41D4">
      <w:pPr>
        <w:overflowPunct/>
        <w:autoSpaceDE/>
        <w:autoSpaceDN/>
        <w:adjustRightInd/>
        <w:jc w:val="both"/>
        <w:rPr>
          <w:rFonts w:ascii="Times New Roman" w:hAnsi="Times New Roman"/>
          <w:sz w:val="24"/>
          <w:szCs w:val="24"/>
          <w:lang w:val="hr-HR"/>
        </w:rPr>
        <w:sectPr w:rsidR="001F2FC6">
          <w:footerReference w:type="default" r:id="rId10"/>
          <w:pgSz w:w="11906" w:h="16838"/>
          <w:pgMar w:top="1417" w:right="1417" w:bottom="1417" w:left="1417" w:header="708" w:footer="708" w:gutter="0"/>
          <w:cols w:space="708"/>
          <w:docGrid w:linePitch="360"/>
        </w:sectPr>
      </w:pPr>
    </w:p>
    <w:p w14:paraId="1A1974FF" w14:textId="77777777" w:rsidR="007A41D4" w:rsidRDefault="007A41D4" w:rsidP="007A41D4">
      <w:pPr>
        <w:overflowPunct/>
        <w:autoSpaceDE/>
        <w:autoSpaceDN/>
        <w:adjustRightInd/>
        <w:jc w:val="both"/>
        <w:rPr>
          <w:rFonts w:ascii="Times New Roman" w:hAnsi="Times New Roman"/>
          <w:sz w:val="24"/>
          <w:szCs w:val="24"/>
          <w:lang w:val="hr-HR"/>
        </w:rPr>
      </w:pPr>
    </w:p>
    <w:p w14:paraId="39666955" w14:textId="77777777" w:rsidR="001F2FC6" w:rsidRDefault="001F2FC6" w:rsidP="008F78CC">
      <w:pPr>
        <w:jc w:val="both"/>
        <w:rPr>
          <w:rFonts w:ascii="Times New Roman" w:hAnsi="Times New Roman"/>
          <w:sz w:val="24"/>
          <w:szCs w:val="24"/>
          <w:lang w:val="hr-HR"/>
        </w:rPr>
        <w:sectPr w:rsidR="001F2FC6" w:rsidSect="001F2FC6">
          <w:type w:val="continuous"/>
          <w:pgSz w:w="11906" w:h="16838"/>
          <w:pgMar w:top="1417" w:right="1417" w:bottom="1417" w:left="1417" w:header="708" w:footer="708" w:gutter="0"/>
          <w:cols w:space="708"/>
          <w:docGrid w:linePitch="360"/>
        </w:sectPr>
      </w:pPr>
    </w:p>
    <w:p w14:paraId="2ADCDBE8" w14:textId="7AAD52C6" w:rsidR="008F78CC" w:rsidRPr="008F78CC" w:rsidRDefault="008F78CC" w:rsidP="008F78CC">
      <w:pPr>
        <w:jc w:val="both"/>
        <w:rPr>
          <w:rFonts w:ascii="Times New Roman" w:hAnsi="Times New Roman"/>
          <w:sz w:val="24"/>
          <w:szCs w:val="24"/>
          <w:lang w:val="hr-HR"/>
        </w:rPr>
      </w:pPr>
      <w:r w:rsidRPr="008F78CC">
        <w:rPr>
          <w:rFonts w:ascii="Times New Roman" w:hAnsi="Times New Roman"/>
          <w:sz w:val="24"/>
          <w:szCs w:val="24"/>
          <w:lang w:val="hr-HR"/>
        </w:rPr>
        <w:lastRenderedPageBreak/>
        <w:t>Proračun Općine Končanica za 202</w:t>
      </w:r>
      <w:r w:rsidR="00E86ABE">
        <w:rPr>
          <w:rFonts w:ascii="Times New Roman" w:hAnsi="Times New Roman"/>
          <w:sz w:val="24"/>
          <w:szCs w:val="24"/>
          <w:lang w:val="hr-HR"/>
        </w:rPr>
        <w:t>6</w:t>
      </w:r>
      <w:r w:rsidRPr="008F78CC">
        <w:rPr>
          <w:rFonts w:ascii="Times New Roman" w:hAnsi="Times New Roman"/>
          <w:sz w:val="24"/>
          <w:szCs w:val="24"/>
          <w:lang w:val="hr-HR"/>
        </w:rPr>
        <w:t>.</w:t>
      </w:r>
      <w:r w:rsidR="00D1171A">
        <w:rPr>
          <w:rFonts w:ascii="Times New Roman" w:hAnsi="Times New Roman"/>
          <w:sz w:val="24"/>
          <w:szCs w:val="24"/>
          <w:lang w:val="hr-HR"/>
        </w:rPr>
        <w:t xml:space="preserve"> godinu</w:t>
      </w:r>
      <w:r w:rsidRPr="008F78CC">
        <w:rPr>
          <w:rFonts w:ascii="Times New Roman" w:hAnsi="Times New Roman"/>
          <w:sz w:val="24"/>
          <w:szCs w:val="24"/>
          <w:lang w:val="hr-HR"/>
        </w:rPr>
        <w:t xml:space="preserve"> s projekcijama za 202</w:t>
      </w:r>
      <w:r w:rsidR="00E86ABE">
        <w:rPr>
          <w:rFonts w:ascii="Times New Roman" w:hAnsi="Times New Roman"/>
          <w:sz w:val="24"/>
          <w:szCs w:val="24"/>
          <w:lang w:val="hr-HR"/>
        </w:rPr>
        <w:t>7</w:t>
      </w:r>
      <w:r w:rsidRPr="008F78CC">
        <w:rPr>
          <w:rFonts w:ascii="Times New Roman" w:hAnsi="Times New Roman"/>
          <w:sz w:val="24"/>
          <w:szCs w:val="24"/>
          <w:lang w:val="hr-HR"/>
        </w:rPr>
        <w:t>. i 202</w:t>
      </w:r>
      <w:r w:rsidR="00E86ABE">
        <w:rPr>
          <w:rFonts w:ascii="Times New Roman" w:hAnsi="Times New Roman"/>
          <w:sz w:val="24"/>
          <w:szCs w:val="24"/>
          <w:lang w:val="hr-HR"/>
        </w:rPr>
        <w:t>8</w:t>
      </w:r>
      <w:r w:rsidRPr="008F78CC">
        <w:rPr>
          <w:rFonts w:ascii="Times New Roman" w:hAnsi="Times New Roman"/>
          <w:sz w:val="24"/>
          <w:szCs w:val="24"/>
          <w:lang w:val="hr-HR"/>
        </w:rPr>
        <w:t>.</w:t>
      </w:r>
      <w:r w:rsidR="00D1171A">
        <w:rPr>
          <w:rFonts w:ascii="Times New Roman" w:hAnsi="Times New Roman"/>
          <w:sz w:val="24"/>
          <w:szCs w:val="24"/>
          <w:lang w:val="hr-HR"/>
        </w:rPr>
        <w:t xml:space="preserve"> godinu</w:t>
      </w:r>
      <w:r w:rsidRPr="008F78CC">
        <w:rPr>
          <w:rFonts w:ascii="Times New Roman" w:hAnsi="Times New Roman"/>
          <w:sz w:val="24"/>
          <w:szCs w:val="24"/>
          <w:lang w:val="hr-HR"/>
        </w:rPr>
        <w:t xml:space="preserve"> Općinsko vijeće usvojilo je na svojoj </w:t>
      </w:r>
      <w:r w:rsidR="007A41D4">
        <w:rPr>
          <w:rFonts w:ascii="Times New Roman" w:hAnsi="Times New Roman"/>
          <w:sz w:val="24"/>
          <w:szCs w:val="24"/>
          <w:lang w:val="hr-HR"/>
        </w:rPr>
        <w:t>5</w:t>
      </w:r>
      <w:r w:rsidR="00E86ABE">
        <w:rPr>
          <w:rFonts w:ascii="Times New Roman" w:hAnsi="Times New Roman"/>
          <w:sz w:val="24"/>
          <w:szCs w:val="24"/>
          <w:lang w:val="hr-HR"/>
        </w:rPr>
        <w:t>.</w:t>
      </w:r>
      <w:r w:rsidRPr="008F78CC">
        <w:rPr>
          <w:rFonts w:ascii="Times New Roman" w:hAnsi="Times New Roman"/>
          <w:sz w:val="24"/>
          <w:szCs w:val="24"/>
          <w:lang w:val="hr-HR"/>
        </w:rPr>
        <w:t xml:space="preserve"> sjednici održanoj</w:t>
      </w:r>
      <w:r w:rsidR="007A41D4">
        <w:rPr>
          <w:rFonts w:ascii="Times New Roman" w:hAnsi="Times New Roman"/>
          <w:sz w:val="24"/>
          <w:szCs w:val="24"/>
          <w:lang w:val="hr-HR"/>
        </w:rPr>
        <w:t xml:space="preserve"> 16. prosinca 2025</w:t>
      </w:r>
      <w:r w:rsidRPr="008F78CC">
        <w:rPr>
          <w:rFonts w:ascii="Times New Roman" w:hAnsi="Times New Roman"/>
          <w:sz w:val="24"/>
          <w:szCs w:val="24"/>
          <w:lang w:val="hr-HR"/>
        </w:rPr>
        <w:t>. godine i na istom se temelji Polugodišnji izvještaj o izvršenju Općine Končanica za 202</w:t>
      </w:r>
      <w:r w:rsidR="00E86ABE">
        <w:rPr>
          <w:rFonts w:ascii="Times New Roman" w:hAnsi="Times New Roman"/>
          <w:sz w:val="24"/>
          <w:szCs w:val="24"/>
          <w:lang w:val="hr-HR"/>
        </w:rPr>
        <w:t>6</w:t>
      </w:r>
      <w:r w:rsidRPr="008F78CC">
        <w:rPr>
          <w:rFonts w:ascii="Times New Roman" w:hAnsi="Times New Roman"/>
          <w:sz w:val="24"/>
          <w:szCs w:val="24"/>
          <w:lang w:val="hr-HR"/>
        </w:rPr>
        <w:t>. godinu.</w:t>
      </w:r>
    </w:p>
    <w:p w14:paraId="75ED2699" w14:textId="77777777" w:rsidR="008F78CC" w:rsidRDefault="008F78CC" w:rsidP="008F78CC">
      <w:pPr>
        <w:pStyle w:val="Default"/>
        <w:ind w:left="426"/>
        <w:jc w:val="both"/>
        <w:rPr>
          <w:color w:val="auto"/>
        </w:rPr>
      </w:pPr>
    </w:p>
    <w:p w14:paraId="34E8B7DF" w14:textId="77777777" w:rsidR="007A41D4" w:rsidRPr="00D009F3" w:rsidRDefault="007A41D4" w:rsidP="007A41D4">
      <w:pPr>
        <w:jc w:val="center"/>
        <w:rPr>
          <w:rFonts w:ascii="Times New Roman" w:hAnsi="Times New Roman"/>
          <w:b/>
          <w:bCs/>
          <w:sz w:val="24"/>
          <w:szCs w:val="24"/>
          <w:u w:val="single"/>
        </w:rPr>
      </w:pPr>
      <w:r w:rsidRPr="00D009F3">
        <w:rPr>
          <w:rFonts w:ascii="Times New Roman" w:hAnsi="Times New Roman"/>
          <w:b/>
          <w:bCs/>
          <w:sz w:val="24"/>
          <w:szCs w:val="24"/>
          <w:u w:val="single"/>
        </w:rPr>
        <w:t>OPĆI DIO</w:t>
      </w:r>
    </w:p>
    <w:p w14:paraId="5EE2AD7E" w14:textId="77777777" w:rsidR="007A41D4" w:rsidRPr="00D009F3" w:rsidRDefault="007A41D4" w:rsidP="007A41D4">
      <w:pPr>
        <w:ind w:left="-567" w:right="-567"/>
        <w:jc w:val="both"/>
        <w:rPr>
          <w:rFonts w:ascii="Times New Roman" w:eastAsiaTheme="minorEastAsia" w:hAnsi="Times New Roman"/>
          <w:sz w:val="24"/>
          <w:szCs w:val="24"/>
        </w:rPr>
      </w:pPr>
    </w:p>
    <w:p w14:paraId="39269F8D" w14:textId="77777777" w:rsidR="007A41D4" w:rsidRDefault="007A41D4" w:rsidP="007A41D4">
      <w:pPr>
        <w:pStyle w:val="ListParagraph"/>
        <w:numPr>
          <w:ilvl w:val="0"/>
          <w:numId w:val="21"/>
        </w:numPr>
        <w:overflowPunct/>
        <w:autoSpaceDE/>
        <w:autoSpaceDN/>
        <w:adjustRightInd/>
        <w:ind w:right="-567"/>
        <w:rPr>
          <w:rFonts w:ascii="Times New Roman" w:eastAsiaTheme="minorEastAsia" w:hAnsi="Times New Roman"/>
          <w:sz w:val="24"/>
          <w:szCs w:val="24"/>
        </w:rPr>
      </w:pPr>
      <w:proofErr w:type="spellStart"/>
      <w:r w:rsidRPr="00352E47">
        <w:rPr>
          <w:rFonts w:ascii="Times New Roman" w:eastAsiaTheme="minorEastAsia" w:hAnsi="Times New Roman"/>
          <w:sz w:val="24"/>
          <w:szCs w:val="24"/>
        </w:rPr>
        <w:t>Sažetak</w:t>
      </w:r>
      <w:proofErr w:type="spellEnd"/>
      <w:r w:rsidRPr="00352E47">
        <w:rPr>
          <w:rFonts w:ascii="Times New Roman" w:eastAsiaTheme="minorEastAsia" w:hAnsi="Times New Roman"/>
          <w:sz w:val="24"/>
          <w:szCs w:val="24"/>
        </w:rPr>
        <w:t xml:space="preserve"> </w:t>
      </w:r>
      <w:proofErr w:type="spellStart"/>
      <w:r w:rsidRPr="00352E47">
        <w:rPr>
          <w:rFonts w:ascii="Times New Roman" w:eastAsiaTheme="minorEastAsia" w:hAnsi="Times New Roman"/>
          <w:sz w:val="24"/>
          <w:szCs w:val="24"/>
        </w:rPr>
        <w:t>računa</w:t>
      </w:r>
      <w:proofErr w:type="spellEnd"/>
      <w:r w:rsidRPr="00352E47">
        <w:rPr>
          <w:rFonts w:ascii="Times New Roman" w:eastAsiaTheme="minorEastAsia" w:hAnsi="Times New Roman"/>
          <w:sz w:val="24"/>
          <w:szCs w:val="24"/>
        </w:rPr>
        <w:t xml:space="preserve"> </w:t>
      </w:r>
      <w:proofErr w:type="spellStart"/>
      <w:r w:rsidRPr="00352E47">
        <w:rPr>
          <w:rFonts w:ascii="Times New Roman" w:eastAsiaTheme="minorEastAsia" w:hAnsi="Times New Roman"/>
          <w:sz w:val="24"/>
          <w:szCs w:val="24"/>
        </w:rPr>
        <w:t>prihoda</w:t>
      </w:r>
      <w:proofErr w:type="spellEnd"/>
      <w:r w:rsidRPr="00352E47">
        <w:rPr>
          <w:rFonts w:ascii="Times New Roman" w:eastAsiaTheme="minorEastAsia" w:hAnsi="Times New Roman"/>
          <w:sz w:val="24"/>
          <w:szCs w:val="24"/>
        </w:rPr>
        <w:t xml:space="preserve"> i </w:t>
      </w:r>
      <w:proofErr w:type="spellStart"/>
      <w:r w:rsidRPr="00352E47">
        <w:rPr>
          <w:rFonts w:ascii="Times New Roman" w:eastAsiaTheme="minorEastAsia" w:hAnsi="Times New Roman"/>
          <w:sz w:val="24"/>
          <w:szCs w:val="24"/>
        </w:rPr>
        <w:t>rashoda</w:t>
      </w:r>
      <w:proofErr w:type="spellEnd"/>
      <w:r w:rsidRPr="00352E47">
        <w:rPr>
          <w:rFonts w:ascii="Times New Roman" w:eastAsiaTheme="minorEastAsia" w:hAnsi="Times New Roman"/>
          <w:sz w:val="24"/>
          <w:szCs w:val="24"/>
        </w:rPr>
        <w:t xml:space="preserve"> </w:t>
      </w:r>
      <w:proofErr w:type="spellStart"/>
      <w:r w:rsidRPr="00352E47">
        <w:rPr>
          <w:rFonts w:ascii="Times New Roman" w:eastAsiaTheme="minorEastAsia" w:hAnsi="Times New Roman"/>
          <w:sz w:val="24"/>
          <w:szCs w:val="24"/>
        </w:rPr>
        <w:t>te</w:t>
      </w:r>
      <w:proofErr w:type="spellEnd"/>
      <w:r w:rsidRPr="00352E47">
        <w:rPr>
          <w:rFonts w:ascii="Times New Roman" w:eastAsiaTheme="minorEastAsia" w:hAnsi="Times New Roman"/>
          <w:sz w:val="24"/>
          <w:szCs w:val="24"/>
        </w:rPr>
        <w:t xml:space="preserve"> </w:t>
      </w:r>
      <w:proofErr w:type="spellStart"/>
      <w:r w:rsidRPr="00352E47">
        <w:rPr>
          <w:rFonts w:ascii="Times New Roman" w:eastAsiaTheme="minorEastAsia" w:hAnsi="Times New Roman"/>
          <w:sz w:val="24"/>
          <w:szCs w:val="24"/>
        </w:rPr>
        <w:t>računa</w:t>
      </w:r>
      <w:proofErr w:type="spellEnd"/>
      <w:r w:rsidRPr="00352E47">
        <w:rPr>
          <w:rFonts w:ascii="Times New Roman" w:eastAsiaTheme="minorEastAsia" w:hAnsi="Times New Roman"/>
          <w:sz w:val="24"/>
          <w:szCs w:val="24"/>
        </w:rPr>
        <w:t xml:space="preserve"> </w:t>
      </w:r>
      <w:proofErr w:type="spellStart"/>
      <w:r w:rsidRPr="00352E47">
        <w:rPr>
          <w:rFonts w:ascii="Times New Roman" w:eastAsiaTheme="minorEastAsia" w:hAnsi="Times New Roman"/>
          <w:sz w:val="24"/>
          <w:szCs w:val="24"/>
        </w:rPr>
        <w:t>financiranja</w:t>
      </w:r>
      <w:proofErr w:type="spellEnd"/>
      <w:r w:rsidRPr="00352E47">
        <w:rPr>
          <w:rFonts w:ascii="Times New Roman" w:eastAsiaTheme="minorEastAsia" w:hAnsi="Times New Roman"/>
          <w:sz w:val="24"/>
          <w:szCs w:val="24"/>
        </w:rPr>
        <w:t xml:space="preserve"> i </w:t>
      </w:r>
      <w:proofErr w:type="spellStart"/>
      <w:r w:rsidRPr="00352E47">
        <w:rPr>
          <w:rFonts w:ascii="Times New Roman" w:eastAsiaTheme="minorEastAsia" w:hAnsi="Times New Roman"/>
          <w:sz w:val="24"/>
          <w:szCs w:val="24"/>
        </w:rPr>
        <w:t>prikaz</w:t>
      </w:r>
      <w:proofErr w:type="spellEnd"/>
      <w:r w:rsidRPr="00352E47">
        <w:rPr>
          <w:rFonts w:ascii="Times New Roman" w:eastAsiaTheme="minorEastAsia" w:hAnsi="Times New Roman"/>
          <w:sz w:val="24"/>
          <w:szCs w:val="24"/>
        </w:rPr>
        <w:t xml:space="preserve"> </w:t>
      </w:r>
      <w:proofErr w:type="spellStart"/>
      <w:r w:rsidRPr="00352E47">
        <w:rPr>
          <w:rFonts w:ascii="Times New Roman" w:eastAsiaTheme="minorEastAsia" w:hAnsi="Times New Roman"/>
          <w:sz w:val="24"/>
          <w:szCs w:val="24"/>
        </w:rPr>
        <w:t>prenesenih</w:t>
      </w:r>
      <w:proofErr w:type="spellEnd"/>
      <w:r w:rsidRPr="00352E47">
        <w:rPr>
          <w:rFonts w:ascii="Times New Roman" w:eastAsiaTheme="minorEastAsia" w:hAnsi="Times New Roman"/>
          <w:sz w:val="24"/>
          <w:szCs w:val="24"/>
        </w:rPr>
        <w:t xml:space="preserve"> </w:t>
      </w:r>
      <w:proofErr w:type="spellStart"/>
      <w:r w:rsidRPr="00352E47">
        <w:rPr>
          <w:rFonts w:ascii="Times New Roman" w:eastAsiaTheme="minorEastAsia" w:hAnsi="Times New Roman"/>
          <w:sz w:val="24"/>
          <w:szCs w:val="24"/>
        </w:rPr>
        <w:t>viškova</w:t>
      </w:r>
      <w:proofErr w:type="spellEnd"/>
      <w:r w:rsidRPr="00352E47">
        <w:rPr>
          <w:rFonts w:ascii="Times New Roman" w:eastAsiaTheme="minorEastAsia" w:hAnsi="Times New Roman"/>
          <w:sz w:val="24"/>
          <w:szCs w:val="24"/>
        </w:rPr>
        <w:t xml:space="preserve"> </w:t>
      </w:r>
      <w:proofErr w:type="spellStart"/>
      <w:r w:rsidRPr="00352E47">
        <w:rPr>
          <w:rFonts w:ascii="Times New Roman" w:eastAsiaTheme="minorEastAsia" w:hAnsi="Times New Roman"/>
          <w:sz w:val="24"/>
          <w:szCs w:val="24"/>
        </w:rPr>
        <w:t>ili</w:t>
      </w:r>
      <w:proofErr w:type="spellEnd"/>
      <w:r w:rsidRPr="00352E47">
        <w:rPr>
          <w:rFonts w:ascii="Times New Roman" w:eastAsiaTheme="minorEastAsia" w:hAnsi="Times New Roman"/>
          <w:sz w:val="24"/>
          <w:szCs w:val="24"/>
        </w:rPr>
        <w:t xml:space="preserve"> </w:t>
      </w:r>
      <w:proofErr w:type="spellStart"/>
      <w:r w:rsidRPr="00352E47">
        <w:rPr>
          <w:rFonts w:ascii="Times New Roman" w:eastAsiaTheme="minorEastAsia" w:hAnsi="Times New Roman"/>
          <w:sz w:val="24"/>
          <w:szCs w:val="24"/>
        </w:rPr>
        <w:t>manjkova</w:t>
      </w:r>
      <w:proofErr w:type="spellEnd"/>
    </w:p>
    <w:p w14:paraId="035B55D9" w14:textId="77777777" w:rsidR="00553151" w:rsidRDefault="00553151" w:rsidP="00553151">
      <w:pPr>
        <w:pStyle w:val="ListParagraph"/>
        <w:overflowPunct/>
        <w:autoSpaceDE/>
        <w:autoSpaceDN/>
        <w:adjustRightInd/>
        <w:ind w:right="-567"/>
        <w:rPr>
          <w:rFonts w:ascii="Times New Roman" w:eastAsiaTheme="minorEastAsia" w:hAnsi="Times New Roman"/>
          <w:sz w:val="24"/>
          <w:szCs w:val="24"/>
        </w:rPr>
      </w:pPr>
    </w:p>
    <w:tbl>
      <w:tblPr>
        <w:tblW w:w="14024" w:type="dxa"/>
        <w:tblInd w:w="-5" w:type="dxa"/>
        <w:tblCellMar>
          <w:left w:w="0" w:type="dxa"/>
          <w:right w:w="0" w:type="dxa"/>
        </w:tblCellMar>
        <w:tblLook w:val="04A0" w:firstRow="1" w:lastRow="0" w:firstColumn="1" w:lastColumn="0" w:noHBand="0" w:noVBand="1"/>
      </w:tblPr>
      <w:tblGrid>
        <w:gridCol w:w="5245"/>
        <w:gridCol w:w="1171"/>
        <w:gridCol w:w="1660"/>
        <w:gridCol w:w="1660"/>
        <w:gridCol w:w="1650"/>
        <w:gridCol w:w="1642"/>
        <w:gridCol w:w="36"/>
        <w:gridCol w:w="960"/>
      </w:tblGrid>
      <w:tr w:rsidR="00553151" w14:paraId="4996F8ED" w14:textId="77777777" w:rsidTr="00553151">
        <w:trPr>
          <w:gridAfter w:val="1"/>
          <w:trHeight w:val="1500"/>
        </w:trPr>
        <w:tc>
          <w:tcPr>
            <w:tcW w:w="5245" w:type="dxa"/>
            <w:tcBorders>
              <w:top w:val="single" w:sz="4" w:space="0" w:color="000000"/>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B12DD93" w14:textId="77777777" w:rsidR="00553151" w:rsidRDefault="00553151" w:rsidP="00CB5982">
            <w:pPr>
              <w:jc w:val="center"/>
              <w:rPr>
                <w:rFonts w:ascii="Calibri" w:hAnsi="Calibri" w:cs="Calibri"/>
                <w:color w:val="000000"/>
                <w:sz w:val="24"/>
                <w:szCs w:val="24"/>
              </w:rPr>
            </w:pPr>
            <w:proofErr w:type="spellStart"/>
            <w:r>
              <w:rPr>
                <w:rFonts w:ascii="Calibri" w:hAnsi="Calibri" w:cs="Calibri"/>
                <w:color w:val="000000"/>
              </w:rPr>
              <w:t>Razred</w:t>
            </w:r>
            <w:proofErr w:type="spellEnd"/>
            <w:r>
              <w:rPr>
                <w:rFonts w:ascii="Calibri" w:hAnsi="Calibri" w:cs="Calibri"/>
                <w:color w:val="000000"/>
              </w:rPr>
              <w:t xml:space="preserve"> i </w:t>
            </w:r>
            <w:proofErr w:type="spellStart"/>
            <w:r>
              <w:rPr>
                <w:rFonts w:ascii="Calibri" w:hAnsi="Calibri" w:cs="Calibri"/>
                <w:color w:val="000000"/>
              </w:rPr>
              <w:t>naziv</w:t>
            </w:r>
            <w:proofErr w:type="spellEnd"/>
          </w:p>
        </w:tc>
        <w:tc>
          <w:tcPr>
            <w:tcW w:w="1171"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DCB406B" w14:textId="77777777" w:rsidR="00553151" w:rsidRDefault="00553151" w:rsidP="00CB5982">
            <w:pPr>
              <w:jc w:val="center"/>
              <w:rPr>
                <w:rFonts w:ascii="Calibri" w:hAnsi="Calibri" w:cs="Calibri"/>
                <w:color w:val="000000"/>
              </w:rPr>
            </w:pPr>
            <w:proofErr w:type="spellStart"/>
            <w:r>
              <w:rPr>
                <w:rFonts w:ascii="Calibri" w:hAnsi="Calibri" w:cs="Calibri"/>
                <w:color w:val="000000"/>
              </w:rPr>
              <w:t>Izvršenje</w:t>
            </w:r>
            <w:proofErr w:type="spellEnd"/>
            <w:r>
              <w:rPr>
                <w:rFonts w:ascii="Calibri" w:hAnsi="Calibri" w:cs="Calibri"/>
                <w:color w:val="000000"/>
              </w:rPr>
              <w:br/>
            </w:r>
            <w:r>
              <w:rPr>
                <w:rFonts w:ascii="Calibri" w:hAnsi="Calibri" w:cs="Calibri"/>
                <w:color w:val="000000"/>
              </w:rPr>
              <w:br/>
              <w:t>1.1.2025.-30.6.2025.</w:t>
            </w:r>
          </w:p>
        </w:tc>
        <w:tc>
          <w:tcPr>
            <w:tcW w:w="1660"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97337FE" w14:textId="77777777" w:rsidR="00553151" w:rsidRDefault="00553151" w:rsidP="00CB5982">
            <w:pPr>
              <w:jc w:val="center"/>
              <w:rPr>
                <w:rFonts w:ascii="Calibri" w:hAnsi="Calibri" w:cs="Calibri"/>
                <w:color w:val="000000"/>
              </w:rPr>
            </w:pPr>
            <w:proofErr w:type="spellStart"/>
            <w:r>
              <w:rPr>
                <w:rFonts w:ascii="Calibri" w:hAnsi="Calibri" w:cs="Calibri"/>
                <w:color w:val="000000"/>
              </w:rPr>
              <w:t>Izvorni</w:t>
            </w:r>
            <w:proofErr w:type="spellEnd"/>
            <w:r>
              <w:rPr>
                <w:rFonts w:ascii="Calibri" w:hAnsi="Calibri" w:cs="Calibri"/>
                <w:color w:val="000000"/>
              </w:rPr>
              <w:t xml:space="preserve"> plan/</w:t>
            </w:r>
            <w:proofErr w:type="spellStart"/>
            <w:r>
              <w:rPr>
                <w:rFonts w:ascii="Calibri" w:hAnsi="Calibri" w:cs="Calibri"/>
                <w:color w:val="000000"/>
              </w:rPr>
              <w:t>Rebalans</w:t>
            </w:r>
            <w:proofErr w:type="spellEnd"/>
            <w:r>
              <w:rPr>
                <w:rFonts w:ascii="Calibri" w:hAnsi="Calibri" w:cs="Calibri"/>
                <w:color w:val="000000"/>
              </w:rPr>
              <w:br/>
            </w:r>
            <w:r>
              <w:rPr>
                <w:rFonts w:ascii="Calibri" w:hAnsi="Calibri" w:cs="Calibri"/>
                <w:color w:val="000000"/>
              </w:rPr>
              <w:br/>
            </w:r>
            <w:proofErr w:type="spellStart"/>
            <w:r>
              <w:rPr>
                <w:rFonts w:ascii="Calibri" w:hAnsi="Calibri" w:cs="Calibri"/>
                <w:color w:val="000000"/>
              </w:rPr>
              <w:t>Proračun</w:t>
            </w:r>
            <w:proofErr w:type="spellEnd"/>
            <w:r>
              <w:rPr>
                <w:rFonts w:ascii="Calibri" w:hAnsi="Calibri" w:cs="Calibri"/>
                <w:color w:val="000000"/>
              </w:rPr>
              <w:t xml:space="preserve"> 2026 - RIZNICA</w:t>
            </w:r>
          </w:p>
        </w:tc>
        <w:tc>
          <w:tcPr>
            <w:tcW w:w="1660"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437CD10" w14:textId="77777777" w:rsidR="00553151" w:rsidRDefault="00553151" w:rsidP="00CB5982">
            <w:pPr>
              <w:jc w:val="center"/>
              <w:rPr>
                <w:rFonts w:ascii="Calibri" w:hAnsi="Calibri" w:cs="Calibri"/>
                <w:color w:val="000000"/>
              </w:rPr>
            </w:pPr>
            <w:proofErr w:type="spellStart"/>
            <w:r>
              <w:rPr>
                <w:rFonts w:ascii="Calibri" w:hAnsi="Calibri" w:cs="Calibri"/>
                <w:color w:val="000000"/>
              </w:rPr>
              <w:t>Izvršenje</w:t>
            </w:r>
            <w:proofErr w:type="spellEnd"/>
            <w:r>
              <w:rPr>
                <w:rFonts w:ascii="Calibri" w:hAnsi="Calibri" w:cs="Calibri"/>
                <w:color w:val="000000"/>
              </w:rPr>
              <w:br/>
            </w:r>
            <w:r>
              <w:rPr>
                <w:rFonts w:ascii="Calibri" w:hAnsi="Calibri" w:cs="Calibri"/>
                <w:color w:val="000000"/>
              </w:rPr>
              <w:br/>
              <w:t>1.1.2026.-30.6.2026.</w:t>
            </w:r>
          </w:p>
        </w:tc>
        <w:tc>
          <w:tcPr>
            <w:tcW w:w="1650"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BC2A4B9" w14:textId="77777777" w:rsidR="00553151" w:rsidRDefault="00553151" w:rsidP="00CB5982">
            <w:pPr>
              <w:jc w:val="center"/>
              <w:rPr>
                <w:rFonts w:ascii="Calibri" w:hAnsi="Calibri" w:cs="Calibri"/>
                <w:color w:val="000000"/>
              </w:rPr>
            </w:pPr>
            <w:proofErr w:type="spellStart"/>
            <w:r>
              <w:rPr>
                <w:rFonts w:ascii="Calibri" w:hAnsi="Calibri" w:cs="Calibri"/>
                <w:color w:val="000000"/>
              </w:rPr>
              <w:t>Indeks</w:t>
            </w:r>
            <w:proofErr w:type="spellEnd"/>
            <w:r>
              <w:rPr>
                <w:rFonts w:ascii="Calibri" w:hAnsi="Calibri" w:cs="Calibri"/>
                <w:color w:val="000000"/>
              </w:rPr>
              <w:br/>
            </w:r>
            <w:r>
              <w:rPr>
                <w:rFonts w:ascii="Calibri" w:hAnsi="Calibri" w:cs="Calibri"/>
                <w:color w:val="000000"/>
              </w:rPr>
              <w:br/>
              <w:t>4/2*100</w:t>
            </w:r>
          </w:p>
        </w:tc>
        <w:tc>
          <w:tcPr>
            <w:tcW w:w="1642"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53612BE" w14:textId="77777777" w:rsidR="00553151" w:rsidRDefault="00553151" w:rsidP="00CB5982">
            <w:pPr>
              <w:jc w:val="center"/>
              <w:rPr>
                <w:rFonts w:ascii="Calibri" w:hAnsi="Calibri" w:cs="Calibri"/>
                <w:color w:val="000000"/>
              </w:rPr>
            </w:pPr>
            <w:proofErr w:type="spellStart"/>
            <w:r>
              <w:rPr>
                <w:rFonts w:ascii="Calibri" w:hAnsi="Calibri" w:cs="Calibri"/>
                <w:color w:val="000000"/>
              </w:rPr>
              <w:t>Indeks</w:t>
            </w:r>
            <w:proofErr w:type="spellEnd"/>
            <w:r>
              <w:rPr>
                <w:rFonts w:ascii="Calibri" w:hAnsi="Calibri" w:cs="Calibri"/>
                <w:color w:val="000000"/>
              </w:rPr>
              <w:br/>
            </w:r>
            <w:r>
              <w:rPr>
                <w:rFonts w:ascii="Calibri" w:hAnsi="Calibri" w:cs="Calibri"/>
                <w:color w:val="000000"/>
              </w:rPr>
              <w:br/>
              <w:t>4/3*100</w:t>
            </w:r>
          </w:p>
        </w:tc>
        <w:tc>
          <w:tcPr>
            <w:tcW w:w="0" w:type="auto"/>
            <w:tcBorders>
              <w:top w:val="nil"/>
              <w:left w:val="nil"/>
              <w:bottom w:val="nil"/>
              <w:right w:val="nil"/>
            </w:tcBorders>
            <w:noWrap/>
            <w:tcMar>
              <w:top w:w="15" w:type="dxa"/>
              <w:left w:w="15" w:type="dxa"/>
              <w:bottom w:w="0" w:type="dxa"/>
              <w:right w:w="15" w:type="dxa"/>
            </w:tcMar>
            <w:vAlign w:val="bottom"/>
            <w:hideMark/>
          </w:tcPr>
          <w:p w14:paraId="4679CC14" w14:textId="77777777" w:rsidR="00553151" w:rsidRDefault="00553151" w:rsidP="00CB5982">
            <w:pPr>
              <w:jc w:val="center"/>
              <w:rPr>
                <w:rFonts w:ascii="Calibri" w:hAnsi="Calibri" w:cs="Calibri"/>
                <w:color w:val="000000"/>
              </w:rPr>
            </w:pPr>
          </w:p>
        </w:tc>
      </w:tr>
      <w:tr w:rsidR="00553151" w14:paraId="4DDC253E" w14:textId="77777777" w:rsidTr="00553151">
        <w:trPr>
          <w:gridAfter w:val="1"/>
          <w:trHeight w:val="300"/>
        </w:trPr>
        <w:tc>
          <w:tcPr>
            <w:tcW w:w="5245"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FD877E3" w14:textId="77777777" w:rsidR="00553151" w:rsidRDefault="00553151" w:rsidP="00CB5982">
            <w:pPr>
              <w:jc w:val="center"/>
              <w:rPr>
                <w:rFonts w:ascii="Calibri" w:hAnsi="Calibri" w:cs="Calibri"/>
                <w:color w:val="000000"/>
              </w:rPr>
            </w:pPr>
            <w:r>
              <w:rPr>
                <w:rFonts w:ascii="Calibri" w:hAnsi="Calibri" w:cs="Calibri"/>
                <w:color w:val="000000"/>
              </w:rPr>
              <w:t>1</w:t>
            </w:r>
          </w:p>
        </w:tc>
        <w:tc>
          <w:tcPr>
            <w:tcW w:w="117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E7C067F" w14:textId="77777777" w:rsidR="00553151" w:rsidRDefault="00553151" w:rsidP="00CB5982">
            <w:pPr>
              <w:jc w:val="center"/>
              <w:rPr>
                <w:rFonts w:ascii="Calibri" w:hAnsi="Calibri" w:cs="Calibri"/>
                <w:color w:val="000000"/>
              </w:rPr>
            </w:pPr>
            <w:r>
              <w:rPr>
                <w:rFonts w:ascii="Calibri" w:hAnsi="Calibri" w:cs="Calibri"/>
                <w:color w:val="000000"/>
              </w:rPr>
              <w:t>2</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7121778" w14:textId="77777777" w:rsidR="00553151" w:rsidRDefault="00553151" w:rsidP="00CB5982">
            <w:pPr>
              <w:jc w:val="center"/>
              <w:rPr>
                <w:rFonts w:ascii="Calibri" w:hAnsi="Calibri" w:cs="Calibri"/>
                <w:color w:val="000000"/>
              </w:rPr>
            </w:pPr>
            <w:r>
              <w:rPr>
                <w:rFonts w:ascii="Calibri" w:hAnsi="Calibri" w:cs="Calibri"/>
                <w:color w:val="000000"/>
              </w:rPr>
              <w:t>3</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C1B2EA2" w14:textId="77777777" w:rsidR="00553151" w:rsidRDefault="00553151" w:rsidP="00CB5982">
            <w:pPr>
              <w:jc w:val="center"/>
              <w:rPr>
                <w:rFonts w:ascii="Calibri" w:hAnsi="Calibri" w:cs="Calibri"/>
                <w:color w:val="000000"/>
              </w:rPr>
            </w:pPr>
            <w:r>
              <w:rPr>
                <w:rFonts w:ascii="Calibri" w:hAnsi="Calibri" w:cs="Calibri"/>
                <w:color w:val="000000"/>
              </w:rPr>
              <w:t>4</w:t>
            </w:r>
          </w:p>
        </w:tc>
        <w:tc>
          <w:tcPr>
            <w:tcW w:w="165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9D8E71A" w14:textId="77777777" w:rsidR="00553151" w:rsidRDefault="00553151" w:rsidP="00CB5982">
            <w:pPr>
              <w:jc w:val="center"/>
              <w:rPr>
                <w:rFonts w:ascii="Calibri" w:hAnsi="Calibri" w:cs="Calibri"/>
                <w:color w:val="000000"/>
              </w:rPr>
            </w:pPr>
            <w:r>
              <w:rPr>
                <w:rFonts w:ascii="Calibri" w:hAnsi="Calibri" w:cs="Calibri"/>
                <w:color w:val="000000"/>
              </w:rPr>
              <w:t>5</w:t>
            </w:r>
          </w:p>
        </w:tc>
        <w:tc>
          <w:tcPr>
            <w:tcW w:w="164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12699CD" w14:textId="77777777" w:rsidR="00553151" w:rsidRDefault="00553151" w:rsidP="00CB5982">
            <w:pPr>
              <w:jc w:val="center"/>
              <w:rPr>
                <w:rFonts w:ascii="Calibri" w:hAnsi="Calibri" w:cs="Calibri"/>
                <w:color w:val="000000"/>
              </w:rPr>
            </w:pPr>
            <w:r>
              <w:rPr>
                <w:rFonts w:ascii="Calibri" w:hAnsi="Calibri" w:cs="Calibri"/>
                <w:color w:val="000000"/>
              </w:rPr>
              <w:t>6</w:t>
            </w:r>
          </w:p>
        </w:tc>
        <w:tc>
          <w:tcPr>
            <w:tcW w:w="0" w:type="auto"/>
            <w:tcBorders>
              <w:top w:val="nil"/>
              <w:left w:val="nil"/>
              <w:bottom w:val="nil"/>
              <w:right w:val="nil"/>
            </w:tcBorders>
            <w:noWrap/>
            <w:tcMar>
              <w:top w:w="15" w:type="dxa"/>
              <w:left w:w="15" w:type="dxa"/>
              <w:bottom w:w="0" w:type="dxa"/>
              <w:right w:w="15" w:type="dxa"/>
            </w:tcMar>
            <w:vAlign w:val="bottom"/>
            <w:hideMark/>
          </w:tcPr>
          <w:p w14:paraId="50E720A4" w14:textId="77777777" w:rsidR="00553151" w:rsidRDefault="00553151" w:rsidP="00CB5982">
            <w:pPr>
              <w:jc w:val="center"/>
              <w:rPr>
                <w:rFonts w:ascii="Calibri" w:hAnsi="Calibri" w:cs="Calibri"/>
                <w:color w:val="000000"/>
              </w:rPr>
            </w:pPr>
          </w:p>
        </w:tc>
      </w:tr>
      <w:tr w:rsidR="00553151" w14:paraId="71F1B72B" w14:textId="77777777" w:rsidTr="00553151">
        <w:trPr>
          <w:trHeight w:val="402"/>
        </w:trPr>
        <w:tc>
          <w:tcPr>
            <w:tcW w:w="13064" w:type="dxa"/>
            <w:gridSpan w:val="7"/>
            <w:tcBorders>
              <w:top w:val="single" w:sz="4" w:space="0" w:color="000000"/>
              <w:left w:val="single" w:sz="4" w:space="0" w:color="000000"/>
              <w:bottom w:val="single" w:sz="4" w:space="0" w:color="000000"/>
              <w:right w:val="single" w:sz="4" w:space="0" w:color="000000"/>
            </w:tcBorders>
            <w:shd w:val="clear" w:color="000000" w:fill="DDEBF7"/>
            <w:tcMar>
              <w:top w:w="15" w:type="dxa"/>
              <w:left w:w="15" w:type="dxa"/>
              <w:bottom w:w="0" w:type="dxa"/>
              <w:right w:w="15" w:type="dxa"/>
            </w:tcMar>
            <w:vAlign w:val="center"/>
            <w:hideMark/>
          </w:tcPr>
          <w:p w14:paraId="118DAA6C" w14:textId="77777777" w:rsidR="00553151" w:rsidRDefault="00553151" w:rsidP="00CB5982">
            <w:pPr>
              <w:jc w:val="center"/>
              <w:rPr>
                <w:rFonts w:ascii="Calibri" w:hAnsi="Calibri" w:cs="Calibri"/>
                <w:color w:val="000000"/>
                <w:sz w:val="24"/>
                <w:szCs w:val="24"/>
              </w:rPr>
            </w:pPr>
            <w:r>
              <w:rPr>
                <w:rFonts w:ascii="Calibri" w:hAnsi="Calibri" w:cs="Calibri"/>
                <w:color w:val="000000"/>
              </w:rPr>
              <w:t>A) SAŽETAK RAČUNA PRIHODA I RASHODA</w:t>
            </w:r>
          </w:p>
        </w:tc>
        <w:tc>
          <w:tcPr>
            <w:tcW w:w="0" w:type="auto"/>
            <w:tcBorders>
              <w:top w:val="nil"/>
              <w:left w:val="nil"/>
              <w:bottom w:val="nil"/>
              <w:right w:val="nil"/>
            </w:tcBorders>
            <w:noWrap/>
            <w:tcMar>
              <w:top w:w="15" w:type="dxa"/>
              <w:left w:w="15" w:type="dxa"/>
              <w:bottom w:w="0" w:type="dxa"/>
              <w:right w:w="15" w:type="dxa"/>
            </w:tcMar>
            <w:vAlign w:val="bottom"/>
            <w:hideMark/>
          </w:tcPr>
          <w:p w14:paraId="02CF9E1F" w14:textId="77777777" w:rsidR="00553151" w:rsidRDefault="00553151" w:rsidP="00CB5982">
            <w:pPr>
              <w:jc w:val="center"/>
              <w:rPr>
                <w:rFonts w:ascii="Calibri" w:hAnsi="Calibri" w:cs="Calibri"/>
                <w:color w:val="000000"/>
              </w:rPr>
            </w:pPr>
          </w:p>
        </w:tc>
      </w:tr>
      <w:tr w:rsidR="00553151" w14:paraId="3FF3F720" w14:textId="77777777" w:rsidTr="005E1ED1">
        <w:trPr>
          <w:gridAfter w:val="1"/>
          <w:trHeight w:val="315"/>
        </w:trPr>
        <w:tc>
          <w:tcPr>
            <w:tcW w:w="5245" w:type="dxa"/>
            <w:tcBorders>
              <w:top w:val="nil"/>
              <w:left w:val="single" w:sz="4" w:space="0" w:color="000000"/>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610CD765" w14:textId="77777777" w:rsidR="00553151" w:rsidRDefault="00553151" w:rsidP="00CB5982">
            <w:pPr>
              <w:rPr>
                <w:rFonts w:ascii="Calibri" w:hAnsi="Calibri" w:cs="Calibri"/>
                <w:b/>
                <w:bCs/>
                <w:color w:val="000000"/>
                <w:sz w:val="24"/>
                <w:szCs w:val="24"/>
              </w:rPr>
            </w:pPr>
            <w:r>
              <w:rPr>
                <w:rFonts w:ascii="Calibri" w:hAnsi="Calibri" w:cs="Calibri"/>
                <w:b/>
                <w:bCs/>
                <w:color w:val="000000"/>
              </w:rPr>
              <w:t xml:space="preserve">  PRIHODI UKUPNO</w:t>
            </w:r>
          </w:p>
        </w:tc>
        <w:tc>
          <w:tcPr>
            <w:tcW w:w="1171"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tcPr>
          <w:p w14:paraId="44B02850" w14:textId="1A679F7D" w:rsidR="00553151" w:rsidRPr="005E1ED1" w:rsidRDefault="005E1ED1" w:rsidP="00CB5982">
            <w:pPr>
              <w:jc w:val="right"/>
              <w:rPr>
                <w:rFonts w:ascii="Calibri" w:hAnsi="Calibri" w:cs="Calibri"/>
                <w:b/>
                <w:bCs/>
                <w:color w:val="000000"/>
              </w:rPr>
            </w:pPr>
            <w:r w:rsidRPr="005E1ED1">
              <w:rPr>
                <w:rFonts w:ascii="Calibri" w:hAnsi="Calibri" w:cs="Calibri"/>
                <w:b/>
                <w:bCs/>
                <w:color w:val="000000"/>
              </w:rPr>
              <w:t>1.004.930,20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3507711C" w14:textId="092EACF0" w:rsidR="00553151" w:rsidRDefault="001308EC" w:rsidP="00CB5982">
            <w:pPr>
              <w:jc w:val="right"/>
              <w:rPr>
                <w:rFonts w:ascii="Calibri" w:hAnsi="Calibri" w:cs="Calibri"/>
                <w:b/>
                <w:bCs/>
                <w:color w:val="000000"/>
              </w:rPr>
            </w:pPr>
            <w:r>
              <w:rPr>
                <w:rFonts w:ascii="Calibri" w:hAnsi="Calibri" w:cs="Calibri"/>
                <w:b/>
                <w:bCs/>
                <w:color w:val="000000"/>
              </w:rPr>
              <w:t>2.726.534</w:t>
            </w:r>
            <w:r w:rsidR="00553151">
              <w:rPr>
                <w:rFonts w:ascii="Calibri" w:hAnsi="Calibri" w:cs="Calibri"/>
                <w:b/>
                <w:bCs/>
                <w:color w:val="000000"/>
              </w:rPr>
              <w:t>,00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798B1629" w14:textId="77777777" w:rsidR="00553151" w:rsidRDefault="00553151" w:rsidP="00CB5982">
            <w:pPr>
              <w:jc w:val="right"/>
              <w:rPr>
                <w:rFonts w:ascii="Calibri" w:hAnsi="Calibri" w:cs="Calibri"/>
                <w:b/>
                <w:bCs/>
                <w:color w:val="000000"/>
              </w:rPr>
            </w:pPr>
            <w:r>
              <w:rPr>
                <w:rFonts w:ascii="Calibri" w:hAnsi="Calibri" w:cs="Calibri"/>
                <w:b/>
                <w:bCs/>
                <w:color w:val="000000"/>
              </w:rPr>
              <w:t>953.589,20</w:t>
            </w:r>
          </w:p>
        </w:tc>
        <w:tc>
          <w:tcPr>
            <w:tcW w:w="165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67DE1EAD" w14:textId="79F76D4D" w:rsidR="00553151" w:rsidRDefault="001308EC" w:rsidP="00CB5982">
            <w:pPr>
              <w:jc w:val="right"/>
              <w:rPr>
                <w:rFonts w:ascii="Calibri" w:hAnsi="Calibri" w:cs="Calibri"/>
                <w:b/>
                <w:bCs/>
                <w:color w:val="000000"/>
              </w:rPr>
            </w:pPr>
            <w:r>
              <w:rPr>
                <w:rFonts w:ascii="Calibri" w:hAnsi="Calibri" w:cs="Calibri"/>
                <w:b/>
                <w:bCs/>
                <w:color w:val="000000"/>
              </w:rPr>
              <w:t>94,89</w:t>
            </w:r>
          </w:p>
        </w:tc>
        <w:tc>
          <w:tcPr>
            <w:tcW w:w="1642"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4F4BAF62" w14:textId="6B589CB2" w:rsidR="00553151" w:rsidRDefault="001308EC" w:rsidP="00CB5982">
            <w:pPr>
              <w:jc w:val="right"/>
              <w:rPr>
                <w:rFonts w:ascii="Calibri" w:hAnsi="Calibri" w:cs="Calibri"/>
                <w:b/>
                <w:bCs/>
                <w:color w:val="000000"/>
              </w:rPr>
            </w:pPr>
            <w:r>
              <w:rPr>
                <w:rFonts w:ascii="Calibri" w:hAnsi="Calibri" w:cs="Calibri"/>
                <w:b/>
                <w:bCs/>
                <w:color w:val="000000"/>
              </w:rPr>
              <w:t>34,97</w:t>
            </w:r>
          </w:p>
        </w:tc>
        <w:tc>
          <w:tcPr>
            <w:tcW w:w="0" w:type="auto"/>
            <w:tcBorders>
              <w:top w:val="nil"/>
              <w:left w:val="nil"/>
              <w:bottom w:val="nil"/>
              <w:right w:val="nil"/>
            </w:tcBorders>
            <w:noWrap/>
            <w:tcMar>
              <w:top w:w="15" w:type="dxa"/>
              <w:left w:w="15" w:type="dxa"/>
              <w:bottom w:w="0" w:type="dxa"/>
              <w:right w:w="15" w:type="dxa"/>
            </w:tcMar>
            <w:vAlign w:val="bottom"/>
            <w:hideMark/>
          </w:tcPr>
          <w:p w14:paraId="259428F5" w14:textId="77777777" w:rsidR="00553151" w:rsidRDefault="00553151" w:rsidP="00CB5982">
            <w:pPr>
              <w:jc w:val="right"/>
              <w:rPr>
                <w:rFonts w:ascii="Calibri" w:hAnsi="Calibri" w:cs="Calibri"/>
                <w:b/>
                <w:bCs/>
                <w:color w:val="000000"/>
              </w:rPr>
            </w:pPr>
          </w:p>
        </w:tc>
      </w:tr>
      <w:tr w:rsidR="00553151" w14:paraId="1350B366" w14:textId="77777777" w:rsidTr="00553151">
        <w:trPr>
          <w:gridAfter w:val="1"/>
          <w:trHeight w:val="300"/>
        </w:trPr>
        <w:tc>
          <w:tcPr>
            <w:tcW w:w="5245"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D5C6257" w14:textId="77777777" w:rsidR="00553151" w:rsidRDefault="00553151" w:rsidP="00CB5982">
            <w:pPr>
              <w:rPr>
                <w:rFonts w:ascii="Calibri" w:hAnsi="Calibri" w:cs="Calibri"/>
                <w:color w:val="000000"/>
              </w:rPr>
            </w:pPr>
            <w:r>
              <w:rPr>
                <w:rFonts w:ascii="Calibri" w:hAnsi="Calibri" w:cs="Calibri"/>
                <w:color w:val="000000"/>
              </w:rPr>
              <w:t xml:space="preserve">  6 PRIHODI POSLOVANJA</w:t>
            </w:r>
          </w:p>
        </w:tc>
        <w:tc>
          <w:tcPr>
            <w:tcW w:w="117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C3563AC" w14:textId="6EE42ED6" w:rsidR="00553151" w:rsidRDefault="00553151" w:rsidP="00CB5982">
            <w:pPr>
              <w:jc w:val="right"/>
              <w:rPr>
                <w:rFonts w:ascii="Calibri" w:hAnsi="Calibri" w:cs="Calibri"/>
                <w:color w:val="000000"/>
              </w:rPr>
            </w:pPr>
            <w:r>
              <w:rPr>
                <w:rFonts w:ascii="Calibri" w:hAnsi="Calibri" w:cs="Calibri"/>
                <w:color w:val="000000"/>
              </w:rPr>
              <w:t>1.0</w:t>
            </w:r>
            <w:r w:rsidR="005E1ED1">
              <w:rPr>
                <w:rFonts w:ascii="Calibri" w:hAnsi="Calibri" w:cs="Calibri"/>
                <w:color w:val="000000"/>
              </w:rPr>
              <w:t>04.930,20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73D7C94" w14:textId="58D77179" w:rsidR="00553151" w:rsidRDefault="001308EC" w:rsidP="00CB5982">
            <w:pPr>
              <w:jc w:val="right"/>
              <w:rPr>
                <w:rFonts w:ascii="Calibri" w:hAnsi="Calibri" w:cs="Calibri"/>
                <w:color w:val="000000"/>
              </w:rPr>
            </w:pPr>
            <w:r>
              <w:rPr>
                <w:rFonts w:ascii="Calibri" w:hAnsi="Calibri" w:cs="Calibri"/>
                <w:color w:val="000000"/>
              </w:rPr>
              <w:t>2.725.434</w:t>
            </w:r>
            <w:r w:rsidR="00553151">
              <w:rPr>
                <w:rFonts w:ascii="Calibri" w:hAnsi="Calibri" w:cs="Calibri"/>
                <w:color w:val="000000"/>
              </w:rPr>
              <w:t>,00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CE0EAFF" w14:textId="77777777" w:rsidR="00553151" w:rsidRDefault="00553151" w:rsidP="00CB5982">
            <w:pPr>
              <w:jc w:val="right"/>
              <w:rPr>
                <w:rFonts w:ascii="Calibri" w:hAnsi="Calibri" w:cs="Calibri"/>
                <w:color w:val="000000"/>
              </w:rPr>
            </w:pPr>
            <w:r>
              <w:rPr>
                <w:rFonts w:ascii="Calibri" w:hAnsi="Calibri" w:cs="Calibri"/>
                <w:color w:val="000000"/>
              </w:rPr>
              <w:t>953.589,20</w:t>
            </w:r>
          </w:p>
        </w:tc>
        <w:tc>
          <w:tcPr>
            <w:tcW w:w="165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BA3F913" w14:textId="623732AA" w:rsidR="00553151" w:rsidRDefault="001308EC" w:rsidP="00CB5982">
            <w:pPr>
              <w:jc w:val="right"/>
              <w:rPr>
                <w:rFonts w:ascii="Calibri" w:hAnsi="Calibri" w:cs="Calibri"/>
                <w:color w:val="000000"/>
              </w:rPr>
            </w:pPr>
            <w:r>
              <w:rPr>
                <w:rFonts w:ascii="Calibri" w:hAnsi="Calibri" w:cs="Calibri"/>
                <w:color w:val="000000"/>
              </w:rPr>
              <w:t>94,89</w:t>
            </w:r>
          </w:p>
        </w:tc>
        <w:tc>
          <w:tcPr>
            <w:tcW w:w="164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C972FD5" w14:textId="4110CE40" w:rsidR="00553151" w:rsidRDefault="001308EC" w:rsidP="00CB5982">
            <w:pPr>
              <w:jc w:val="right"/>
              <w:rPr>
                <w:rFonts w:ascii="Calibri" w:hAnsi="Calibri" w:cs="Calibri"/>
                <w:color w:val="000000"/>
              </w:rPr>
            </w:pPr>
            <w:r>
              <w:rPr>
                <w:rFonts w:ascii="Calibri" w:hAnsi="Calibri" w:cs="Calibri"/>
                <w:color w:val="000000"/>
              </w:rPr>
              <w:t>34,99</w:t>
            </w:r>
          </w:p>
        </w:tc>
        <w:tc>
          <w:tcPr>
            <w:tcW w:w="0" w:type="auto"/>
            <w:tcBorders>
              <w:top w:val="nil"/>
              <w:left w:val="nil"/>
              <w:bottom w:val="nil"/>
              <w:right w:val="nil"/>
            </w:tcBorders>
            <w:noWrap/>
            <w:tcMar>
              <w:top w:w="15" w:type="dxa"/>
              <w:left w:w="15" w:type="dxa"/>
              <w:bottom w:w="0" w:type="dxa"/>
              <w:right w:w="15" w:type="dxa"/>
            </w:tcMar>
            <w:vAlign w:val="bottom"/>
            <w:hideMark/>
          </w:tcPr>
          <w:p w14:paraId="7F12E7B9" w14:textId="77777777" w:rsidR="00553151" w:rsidRDefault="00553151" w:rsidP="00CB5982">
            <w:pPr>
              <w:jc w:val="right"/>
              <w:rPr>
                <w:rFonts w:ascii="Calibri" w:hAnsi="Calibri" w:cs="Calibri"/>
                <w:color w:val="000000"/>
              </w:rPr>
            </w:pPr>
          </w:p>
        </w:tc>
      </w:tr>
      <w:tr w:rsidR="00553151" w14:paraId="51A4B6B0" w14:textId="77777777" w:rsidTr="00553151">
        <w:trPr>
          <w:gridAfter w:val="1"/>
          <w:trHeight w:val="300"/>
        </w:trPr>
        <w:tc>
          <w:tcPr>
            <w:tcW w:w="5245"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9FF0807" w14:textId="77777777" w:rsidR="00553151" w:rsidRDefault="00553151" w:rsidP="00CB5982">
            <w:pPr>
              <w:rPr>
                <w:rFonts w:ascii="Calibri" w:hAnsi="Calibri" w:cs="Calibri"/>
                <w:color w:val="000000"/>
              </w:rPr>
            </w:pPr>
            <w:r>
              <w:rPr>
                <w:rFonts w:ascii="Calibri" w:hAnsi="Calibri" w:cs="Calibri"/>
                <w:color w:val="000000"/>
              </w:rPr>
              <w:t xml:space="preserve">  7 PRIHODI OD PRODAJE NEFINANCIJSKE IMOVINE</w:t>
            </w:r>
          </w:p>
        </w:tc>
        <w:tc>
          <w:tcPr>
            <w:tcW w:w="117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7E3C251" w14:textId="77777777" w:rsidR="00553151" w:rsidRDefault="00553151" w:rsidP="00CB5982">
            <w:pPr>
              <w:jc w:val="right"/>
              <w:rPr>
                <w:rFonts w:ascii="Calibri" w:hAnsi="Calibri" w:cs="Calibri"/>
                <w:color w:val="000000"/>
              </w:rPr>
            </w:pPr>
            <w:r>
              <w:rPr>
                <w:rFonts w:ascii="Calibri" w:hAnsi="Calibri" w:cs="Calibri"/>
                <w:color w:val="00000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7A28C19" w14:textId="77777777" w:rsidR="00553151" w:rsidRDefault="00553151" w:rsidP="00CB5982">
            <w:pPr>
              <w:jc w:val="right"/>
              <w:rPr>
                <w:rFonts w:ascii="Calibri" w:hAnsi="Calibri" w:cs="Calibri"/>
                <w:color w:val="000000"/>
              </w:rPr>
            </w:pPr>
            <w:r>
              <w:rPr>
                <w:rFonts w:ascii="Calibri" w:hAnsi="Calibri" w:cs="Calibri"/>
                <w:color w:val="000000"/>
              </w:rPr>
              <w:t>1.100,00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1E5596D" w14:textId="77777777" w:rsidR="00553151" w:rsidRDefault="00553151" w:rsidP="00CB5982">
            <w:pPr>
              <w:jc w:val="right"/>
              <w:rPr>
                <w:rFonts w:ascii="Calibri" w:hAnsi="Calibri" w:cs="Calibri"/>
                <w:color w:val="000000"/>
              </w:rPr>
            </w:pPr>
            <w:r>
              <w:rPr>
                <w:rFonts w:ascii="Calibri" w:hAnsi="Calibri" w:cs="Calibri"/>
                <w:color w:val="000000"/>
              </w:rPr>
              <w:t>0,00</w:t>
            </w:r>
          </w:p>
        </w:tc>
        <w:tc>
          <w:tcPr>
            <w:tcW w:w="165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6A462DE" w14:textId="77777777" w:rsidR="00553151" w:rsidRDefault="00553151" w:rsidP="00CB5982">
            <w:pPr>
              <w:jc w:val="right"/>
              <w:rPr>
                <w:rFonts w:ascii="Calibri" w:hAnsi="Calibri" w:cs="Calibri"/>
                <w:color w:val="000000"/>
              </w:rPr>
            </w:pPr>
            <w:r>
              <w:rPr>
                <w:rFonts w:ascii="Calibri" w:hAnsi="Calibri" w:cs="Calibri"/>
                <w:color w:val="000000"/>
              </w:rPr>
              <w:t>0,00</w:t>
            </w:r>
          </w:p>
        </w:tc>
        <w:tc>
          <w:tcPr>
            <w:tcW w:w="164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B71C84D" w14:textId="77777777" w:rsidR="00553151" w:rsidRDefault="00553151"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nil"/>
              <w:right w:val="nil"/>
            </w:tcBorders>
            <w:noWrap/>
            <w:tcMar>
              <w:top w:w="15" w:type="dxa"/>
              <w:left w:w="15" w:type="dxa"/>
              <w:bottom w:w="0" w:type="dxa"/>
              <w:right w:w="15" w:type="dxa"/>
            </w:tcMar>
            <w:vAlign w:val="bottom"/>
            <w:hideMark/>
          </w:tcPr>
          <w:p w14:paraId="771DE9F1" w14:textId="77777777" w:rsidR="00553151" w:rsidRDefault="00553151" w:rsidP="00CB5982">
            <w:pPr>
              <w:jc w:val="right"/>
              <w:rPr>
                <w:rFonts w:ascii="Calibri" w:hAnsi="Calibri" w:cs="Calibri"/>
                <w:color w:val="000000"/>
              </w:rPr>
            </w:pPr>
          </w:p>
        </w:tc>
      </w:tr>
      <w:tr w:rsidR="00553151" w14:paraId="0ADD3579" w14:textId="77777777" w:rsidTr="001308EC">
        <w:trPr>
          <w:gridAfter w:val="1"/>
          <w:trHeight w:val="315"/>
        </w:trPr>
        <w:tc>
          <w:tcPr>
            <w:tcW w:w="5245" w:type="dxa"/>
            <w:tcBorders>
              <w:top w:val="nil"/>
              <w:left w:val="single" w:sz="4" w:space="0" w:color="000000"/>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37016CC2" w14:textId="77777777" w:rsidR="00553151" w:rsidRDefault="00553151" w:rsidP="00CB5982">
            <w:pPr>
              <w:rPr>
                <w:rFonts w:ascii="Calibri" w:hAnsi="Calibri" w:cs="Calibri"/>
                <w:b/>
                <w:bCs/>
                <w:color w:val="000000"/>
                <w:sz w:val="24"/>
                <w:szCs w:val="24"/>
              </w:rPr>
            </w:pPr>
            <w:r>
              <w:rPr>
                <w:rFonts w:ascii="Calibri" w:hAnsi="Calibri" w:cs="Calibri"/>
                <w:b/>
                <w:bCs/>
                <w:color w:val="000000"/>
              </w:rPr>
              <w:t xml:space="preserve">  RASHODI UKUPNO</w:t>
            </w:r>
          </w:p>
        </w:tc>
        <w:tc>
          <w:tcPr>
            <w:tcW w:w="1171"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4CB61AC1" w14:textId="623B8F6E" w:rsidR="00553151" w:rsidRDefault="001308EC" w:rsidP="00CB5982">
            <w:pPr>
              <w:jc w:val="right"/>
              <w:rPr>
                <w:rFonts w:ascii="Calibri" w:hAnsi="Calibri" w:cs="Calibri"/>
                <w:b/>
                <w:bCs/>
                <w:color w:val="000000"/>
              </w:rPr>
            </w:pPr>
            <w:r>
              <w:rPr>
                <w:rFonts w:ascii="Calibri" w:hAnsi="Calibri" w:cs="Calibri"/>
                <w:b/>
                <w:bCs/>
                <w:color w:val="000000"/>
              </w:rPr>
              <w:t>971.491,15</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012D3482" w14:textId="77777777" w:rsidR="00553151" w:rsidRDefault="00553151" w:rsidP="00CB5982">
            <w:pPr>
              <w:jc w:val="right"/>
              <w:rPr>
                <w:rFonts w:ascii="Calibri" w:hAnsi="Calibri" w:cs="Calibri"/>
                <w:b/>
                <w:bCs/>
                <w:color w:val="000000"/>
              </w:rPr>
            </w:pPr>
            <w:r>
              <w:rPr>
                <w:rFonts w:ascii="Calibri" w:hAnsi="Calibri" w:cs="Calibri"/>
                <w:b/>
                <w:bCs/>
                <w:color w:val="000000"/>
              </w:rPr>
              <w:t>2.599.534,00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3E442343" w14:textId="77777777" w:rsidR="00553151" w:rsidRDefault="00553151" w:rsidP="00CB5982">
            <w:pPr>
              <w:jc w:val="right"/>
              <w:rPr>
                <w:rFonts w:ascii="Calibri" w:hAnsi="Calibri" w:cs="Calibri"/>
                <w:b/>
                <w:bCs/>
                <w:color w:val="000000"/>
              </w:rPr>
            </w:pPr>
            <w:r>
              <w:rPr>
                <w:rFonts w:ascii="Calibri" w:hAnsi="Calibri" w:cs="Calibri"/>
                <w:b/>
                <w:bCs/>
                <w:color w:val="000000"/>
              </w:rPr>
              <w:t>1.304.962,65</w:t>
            </w:r>
          </w:p>
        </w:tc>
        <w:tc>
          <w:tcPr>
            <w:tcW w:w="165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tcPr>
          <w:p w14:paraId="5709987B" w14:textId="1FCFF3A0" w:rsidR="00553151" w:rsidRDefault="001308EC" w:rsidP="00CB5982">
            <w:pPr>
              <w:jc w:val="right"/>
              <w:rPr>
                <w:rFonts w:ascii="Calibri" w:hAnsi="Calibri" w:cs="Calibri"/>
                <w:b/>
                <w:bCs/>
                <w:color w:val="000000"/>
              </w:rPr>
            </w:pPr>
            <w:r>
              <w:rPr>
                <w:rFonts w:ascii="Calibri" w:hAnsi="Calibri" w:cs="Calibri"/>
                <w:b/>
                <w:bCs/>
                <w:color w:val="000000"/>
              </w:rPr>
              <w:t>134,33</w:t>
            </w:r>
          </w:p>
        </w:tc>
        <w:tc>
          <w:tcPr>
            <w:tcW w:w="1642"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tcPr>
          <w:p w14:paraId="262B9581" w14:textId="4C9174B1" w:rsidR="00553151" w:rsidRDefault="001308EC" w:rsidP="00CB5982">
            <w:pPr>
              <w:jc w:val="right"/>
              <w:rPr>
                <w:rFonts w:ascii="Calibri" w:hAnsi="Calibri" w:cs="Calibri"/>
                <w:b/>
                <w:bCs/>
                <w:color w:val="000000"/>
              </w:rPr>
            </w:pPr>
            <w:r>
              <w:rPr>
                <w:rFonts w:ascii="Calibri" w:hAnsi="Calibri" w:cs="Calibri"/>
                <w:b/>
                <w:bCs/>
                <w:color w:val="000000"/>
              </w:rPr>
              <w:t>50,20</w:t>
            </w:r>
          </w:p>
        </w:tc>
        <w:tc>
          <w:tcPr>
            <w:tcW w:w="0" w:type="auto"/>
            <w:tcBorders>
              <w:top w:val="nil"/>
              <w:left w:val="nil"/>
              <w:bottom w:val="nil"/>
              <w:right w:val="nil"/>
            </w:tcBorders>
            <w:noWrap/>
            <w:tcMar>
              <w:top w:w="15" w:type="dxa"/>
              <w:left w:w="15" w:type="dxa"/>
              <w:bottom w:w="0" w:type="dxa"/>
              <w:right w:w="15" w:type="dxa"/>
            </w:tcMar>
            <w:vAlign w:val="bottom"/>
            <w:hideMark/>
          </w:tcPr>
          <w:p w14:paraId="71134223" w14:textId="77777777" w:rsidR="00553151" w:rsidRDefault="00553151" w:rsidP="00CB5982">
            <w:pPr>
              <w:jc w:val="right"/>
              <w:rPr>
                <w:rFonts w:ascii="Calibri" w:hAnsi="Calibri" w:cs="Calibri"/>
                <w:b/>
                <w:bCs/>
                <w:color w:val="000000"/>
              </w:rPr>
            </w:pPr>
          </w:p>
        </w:tc>
      </w:tr>
      <w:tr w:rsidR="005E1ED1" w14:paraId="7770E596" w14:textId="77777777" w:rsidTr="00F67854">
        <w:trPr>
          <w:gridAfter w:val="1"/>
          <w:trHeight w:val="300"/>
        </w:trPr>
        <w:tc>
          <w:tcPr>
            <w:tcW w:w="5245"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3592711" w14:textId="61F90813" w:rsidR="005E1ED1" w:rsidRDefault="005E1ED1" w:rsidP="005E1ED1">
            <w:pPr>
              <w:rPr>
                <w:rFonts w:ascii="Calibri" w:hAnsi="Calibri" w:cs="Calibri"/>
                <w:color w:val="000000"/>
              </w:rPr>
            </w:pPr>
            <w:r>
              <w:rPr>
                <w:rFonts w:ascii="Calibri" w:hAnsi="Calibri" w:cs="Calibri"/>
                <w:color w:val="000000"/>
              </w:rPr>
              <w:t xml:space="preserve">  3 RASHODI POSLOVANJA</w:t>
            </w:r>
          </w:p>
        </w:tc>
        <w:tc>
          <w:tcPr>
            <w:tcW w:w="117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hideMark/>
          </w:tcPr>
          <w:p w14:paraId="6E3C9549" w14:textId="1E28E264" w:rsidR="005E1ED1" w:rsidRDefault="005E1ED1" w:rsidP="005E1ED1">
            <w:pPr>
              <w:jc w:val="right"/>
              <w:rPr>
                <w:rFonts w:ascii="Calibri" w:hAnsi="Calibri" w:cs="Calibri"/>
                <w:color w:val="000000"/>
              </w:rPr>
            </w:pPr>
            <w:r>
              <w:rPr>
                <w:rFonts w:ascii="Calibri" w:hAnsi="Calibri" w:cs="Calibri"/>
                <w:color w:val="000000"/>
              </w:rPr>
              <w:t>817.789,92</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537F0C1" w14:textId="77777777" w:rsidR="005E1ED1" w:rsidRDefault="005E1ED1" w:rsidP="005E1ED1">
            <w:pPr>
              <w:jc w:val="right"/>
              <w:rPr>
                <w:rFonts w:ascii="Calibri" w:hAnsi="Calibri" w:cs="Calibri"/>
                <w:color w:val="000000"/>
              </w:rPr>
            </w:pPr>
            <w:r>
              <w:rPr>
                <w:rFonts w:ascii="Calibri" w:hAnsi="Calibri" w:cs="Calibri"/>
                <w:color w:val="000000"/>
              </w:rPr>
              <w:t>1.530.234,00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E1BF0DB" w14:textId="77777777" w:rsidR="005E1ED1" w:rsidRDefault="005E1ED1" w:rsidP="005E1ED1">
            <w:pPr>
              <w:jc w:val="right"/>
              <w:rPr>
                <w:rFonts w:ascii="Calibri" w:hAnsi="Calibri" w:cs="Calibri"/>
                <w:color w:val="000000"/>
              </w:rPr>
            </w:pPr>
            <w:r>
              <w:rPr>
                <w:rFonts w:ascii="Calibri" w:hAnsi="Calibri" w:cs="Calibri"/>
                <w:color w:val="000000"/>
              </w:rPr>
              <w:t>801.641,87</w:t>
            </w:r>
          </w:p>
        </w:tc>
        <w:tc>
          <w:tcPr>
            <w:tcW w:w="165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0F3EC1B" w14:textId="370D5522" w:rsidR="005E1ED1" w:rsidRDefault="001308EC" w:rsidP="005E1ED1">
            <w:pPr>
              <w:jc w:val="right"/>
              <w:rPr>
                <w:rFonts w:ascii="Calibri" w:hAnsi="Calibri" w:cs="Calibri"/>
                <w:color w:val="000000"/>
              </w:rPr>
            </w:pPr>
            <w:r>
              <w:rPr>
                <w:rFonts w:ascii="Calibri" w:hAnsi="Calibri" w:cs="Calibri"/>
                <w:color w:val="000000"/>
              </w:rPr>
              <w:t>98,03</w:t>
            </w:r>
          </w:p>
        </w:tc>
        <w:tc>
          <w:tcPr>
            <w:tcW w:w="164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8B5AD09" w14:textId="2F2C96BD" w:rsidR="005E1ED1" w:rsidRDefault="001308EC" w:rsidP="005E1ED1">
            <w:pPr>
              <w:jc w:val="right"/>
              <w:rPr>
                <w:rFonts w:ascii="Calibri" w:hAnsi="Calibri" w:cs="Calibri"/>
                <w:color w:val="000000"/>
              </w:rPr>
            </w:pPr>
            <w:r>
              <w:rPr>
                <w:rFonts w:ascii="Calibri" w:hAnsi="Calibri" w:cs="Calibri"/>
                <w:color w:val="000000"/>
              </w:rPr>
              <w:t>52,39</w:t>
            </w:r>
          </w:p>
        </w:tc>
        <w:tc>
          <w:tcPr>
            <w:tcW w:w="0" w:type="auto"/>
            <w:tcBorders>
              <w:top w:val="nil"/>
              <w:left w:val="nil"/>
              <w:bottom w:val="nil"/>
              <w:right w:val="nil"/>
            </w:tcBorders>
            <w:noWrap/>
            <w:tcMar>
              <w:top w:w="15" w:type="dxa"/>
              <w:left w:w="15" w:type="dxa"/>
              <w:bottom w:w="0" w:type="dxa"/>
              <w:right w:w="15" w:type="dxa"/>
            </w:tcMar>
            <w:vAlign w:val="bottom"/>
            <w:hideMark/>
          </w:tcPr>
          <w:p w14:paraId="1CBC1B52" w14:textId="77777777" w:rsidR="005E1ED1" w:rsidRDefault="005E1ED1" w:rsidP="005E1ED1">
            <w:pPr>
              <w:jc w:val="right"/>
              <w:rPr>
                <w:rFonts w:ascii="Calibri" w:hAnsi="Calibri" w:cs="Calibri"/>
                <w:color w:val="000000"/>
              </w:rPr>
            </w:pPr>
          </w:p>
        </w:tc>
      </w:tr>
      <w:tr w:rsidR="005E1ED1" w14:paraId="22A2E2BB" w14:textId="77777777" w:rsidTr="00553151">
        <w:trPr>
          <w:gridAfter w:val="1"/>
          <w:trHeight w:val="300"/>
        </w:trPr>
        <w:tc>
          <w:tcPr>
            <w:tcW w:w="5245"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124B2AA" w14:textId="77777777" w:rsidR="005E1ED1" w:rsidRDefault="005E1ED1" w:rsidP="005E1ED1">
            <w:pPr>
              <w:rPr>
                <w:rFonts w:ascii="Calibri" w:hAnsi="Calibri" w:cs="Calibri"/>
                <w:color w:val="000000"/>
              </w:rPr>
            </w:pPr>
            <w:r>
              <w:rPr>
                <w:rFonts w:ascii="Calibri" w:hAnsi="Calibri" w:cs="Calibri"/>
                <w:color w:val="000000"/>
              </w:rPr>
              <w:t xml:space="preserve">  4 RASHODI ZA NABAVU NEFINANCIJSKE IMOVINE</w:t>
            </w:r>
          </w:p>
        </w:tc>
        <w:tc>
          <w:tcPr>
            <w:tcW w:w="117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7E6F14F" w14:textId="1CA62A24" w:rsidR="005E1ED1" w:rsidRDefault="001308EC" w:rsidP="005E1ED1">
            <w:pPr>
              <w:jc w:val="right"/>
              <w:rPr>
                <w:rFonts w:ascii="Calibri" w:hAnsi="Calibri" w:cs="Calibri"/>
                <w:color w:val="000000"/>
              </w:rPr>
            </w:pPr>
            <w:r>
              <w:rPr>
                <w:rFonts w:ascii="Calibri" w:hAnsi="Calibri" w:cs="Calibri"/>
                <w:color w:val="000000"/>
              </w:rPr>
              <w:t>153.701,23</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1C43D77" w14:textId="77777777" w:rsidR="005E1ED1" w:rsidRDefault="005E1ED1" w:rsidP="005E1ED1">
            <w:pPr>
              <w:jc w:val="right"/>
              <w:rPr>
                <w:rFonts w:ascii="Calibri" w:hAnsi="Calibri" w:cs="Calibri"/>
                <w:color w:val="000000"/>
              </w:rPr>
            </w:pPr>
            <w:r>
              <w:rPr>
                <w:rFonts w:ascii="Calibri" w:hAnsi="Calibri" w:cs="Calibri"/>
                <w:color w:val="000000"/>
              </w:rPr>
              <w:t>1.069.300,00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076C8EF" w14:textId="77777777" w:rsidR="005E1ED1" w:rsidRDefault="005E1ED1" w:rsidP="005E1ED1">
            <w:pPr>
              <w:jc w:val="right"/>
              <w:rPr>
                <w:rFonts w:ascii="Calibri" w:hAnsi="Calibri" w:cs="Calibri"/>
                <w:color w:val="000000"/>
              </w:rPr>
            </w:pPr>
            <w:r>
              <w:rPr>
                <w:rFonts w:ascii="Calibri" w:hAnsi="Calibri" w:cs="Calibri"/>
                <w:color w:val="000000"/>
              </w:rPr>
              <w:t>503.320,78</w:t>
            </w:r>
          </w:p>
        </w:tc>
        <w:tc>
          <w:tcPr>
            <w:tcW w:w="165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8075655" w14:textId="77777777" w:rsidR="005E1ED1" w:rsidRDefault="005E1ED1" w:rsidP="005E1ED1">
            <w:pPr>
              <w:jc w:val="right"/>
              <w:rPr>
                <w:rFonts w:ascii="Calibri" w:hAnsi="Calibri" w:cs="Calibri"/>
                <w:color w:val="000000"/>
              </w:rPr>
            </w:pPr>
            <w:r>
              <w:rPr>
                <w:rFonts w:ascii="Calibri" w:hAnsi="Calibri" w:cs="Calibri"/>
                <w:color w:val="000000"/>
              </w:rPr>
              <w:t>327,47</w:t>
            </w:r>
          </w:p>
        </w:tc>
        <w:tc>
          <w:tcPr>
            <w:tcW w:w="164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C87EF18" w14:textId="77777777" w:rsidR="005E1ED1" w:rsidRDefault="005E1ED1" w:rsidP="005E1ED1">
            <w:pPr>
              <w:jc w:val="right"/>
              <w:rPr>
                <w:rFonts w:ascii="Calibri" w:hAnsi="Calibri" w:cs="Calibri"/>
                <w:color w:val="000000"/>
              </w:rPr>
            </w:pPr>
            <w:r>
              <w:rPr>
                <w:rFonts w:ascii="Calibri" w:hAnsi="Calibri" w:cs="Calibri"/>
                <w:color w:val="000000"/>
              </w:rPr>
              <w:t>47,07</w:t>
            </w:r>
          </w:p>
        </w:tc>
        <w:tc>
          <w:tcPr>
            <w:tcW w:w="0" w:type="auto"/>
            <w:tcBorders>
              <w:top w:val="nil"/>
              <w:left w:val="nil"/>
              <w:bottom w:val="nil"/>
              <w:right w:val="nil"/>
            </w:tcBorders>
            <w:noWrap/>
            <w:tcMar>
              <w:top w:w="15" w:type="dxa"/>
              <w:left w:w="15" w:type="dxa"/>
              <w:bottom w:w="0" w:type="dxa"/>
              <w:right w:w="15" w:type="dxa"/>
            </w:tcMar>
            <w:vAlign w:val="bottom"/>
            <w:hideMark/>
          </w:tcPr>
          <w:p w14:paraId="15EC3B12" w14:textId="77777777" w:rsidR="005E1ED1" w:rsidRDefault="005E1ED1" w:rsidP="005E1ED1">
            <w:pPr>
              <w:jc w:val="right"/>
              <w:rPr>
                <w:rFonts w:ascii="Calibri" w:hAnsi="Calibri" w:cs="Calibri"/>
                <w:color w:val="000000"/>
              </w:rPr>
            </w:pPr>
          </w:p>
        </w:tc>
      </w:tr>
      <w:tr w:rsidR="005E1ED1" w14:paraId="0EFA60F2" w14:textId="77777777" w:rsidTr="00553151">
        <w:trPr>
          <w:gridAfter w:val="1"/>
          <w:trHeight w:val="315"/>
        </w:trPr>
        <w:tc>
          <w:tcPr>
            <w:tcW w:w="5245" w:type="dxa"/>
            <w:tcBorders>
              <w:top w:val="nil"/>
              <w:left w:val="single" w:sz="4" w:space="0" w:color="000000"/>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5DE0D475" w14:textId="77777777" w:rsidR="005E1ED1" w:rsidRDefault="005E1ED1" w:rsidP="005E1ED1">
            <w:pPr>
              <w:rPr>
                <w:rFonts w:ascii="Calibri" w:hAnsi="Calibri" w:cs="Calibri"/>
                <w:b/>
                <w:bCs/>
                <w:color w:val="000000"/>
                <w:sz w:val="24"/>
                <w:szCs w:val="24"/>
              </w:rPr>
            </w:pPr>
            <w:r>
              <w:rPr>
                <w:rFonts w:ascii="Calibri" w:hAnsi="Calibri" w:cs="Calibri"/>
                <w:b/>
                <w:bCs/>
                <w:color w:val="000000"/>
              </w:rPr>
              <w:t xml:space="preserve">  RAZLIKA - VIŠAK/MANJAK</w:t>
            </w:r>
          </w:p>
        </w:tc>
        <w:tc>
          <w:tcPr>
            <w:tcW w:w="1171"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15437302" w14:textId="181365EB" w:rsidR="005E1ED1" w:rsidRDefault="001308EC" w:rsidP="005E1ED1">
            <w:pPr>
              <w:jc w:val="right"/>
              <w:rPr>
                <w:rFonts w:ascii="Calibri" w:hAnsi="Calibri" w:cs="Calibri"/>
                <w:b/>
                <w:bCs/>
                <w:color w:val="000000"/>
              </w:rPr>
            </w:pPr>
            <w:r>
              <w:rPr>
                <w:rFonts w:ascii="Calibri" w:hAnsi="Calibri" w:cs="Calibri"/>
                <w:b/>
                <w:bCs/>
                <w:color w:val="000000"/>
              </w:rPr>
              <w:t>33.439,05</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579FD9C9" w14:textId="23CAEB0A" w:rsidR="005E1ED1" w:rsidRDefault="001308EC" w:rsidP="005E1ED1">
            <w:pPr>
              <w:jc w:val="right"/>
              <w:rPr>
                <w:rFonts w:ascii="Calibri" w:hAnsi="Calibri" w:cs="Calibri"/>
                <w:b/>
                <w:bCs/>
                <w:color w:val="000000"/>
              </w:rPr>
            </w:pPr>
            <w:r>
              <w:rPr>
                <w:rFonts w:ascii="Calibri" w:hAnsi="Calibri" w:cs="Calibri"/>
                <w:b/>
                <w:bCs/>
                <w:color w:val="000000"/>
              </w:rPr>
              <w:t>127.000,00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2A72C77E" w14:textId="77777777" w:rsidR="005E1ED1" w:rsidRDefault="005E1ED1" w:rsidP="005E1ED1">
            <w:pPr>
              <w:jc w:val="right"/>
              <w:rPr>
                <w:rFonts w:ascii="Calibri" w:hAnsi="Calibri" w:cs="Calibri"/>
                <w:b/>
                <w:bCs/>
                <w:color w:val="000000"/>
              </w:rPr>
            </w:pPr>
            <w:r>
              <w:rPr>
                <w:rFonts w:ascii="Calibri" w:hAnsi="Calibri" w:cs="Calibri"/>
                <w:b/>
                <w:bCs/>
                <w:color w:val="000000"/>
              </w:rPr>
              <w:t>-351.373,45</w:t>
            </w:r>
          </w:p>
        </w:tc>
        <w:tc>
          <w:tcPr>
            <w:tcW w:w="165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105BED97" w14:textId="4EC3C836" w:rsidR="005E1ED1" w:rsidRDefault="001308EC" w:rsidP="005E1ED1">
            <w:pPr>
              <w:jc w:val="right"/>
              <w:rPr>
                <w:rFonts w:ascii="Calibri" w:hAnsi="Calibri" w:cs="Calibri"/>
                <w:b/>
                <w:bCs/>
                <w:color w:val="000000"/>
              </w:rPr>
            </w:pPr>
            <w:r>
              <w:rPr>
                <w:rFonts w:ascii="Calibri" w:hAnsi="Calibri" w:cs="Calibri"/>
                <w:b/>
                <w:bCs/>
                <w:color w:val="000000"/>
              </w:rPr>
              <w:t>-1050,79</w:t>
            </w:r>
          </w:p>
        </w:tc>
        <w:tc>
          <w:tcPr>
            <w:tcW w:w="1642"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31B671E7" w14:textId="46763C7F" w:rsidR="005E1ED1" w:rsidRDefault="001308EC" w:rsidP="005E1ED1">
            <w:pPr>
              <w:jc w:val="right"/>
              <w:rPr>
                <w:rFonts w:ascii="Calibri" w:hAnsi="Calibri" w:cs="Calibri"/>
                <w:b/>
                <w:bCs/>
                <w:color w:val="000000"/>
              </w:rPr>
            </w:pPr>
            <w:r>
              <w:rPr>
                <w:rFonts w:ascii="Calibri" w:hAnsi="Calibri" w:cs="Calibri"/>
                <w:b/>
                <w:bCs/>
                <w:color w:val="000000"/>
              </w:rPr>
              <w:t>-276,67</w:t>
            </w:r>
          </w:p>
        </w:tc>
        <w:tc>
          <w:tcPr>
            <w:tcW w:w="0" w:type="auto"/>
            <w:tcBorders>
              <w:top w:val="nil"/>
              <w:left w:val="nil"/>
              <w:bottom w:val="nil"/>
              <w:right w:val="nil"/>
            </w:tcBorders>
            <w:noWrap/>
            <w:tcMar>
              <w:top w:w="15" w:type="dxa"/>
              <w:left w:w="15" w:type="dxa"/>
              <w:bottom w:w="0" w:type="dxa"/>
              <w:right w:w="15" w:type="dxa"/>
            </w:tcMar>
            <w:vAlign w:val="bottom"/>
            <w:hideMark/>
          </w:tcPr>
          <w:p w14:paraId="3F3C7FAA" w14:textId="77777777" w:rsidR="005E1ED1" w:rsidRDefault="005E1ED1" w:rsidP="005E1ED1">
            <w:pPr>
              <w:jc w:val="right"/>
              <w:rPr>
                <w:rFonts w:ascii="Calibri" w:hAnsi="Calibri" w:cs="Calibri"/>
                <w:b/>
                <w:bCs/>
                <w:color w:val="000000"/>
              </w:rPr>
            </w:pPr>
          </w:p>
        </w:tc>
      </w:tr>
      <w:tr w:rsidR="005E1ED1" w14:paraId="00AD89FE" w14:textId="77777777" w:rsidTr="00553151">
        <w:trPr>
          <w:trHeight w:val="402"/>
        </w:trPr>
        <w:tc>
          <w:tcPr>
            <w:tcW w:w="13064" w:type="dxa"/>
            <w:gridSpan w:val="7"/>
            <w:tcBorders>
              <w:top w:val="single" w:sz="4" w:space="0" w:color="000000"/>
              <w:left w:val="single" w:sz="4" w:space="0" w:color="000000"/>
              <w:bottom w:val="single" w:sz="4" w:space="0" w:color="000000"/>
              <w:right w:val="single" w:sz="4" w:space="0" w:color="000000"/>
            </w:tcBorders>
            <w:shd w:val="clear" w:color="000000" w:fill="DDEBF7"/>
            <w:tcMar>
              <w:top w:w="15" w:type="dxa"/>
              <w:left w:w="15" w:type="dxa"/>
              <w:bottom w:w="0" w:type="dxa"/>
              <w:right w:w="15" w:type="dxa"/>
            </w:tcMar>
            <w:vAlign w:val="center"/>
            <w:hideMark/>
          </w:tcPr>
          <w:p w14:paraId="3665E2A1" w14:textId="77777777" w:rsidR="005E1ED1" w:rsidRDefault="005E1ED1" w:rsidP="005E1ED1">
            <w:pPr>
              <w:jc w:val="center"/>
              <w:rPr>
                <w:rFonts w:ascii="Calibri" w:hAnsi="Calibri" w:cs="Calibri"/>
                <w:color w:val="000000"/>
                <w:sz w:val="24"/>
                <w:szCs w:val="24"/>
              </w:rPr>
            </w:pPr>
            <w:r>
              <w:rPr>
                <w:rFonts w:ascii="Calibri" w:hAnsi="Calibri" w:cs="Calibri"/>
                <w:color w:val="000000"/>
              </w:rPr>
              <w:t>B) SAŽETAK RAČUNA FINANCIRANJA</w:t>
            </w:r>
          </w:p>
        </w:tc>
        <w:tc>
          <w:tcPr>
            <w:tcW w:w="0" w:type="auto"/>
            <w:tcBorders>
              <w:top w:val="nil"/>
              <w:left w:val="nil"/>
              <w:bottom w:val="nil"/>
              <w:right w:val="nil"/>
            </w:tcBorders>
            <w:noWrap/>
            <w:tcMar>
              <w:top w:w="15" w:type="dxa"/>
              <w:left w:w="15" w:type="dxa"/>
              <w:bottom w:w="0" w:type="dxa"/>
              <w:right w:w="15" w:type="dxa"/>
            </w:tcMar>
            <w:vAlign w:val="bottom"/>
            <w:hideMark/>
          </w:tcPr>
          <w:p w14:paraId="7DB41599" w14:textId="77777777" w:rsidR="005E1ED1" w:rsidRDefault="005E1ED1" w:rsidP="005E1ED1">
            <w:pPr>
              <w:jc w:val="center"/>
              <w:rPr>
                <w:rFonts w:ascii="Calibri" w:hAnsi="Calibri" w:cs="Calibri"/>
                <w:color w:val="000000"/>
              </w:rPr>
            </w:pPr>
          </w:p>
        </w:tc>
      </w:tr>
      <w:tr w:rsidR="005E1ED1" w14:paraId="554A5669" w14:textId="77777777" w:rsidTr="00553151">
        <w:trPr>
          <w:gridAfter w:val="1"/>
          <w:trHeight w:val="300"/>
        </w:trPr>
        <w:tc>
          <w:tcPr>
            <w:tcW w:w="5245"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C938F0C" w14:textId="77777777" w:rsidR="005E1ED1" w:rsidRDefault="005E1ED1" w:rsidP="005E1ED1">
            <w:pPr>
              <w:rPr>
                <w:rFonts w:ascii="Calibri" w:hAnsi="Calibri" w:cs="Calibri"/>
                <w:color w:val="000000"/>
              </w:rPr>
            </w:pPr>
            <w:r>
              <w:rPr>
                <w:rFonts w:ascii="Calibri" w:hAnsi="Calibri" w:cs="Calibri"/>
                <w:color w:val="000000"/>
              </w:rPr>
              <w:t xml:space="preserve">  8 PRIMICI OD FINANCIJSKE IMOVINE I ZADUŽIVANJA</w:t>
            </w:r>
          </w:p>
        </w:tc>
        <w:tc>
          <w:tcPr>
            <w:tcW w:w="117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3E3748F" w14:textId="77777777" w:rsidR="005E1ED1" w:rsidRDefault="005E1ED1" w:rsidP="005E1ED1">
            <w:pPr>
              <w:jc w:val="right"/>
              <w:rPr>
                <w:rFonts w:ascii="Calibri" w:hAnsi="Calibri" w:cs="Calibri"/>
                <w:color w:val="000000"/>
              </w:rPr>
            </w:pPr>
            <w:r>
              <w:rPr>
                <w:rFonts w:ascii="Calibri" w:hAnsi="Calibri" w:cs="Calibri"/>
                <w:color w:val="000000"/>
              </w:rPr>
              <w:t>60.000,00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7FB75F1" w14:textId="77777777" w:rsidR="005E1ED1" w:rsidRDefault="005E1ED1" w:rsidP="005E1ED1">
            <w:pPr>
              <w:jc w:val="right"/>
              <w:rPr>
                <w:rFonts w:ascii="Calibri" w:hAnsi="Calibri" w:cs="Calibri"/>
                <w:color w:val="000000"/>
              </w:rPr>
            </w:pPr>
            <w:r>
              <w:rPr>
                <w:rFonts w:ascii="Calibri" w:hAnsi="Calibri" w:cs="Calibri"/>
                <w:color w:val="000000"/>
              </w:rPr>
              <w:t>130.000,00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4E87491" w14:textId="77777777" w:rsidR="005E1ED1" w:rsidRDefault="005E1ED1" w:rsidP="005E1ED1">
            <w:pPr>
              <w:jc w:val="right"/>
              <w:rPr>
                <w:rFonts w:ascii="Calibri" w:hAnsi="Calibri" w:cs="Calibri"/>
                <w:color w:val="000000"/>
              </w:rPr>
            </w:pPr>
            <w:r>
              <w:rPr>
                <w:rFonts w:ascii="Calibri" w:hAnsi="Calibri" w:cs="Calibri"/>
                <w:color w:val="000000"/>
              </w:rPr>
              <w:t>430.000,00</w:t>
            </w:r>
          </w:p>
        </w:tc>
        <w:tc>
          <w:tcPr>
            <w:tcW w:w="165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4CCCC99" w14:textId="77777777" w:rsidR="005E1ED1" w:rsidRDefault="005E1ED1" w:rsidP="005E1ED1">
            <w:pPr>
              <w:jc w:val="right"/>
              <w:rPr>
                <w:rFonts w:ascii="Calibri" w:hAnsi="Calibri" w:cs="Calibri"/>
                <w:color w:val="000000"/>
              </w:rPr>
            </w:pPr>
            <w:r>
              <w:rPr>
                <w:rFonts w:ascii="Calibri" w:hAnsi="Calibri" w:cs="Calibri"/>
                <w:color w:val="000000"/>
              </w:rPr>
              <w:t>716,67</w:t>
            </w:r>
          </w:p>
        </w:tc>
        <w:tc>
          <w:tcPr>
            <w:tcW w:w="164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FD1CF0B" w14:textId="77777777" w:rsidR="005E1ED1" w:rsidRDefault="005E1ED1" w:rsidP="005E1ED1">
            <w:pPr>
              <w:jc w:val="right"/>
              <w:rPr>
                <w:rFonts w:ascii="Calibri" w:hAnsi="Calibri" w:cs="Calibri"/>
                <w:color w:val="000000"/>
              </w:rPr>
            </w:pPr>
            <w:r>
              <w:rPr>
                <w:rFonts w:ascii="Calibri" w:hAnsi="Calibri" w:cs="Calibri"/>
                <w:color w:val="000000"/>
              </w:rPr>
              <w:t>330,77</w:t>
            </w:r>
          </w:p>
        </w:tc>
        <w:tc>
          <w:tcPr>
            <w:tcW w:w="0" w:type="auto"/>
            <w:tcBorders>
              <w:top w:val="nil"/>
              <w:left w:val="nil"/>
              <w:bottom w:val="nil"/>
              <w:right w:val="nil"/>
            </w:tcBorders>
            <w:noWrap/>
            <w:tcMar>
              <w:top w:w="15" w:type="dxa"/>
              <w:left w:w="15" w:type="dxa"/>
              <w:bottom w:w="0" w:type="dxa"/>
              <w:right w:w="15" w:type="dxa"/>
            </w:tcMar>
            <w:vAlign w:val="bottom"/>
            <w:hideMark/>
          </w:tcPr>
          <w:p w14:paraId="7F009B14" w14:textId="77777777" w:rsidR="005E1ED1" w:rsidRDefault="005E1ED1" w:rsidP="005E1ED1">
            <w:pPr>
              <w:jc w:val="right"/>
              <w:rPr>
                <w:rFonts w:ascii="Calibri" w:hAnsi="Calibri" w:cs="Calibri"/>
                <w:color w:val="000000"/>
              </w:rPr>
            </w:pPr>
          </w:p>
        </w:tc>
      </w:tr>
      <w:tr w:rsidR="005E1ED1" w14:paraId="753A3163" w14:textId="77777777" w:rsidTr="00553151">
        <w:trPr>
          <w:gridAfter w:val="1"/>
          <w:trHeight w:val="300"/>
        </w:trPr>
        <w:tc>
          <w:tcPr>
            <w:tcW w:w="5245"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FE1D5A2" w14:textId="77777777" w:rsidR="005E1ED1" w:rsidRDefault="005E1ED1" w:rsidP="005E1ED1">
            <w:pPr>
              <w:rPr>
                <w:rFonts w:ascii="Calibri" w:hAnsi="Calibri" w:cs="Calibri"/>
                <w:color w:val="000000"/>
              </w:rPr>
            </w:pPr>
            <w:r>
              <w:rPr>
                <w:rFonts w:ascii="Calibri" w:hAnsi="Calibri" w:cs="Calibri"/>
                <w:color w:val="000000"/>
              </w:rPr>
              <w:t xml:space="preserve">  5 IZDACI ZA FINANCIJSKU IMOVINU I OTPLATE ZAJMOVA</w:t>
            </w:r>
          </w:p>
        </w:tc>
        <w:tc>
          <w:tcPr>
            <w:tcW w:w="117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5CD7960" w14:textId="77777777" w:rsidR="005E1ED1" w:rsidRDefault="005E1ED1" w:rsidP="005E1ED1">
            <w:pPr>
              <w:jc w:val="right"/>
              <w:rPr>
                <w:rFonts w:ascii="Calibri" w:hAnsi="Calibri" w:cs="Calibri"/>
                <w:color w:val="000000"/>
              </w:rPr>
            </w:pPr>
            <w:r>
              <w:rPr>
                <w:rFonts w:ascii="Calibri" w:hAnsi="Calibri" w:cs="Calibri"/>
                <w:color w:val="00000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6B62354" w14:textId="77777777" w:rsidR="005E1ED1" w:rsidRDefault="005E1ED1" w:rsidP="005E1ED1">
            <w:pPr>
              <w:jc w:val="right"/>
              <w:rPr>
                <w:rFonts w:ascii="Calibri" w:hAnsi="Calibri" w:cs="Calibri"/>
                <w:color w:val="000000"/>
              </w:rPr>
            </w:pPr>
            <w:r>
              <w:rPr>
                <w:rFonts w:ascii="Calibri" w:hAnsi="Calibri" w:cs="Calibri"/>
                <w:color w:val="000000"/>
              </w:rPr>
              <w:t>260.000,00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47623FC" w14:textId="77777777" w:rsidR="005E1ED1" w:rsidRDefault="005E1ED1" w:rsidP="005E1ED1">
            <w:pPr>
              <w:jc w:val="right"/>
              <w:rPr>
                <w:rFonts w:ascii="Calibri" w:hAnsi="Calibri" w:cs="Calibri"/>
                <w:color w:val="000000"/>
              </w:rPr>
            </w:pPr>
            <w:r>
              <w:rPr>
                <w:rFonts w:ascii="Calibri" w:hAnsi="Calibri" w:cs="Calibri"/>
                <w:color w:val="000000"/>
              </w:rPr>
              <w:t>50.000,00</w:t>
            </w:r>
          </w:p>
        </w:tc>
        <w:tc>
          <w:tcPr>
            <w:tcW w:w="165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34F458D" w14:textId="77777777" w:rsidR="005E1ED1" w:rsidRDefault="005E1ED1" w:rsidP="005E1ED1">
            <w:pPr>
              <w:jc w:val="right"/>
              <w:rPr>
                <w:rFonts w:ascii="Calibri" w:hAnsi="Calibri" w:cs="Calibri"/>
                <w:color w:val="000000"/>
              </w:rPr>
            </w:pPr>
            <w:r>
              <w:rPr>
                <w:rFonts w:ascii="Calibri" w:hAnsi="Calibri" w:cs="Calibri"/>
                <w:color w:val="000000"/>
              </w:rPr>
              <w:t>0,00</w:t>
            </w:r>
          </w:p>
        </w:tc>
        <w:tc>
          <w:tcPr>
            <w:tcW w:w="164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32C053F" w14:textId="77777777" w:rsidR="005E1ED1" w:rsidRDefault="005E1ED1" w:rsidP="005E1ED1">
            <w:pPr>
              <w:jc w:val="right"/>
              <w:rPr>
                <w:rFonts w:ascii="Calibri" w:hAnsi="Calibri" w:cs="Calibri"/>
                <w:color w:val="000000"/>
              </w:rPr>
            </w:pPr>
            <w:r>
              <w:rPr>
                <w:rFonts w:ascii="Calibri" w:hAnsi="Calibri" w:cs="Calibri"/>
                <w:color w:val="000000"/>
              </w:rPr>
              <w:t>19,23</w:t>
            </w:r>
          </w:p>
        </w:tc>
        <w:tc>
          <w:tcPr>
            <w:tcW w:w="0" w:type="auto"/>
            <w:tcBorders>
              <w:top w:val="nil"/>
              <w:left w:val="nil"/>
              <w:bottom w:val="nil"/>
              <w:right w:val="nil"/>
            </w:tcBorders>
            <w:noWrap/>
            <w:tcMar>
              <w:top w:w="15" w:type="dxa"/>
              <w:left w:w="15" w:type="dxa"/>
              <w:bottom w:w="0" w:type="dxa"/>
              <w:right w:w="15" w:type="dxa"/>
            </w:tcMar>
            <w:vAlign w:val="bottom"/>
            <w:hideMark/>
          </w:tcPr>
          <w:p w14:paraId="4AD1FF41" w14:textId="77777777" w:rsidR="005E1ED1" w:rsidRDefault="005E1ED1" w:rsidP="005E1ED1">
            <w:pPr>
              <w:jc w:val="right"/>
              <w:rPr>
                <w:rFonts w:ascii="Calibri" w:hAnsi="Calibri" w:cs="Calibri"/>
                <w:color w:val="000000"/>
              </w:rPr>
            </w:pPr>
          </w:p>
        </w:tc>
      </w:tr>
      <w:tr w:rsidR="005E1ED1" w14:paraId="18C5E354" w14:textId="77777777" w:rsidTr="00553151">
        <w:trPr>
          <w:gridAfter w:val="1"/>
          <w:trHeight w:val="315"/>
        </w:trPr>
        <w:tc>
          <w:tcPr>
            <w:tcW w:w="5245" w:type="dxa"/>
            <w:tcBorders>
              <w:top w:val="nil"/>
              <w:left w:val="single" w:sz="4" w:space="0" w:color="000000"/>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54858C77" w14:textId="77777777" w:rsidR="005E1ED1" w:rsidRDefault="005E1ED1" w:rsidP="005E1ED1">
            <w:pPr>
              <w:rPr>
                <w:rFonts w:ascii="Calibri" w:hAnsi="Calibri" w:cs="Calibri"/>
                <w:b/>
                <w:bCs/>
                <w:color w:val="000000"/>
                <w:sz w:val="24"/>
                <w:szCs w:val="24"/>
              </w:rPr>
            </w:pPr>
            <w:r>
              <w:rPr>
                <w:rFonts w:ascii="Calibri" w:hAnsi="Calibri" w:cs="Calibri"/>
                <w:b/>
                <w:bCs/>
                <w:color w:val="000000"/>
              </w:rPr>
              <w:t xml:space="preserve">  NETO FINANCIRANJE</w:t>
            </w:r>
          </w:p>
        </w:tc>
        <w:tc>
          <w:tcPr>
            <w:tcW w:w="1171"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226A817B" w14:textId="77777777" w:rsidR="005E1ED1" w:rsidRDefault="005E1ED1" w:rsidP="005E1ED1">
            <w:pPr>
              <w:jc w:val="right"/>
              <w:rPr>
                <w:rFonts w:ascii="Calibri" w:hAnsi="Calibri" w:cs="Calibri"/>
                <w:b/>
                <w:bCs/>
                <w:color w:val="000000"/>
              </w:rPr>
            </w:pPr>
            <w:r>
              <w:rPr>
                <w:rFonts w:ascii="Calibri" w:hAnsi="Calibri" w:cs="Calibri"/>
                <w:b/>
                <w:bCs/>
                <w:color w:val="000000"/>
              </w:rPr>
              <w:t>60.000,00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6AF613C3" w14:textId="77777777" w:rsidR="005E1ED1" w:rsidRDefault="005E1ED1" w:rsidP="005E1ED1">
            <w:pPr>
              <w:jc w:val="right"/>
              <w:rPr>
                <w:rFonts w:ascii="Calibri" w:hAnsi="Calibri" w:cs="Calibri"/>
                <w:b/>
                <w:bCs/>
                <w:color w:val="000000"/>
              </w:rPr>
            </w:pPr>
            <w:r>
              <w:rPr>
                <w:rFonts w:ascii="Calibri" w:hAnsi="Calibri" w:cs="Calibri"/>
                <w:b/>
                <w:bCs/>
                <w:color w:val="000000"/>
              </w:rPr>
              <w:t>-130.000,00</w:t>
            </w:r>
          </w:p>
        </w:tc>
        <w:tc>
          <w:tcPr>
            <w:tcW w:w="166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7D611600" w14:textId="77777777" w:rsidR="005E1ED1" w:rsidRDefault="005E1ED1" w:rsidP="005E1ED1">
            <w:pPr>
              <w:jc w:val="right"/>
              <w:rPr>
                <w:rFonts w:ascii="Calibri" w:hAnsi="Calibri" w:cs="Calibri"/>
                <w:b/>
                <w:bCs/>
                <w:color w:val="000000"/>
              </w:rPr>
            </w:pPr>
            <w:r>
              <w:rPr>
                <w:rFonts w:ascii="Calibri" w:hAnsi="Calibri" w:cs="Calibri"/>
                <w:b/>
                <w:bCs/>
                <w:color w:val="000000"/>
              </w:rPr>
              <w:t>380.000,00</w:t>
            </w:r>
          </w:p>
        </w:tc>
        <w:tc>
          <w:tcPr>
            <w:tcW w:w="1650"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1095E913" w14:textId="77777777" w:rsidR="005E1ED1" w:rsidRDefault="005E1ED1" w:rsidP="005E1ED1">
            <w:pPr>
              <w:jc w:val="right"/>
              <w:rPr>
                <w:rFonts w:ascii="Calibri" w:hAnsi="Calibri" w:cs="Calibri"/>
                <w:b/>
                <w:bCs/>
                <w:color w:val="000000"/>
              </w:rPr>
            </w:pPr>
            <w:r>
              <w:rPr>
                <w:rFonts w:ascii="Calibri" w:hAnsi="Calibri" w:cs="Calibri"/>
                <w:b/>
                <w:bCs/>
                <w:color w:val="000000"/>
              </w:rPr>
              <w:t>633,33</w:t>
            </w:r>
          </w:p>
        </w:tc>
        <w:tc>
          <w:tcPr>
            <w:tcW w:w="1642"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621B471B" w14:textId="77777777" w:rsidR="005E1ED1" w:rsidRDefault="005E1ED1" w:rsidP="005E1ED1">
            <w:pPr>
              <w:jc w:val="right"/>
              <w:rPr>
                <w:rFonts w:ascii="Calibri" w:hAnsi="Calibri" w:cs="Calibri"/>
                <w:b/>
                <w:bCs/>
                <w:color w:val="000000"/>
              </w:rPr>
            </w:pPr>
            <w:r>
              <w:rPr>
                <w:rFonts w:ascii="Calibri" w:hAnsi="Calibri" w:cs="Calibri"/>
                <w:b/>
                <w:bCs/>
                <w:color w:val="000000"/>
              </w:rPr>
              <w:t>-292,31</w:t>
            </w:r>
          </w:p>
        </w:tc>
        <w:tc>
          <w:tcPr>
            <w:tcW w:w="0" w:type="auto"/>
            <w:tcBorders>
              <w:top w:val="nil"/>
              <w:left w:val="nil"/>
              <w:bottom w:val="nil"/>
              <w:right w:val="nil"/>
            </w:tcBorders>
            <w:noWrap/>
            <w:tcMar>
              <w:top w:w="15" w:type="dxa"/>
              <w:left w:w="15" w:type="dxa"/>
              <w:bottom w:w="0" w:type="dxa"/>
              <w:right w:w="15" w:type="dxa"/>
            </w:tcMar>
            <w:vAlign w:val="bottom"/>
            <w:hideMark/>
          </w:tcPr>
          <w:p w14:paraId="4B83C268" w14:textId="77777777" w:rsidR="005E1ED1" w:rsidRDefault="005E1ED1" w:rsidP="005E1ED1">
            <w:pPr>
              <w:jc w:val="right"/>
              <w:rPr>
                <w:rFonts w:ascii="Calibri" w:hAnsi="Calibri" w:cs="Calibri"/>
                <w:b/>
                <w:bCs/>
                <w:color w:val="000000"/>
              </w:rPr>
            </w:pPr>
          </w:p>
        </w:tc>
      </w:tr>
      <w:tr w:rsidR="005E1ED1" w14:paraId="5D91B2BF" w14:textId="77777777" w:rsidTr="00553151">
        <w:trPr>
          <w:trHeight w:val="402"/>
        </w:trPr>
        <w:tc>
          <w:tcPr>
            <w:tcW w:w="13064" w:type="dxa"/>
            <w:gridSpan w:val="7"/>
            <w:tcBorders>
              <w:top w:val="single" w:sz="4" w:space="0" w:color="000000"/>
              <w:left w:val="single" w:sz="4" w:space="0" w:color="000000"/>
              <w:bottom w:val="single" w:sz="4" w:space="0" w:color="000000"/>
              <w:right w:val="single" w:sz="4" w:space="0" w:color="000000"/>
            </w:tcBorders>
            <w:shd w:val="clear" w:color="000000" w:fill="DDEBF7"/>
            <w:tcMar>
              <w:top w:w="15" w:type="dxa"/>
              <w:left w:w="15" w:type="dxa"/>
              <w:bottom w:w="0" w:type="dxa"/>
              <w:right w:w="15" w:type="dxa"/>
            </w:tcMar>
            <w:vAlign w:val="center"/>
            <w:hideMark/>
          </w:tcPr>
          <w:p w14:paraId="7AAED54B" w14:textId="77777777" w:rsidR="005E1ED1" w:rsidRDefault="005E1ED1" w:rsidP="005E1ED1">
            <w:pPr>
              <w:jc w:val="center"/>
              <w:rPr>
                <w:rFonts w:ascii="Calibri" w:hAnsi="Calibri" w:cs="Calibri"/>
                <w:color w:val="000000"/>
                <w:sz w:val="24"/>
                <w:szCs w:val="24"/>
              </w:rPr>
            </w:pPr>
            <w:r>
              <w:rPr>
                <w:rFonts w:ascii="Calibri" w:hAnsi="Calibri" w:cs="Calibri"/>
                <w:color w:val="000000"/>
              </w:rPr>
              <w:t>C) PRENESENI VIŠAK ILI PRENESENI MANJAK</w:t>
            </w:r>
          </w:p>
        </w:tc>
        <w:tc>
          <w:tcPr>
            <w:tcW w:w="0" w:type="auto"/>
            <w:tcBorders>
              <w:top w:val="nil"/>
              <w:left w:val="nil"/>
              <w:bottom w:val="nil"/>
              <w:right w:val="nil"/>
            </w:tcBorders>
            <w:noWrap/>
            <w:tcMar>
              <w:top w:w="15" w:type="dxa"/>
              <w:left w:w="15" w:type="dxa"/>
              <w:bottom w:w="0" w:type="dxa"/>
              <w:right w:w="15" w:type="dxa"/>
            </w:tcMar>
            <w:vAlign w:val="bottom"/>
            <w:hideMark/>
          </w:tcPr>
          <w:p w14:paraId="20399EE6" w14:textId="77777777" w:rsidR="005E1ED1" w:rsidRDefault="005E1ED1" w:rsidP="005E1ED1">
            <w:pPr>
              <w:jc w:val="center"/>
              <w:rPr>
                <w:rFonts w:ascii="Calibri" w:hAnsi="Calibri" w:cs="Calibri"/>
                <w:color w:val="000000"/>
              </w:rPr>
            </w:pPr>
          </w:p>
        </w:tc>
      </w:tr>
      <w:tr w:rsidR="005E1ED1" w14:paraId="5D4B5A37" w14:textId="77777777" w:rsidTr="00553151">
        <w:trPr>
          <w:gridAfter w:val="1"/>
          <w:trHeight w:val="300"/>
        </w:trPr>
        <w:tc>
          <w:tcPr>
            <w:tcW w:w="5245"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9833762" w14:textId="77777777" w:rsidR="005E1ED1" w:rsidRDefault="005E1ED1" w:rsidP="005E1ED1">
            <w:pPr>
              <w:rPr>
                <w:rFonts w:ascii="Calibri" w:hAnsi="Calibri" w:cs="Calibri"/>
                <w:color w:val="000000"/>
              </w:rPr>
            </w:pPr>
            <w:r>
              <w:rPr>
                <w:rFonts w:ascii="Calibri" w:hAnsi="Calibri" w:cs="Calibri"/>
                <w:color w:val="000000"/>
              </w:rPr>
              <w:t xml:space="preserve">  PRIJENOS VIŠKA/MANJKA IZ PRETHODNE(IH) GODINE</w:t>
            </w:r>
          </w:p>
        </w:tc>
        <w:tc>
          <w:tcPr>
            <w:tcW w:w="117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9F076F3" w14:textId="77777777" w:rsidR="005E1ED1" w:rsidRDefault="005E1ED1" w:rsidP="005E1ED1">
            <w:pPr>
              <w:jc w:val="right"/>
              <w:rPr>
                <w:rFonts w:ascii="Calibri" w:hAnsi="Calibri" w:cs="Calibri"/>
                <w:color w:val="000000"/>
              </w:rPr>
            </w:pPr>
            <w:r>
              <w:rPr>
                <w:rFonts w:ascii="Calibri" w:hAnsi="Calibri" w:cs="Calibri"/>
                <w:color w:val="00000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9104C01" w14:textId="77777777" w:rsidR="005E1ED1" w:rsidRDefault="005E1ED1" w:rsidP="005E1ED1">
            <w:pPr>
              <w:jc w:val="right"/>
              <w:rPr>
                <w:rFonts w:ascii="Calibri" w:hAnsi="Calibri" w:cs="Calibri"/>
                <w:color w:val="000000"/>
              </w:rPr>
            </w:pPr>
            <w:r>
              <w:rPr>
                <w:rFonts w:ascii="Calibri" w:hAnsi="Calibri" w:cs="Calibri"/>
                <w:color w:val="000000"/>
              </w:rPr>
              <w:t>3.000,00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140826E" w14:textId="77777777" w:rsidR="005E1ED1" w:rsidRDefault="005E1ED1" w:rsidP="005E1ED1">
            <w:pPr>
              <w:jc w:val="right"/>
              <w:rPr>
                <w:rFonts w:ascii="Calibri" w:hAnsi="Calibri" w:cs="Calibri"/>
                <w:color w:val="000000"/>
              </w:rPr>
            </w:pPr>
            <w:r>
              <w:rPr>
                <w:rFonts w:ascii="Calibri" w:hAnsi="Calibri" w:cs="Calibri"/>
                <w:color w:val="000000"/>
              </w:rPr>
              <w:t>-9.500,49</w:t>
            </w:r>
          </w:p>
        </w:tc>
        <w:tc>
          <w:tcPr>
            <w:tcW w:w="165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2D8750D" w14:textId="77777777" w:rsidR="005E1ED1" w:rsidRDefault="005E1ED1" w:rsidP="005E1ED1">
            <w:pPr>
              <w:jc w:val="right"/>
              <w:rPr>
                <w:rFonts w:ascii="Calibri" w:hAnsi="Calibri" w:cs="Calibri"/>
                <w:color w:val="000000"/>
              </w:rPr>
            </w:pPr>
            <w:r>
              <w:rPr>
                <w:rFonts w:ascii="Calibri" w:hAnsi="Calibri" w:cs="Calibri"/>
                <w:color w:val="000000"/>
              </w:rPr>
              <w:t>0,00</w:t>
            </w:r>
          </w:p>
        </w:tc>
        <w:tc>
          <w:tcPr>
            <w:tcW w:w="164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50F4B51" w14:textId="77777777" w:rsidR="005E1ED1" w:rsidRDefault="005E1ED1" w:rsidP="005E1ED1">
            <w:pPr>
              <w:jc w:val="right"/>
              <w:rPr>
                <w:rFonts w:ascii="Calibri" w:hAnsi="Calibri" w:cs="Calibri"/>
                <w:color w:val="000000"/>
              </w:rPr>
            </w:pPr>
            <w:r>
              <w:rPr>
                <w:rFonts w:ascii="Calibri" w:hAnsi="Calibri" w:cs="Calibri"/>
                <w:color w:val="000000"/>
              </w:rPr>
              <w:t>-316,68</w:t>
            </w:r>
          </w:p>
        </w:tc>
        <w:tc>
          <w:tcPr>
            <w:tcW w:w="0" w:type="auto"/>
            <w:tcBorders>
              <w:top w:val="nil"/>
              <w:left w:val="nil"/>
              <w:bottom w:val="nil"/>
              <w:right w:val="nil"/>
            </w:tcBorders>
            <w:noWrap/>
            <w:tcMar>
              <w:top w:w="15" w:type="dxa"/>
              <w:left w:w="15" w:type="dxa"/>
              <w:bottom w:w="0" w:type="dxa"/>
              <w:right w:w="15" w:type="dxa"/>
            </w:tcMar>
            <w:vAlign w:val="bottom"/>
            <w:hideMark/>
          </w:tcPr>
          <w:p w14:paraId="36C922DD" w14:textId="77777777" w:rsidR="005E1ED1" w:rsidRDefault="005E1ED1" w:rsidP="005E1ED1">
            <w:pPr>
              <w:jc w:val="right"/>
              <w:rPr>
                <w:rFonts w:ascii="Calibri" w:hAnsi="Calibri" w:cs="Calibri"/>
                <w:color w:val="000000"/>
              </w:rPr>
            </w:pPr>
          </w:p>
        </w:tc>
      </w:tr>
      <w:tr w:rsidR="005E1ED1" w14:paraId="5C055CB7" w14:textId="77777777" w:rsidTr="00553151">
        <w:trPr>
          <w:gridAfter w:val="1"/>
          <w:trHeight w:val="300"/>
        </w:trPr>
        <w:tc>
          <w:tcPr>
            <w:tcW w:w="5245"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ED0D955" w14:textId="77777777" w:rsidR="005E1ED1" w:rsidRDefault="005E1ED1" w:rsidP="005E1ED1">
            <w:pPr>
              <w:rPr>
                <w:rFonts w:ascii="Calibri" w:hAnsi="Calibri" w:cs="Calibri"/>
                <w:color w:val="000000"/>
              </w:rPr>
            </w:pPr>
            <w:r>
              <w:rPr>
                <w:rFonts w:ascii="Calibri" w:hAnsi="Calibri" w:cs="Calibri"/>
                <w:color w:val="000000"/>
              </w:rPr>
              <w:t xml:space="preserve">  PRIJENOS VIŠKA/MANJKA U SLJEDEĆE RAZDOBLJE</w:t>
            </w:r>
          </w:p>
        </w:tc>
        <w:tc>
          <w:tcPr>
            <w:tcW w:w="117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D2E5431" w14:textId="77777777" w:rsidR="005E1ED1" w:rsidRDefault="005E1ED1" w:rsidP="005E1ED1">
            <w:pPr>
              <w:jc w:val="right"/>
              <w:rPr>
                <w:rFonts w:ascii="Calibri" w:hAnsi="Calibri" w:cs="Calibri"/>
                <w:color w:val="000000"/>
              </w:rPr>
            </w:pPr>
            <w:r>
              <w:rPr>
                <w:rFonts w:ascii="Calibri" w:hAnsi="Calibri" w:cs="Calibri"/>
                <w:color w:val="00000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560AC20" w14:textId="77777777" w:rsidR="005E1ED1" w:rsidRDefault="005E1ED1" w:rsidP="005E1ED1">
            <w:pPr>
              <w:jc w:val="right"/>
              <w:rPr>
                <w:rFonts w:ascii="Calibri" w:hAnsi="Calibri" w:cs="Calibri"/>
                <w:color w:val="000000"/>
              </w:rPr>
            </w:pPr>
            <w:r>
              <w:rPr>
                <w:rFonts w:ascii="Calibri" w:hAnsi="Calibri" w:cs="Calibri"/>
                <w:color w:val="000000"/>
              </w:rPr>
              <w:t>3.000,00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8B816AD" w14:textId="77777777" w:rsidR="005E1ED1" w:rsidRDefault="005E1ED1" w:rsidP="005E1ED1">
            <w:pPr>
              <w:jc w:val="right"/>
              <w:rPr>
                <w:rFonts w:ascii="Calibri" w:hAnsi="Calibri" w:cs="Calibri"/>
                <w:color w:val="000000"/>
              </w:rPr>
            </w:pPr>
            <w:r>
              <w:rPr>
                <w:rFonts w:ascii="Calibri" w:hAnsi="Calibri" w:cs="Calibri"/>
                <w:color w:val="000000"/>
              </w:rPr>
              <w:t>-9.500,49</w:t>
            </w:r>
          </w:p>
        </w:tc>
        <w:tc>
          <w:tcPr>
            <w:tcW w:w="165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94AB687" w14:textId="77777777" w:rsidR="005E1ED1" w:rsidRDefault="005E1ED1" w:rsidP="005E1ED1">
            <w:pPr>
              <w:jc w:val="right"/>
              <w:rPr>
                <w:rFonts w:ascii="Calibri" w:hAnsi="Calibri" w:cs="Calibri"/>
                <w:color w:val="000000"/>
              </w:rPr>
            </w:pPr>
            <w:r>
              <w:rPr>
                <w:rFonts w:ascii="Calibri" w:hAnsi="Calibri" w:cs="Calibri"/>
                <w:color w:val="000000"/>
              </w:rPr>
              <w:t>0,00</w:t>
            </w:r>
          </w:p>
        </w:tc>
        <w:tc>
          <w:tcPr>
            <w:tcW w:w="164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2491E0E" w14:textId="77777777" w:rsidR="005E1ED1" w:rsidRDefault="005E1ED1" w:rsidP="005E1ED1">
            <w:pPr>
              <w:jc w:val="right"/>
              <w:rPr>
                <w:rFonts w:ascii="Calibri" w:hAnsi="Calibri" w:cs="Calibri"/>
                <w:color w:val="000000"/>
              </w:rPr>
            </w:pPr>
            <w:r>
              <w:rPr>
                <w:rFonts w:ascii="Calibri" w:hAnsi="Calibri" w:cs="Calibri"/>
                <w:color w:val="000000"/>
              </w:rPr>
              <w:t>-316,68</w:t>
            </w:r>
          </w:p>
        </w:tc>
        <w:tc>
          <w:tcPr>
            <w:tcW w:w="0" w:type="auto"/>
            <w:tcBorders>
              <w:top w:val="nil"/>
              <w:left w:val="nil"/>
              <w:bottom w:val="nil"/>
              <w:right w:val="nil"/>
            </w:tcBorders>
            <w:noWrap/>
            <w:tcMar>
              <w:top w:w="15" w:type="dxa"/>
              <w:left w:w="15" w:type="dxa"/>
              <w:bottom w:w="0" w:type="dxa"/>
              <w:right w:w="15" w:type="dxa"/>
            </w:tcMar>
            <w:vAlign w:val="bottom"/>
            <w:hideMark/>
          </w:tcPr>
          <w:p w14:paraId="1A12BDBB" w14:textId="77777777" w:rsidR="005E1ED1" w:rsidRDefault="005E1ED1" w:rsidP="005E1ED1">
            <w:pPr>
              <w:jc w:val="right"/>
              <w:rPr>
                <w:rFonts w:ascii="Calibri" w:hAnsi="Calibri" w:cs="Calibri"/>
                <w:color w:val="000000"/>
              </w:rPr>
            </w:pPr>
          </w:p>
        </w:tc>
      </w:tr>
      <w:tr w:rsidR="005E1ED1" w14:paraId="0A6307D4" w14:textId="77777777" w:rsidTr="00553151">
        <w:trPr>
          <w:gridAfter w:val="1"/>
          <w:trHeight w:val="525"/>
        </w:trPr>
        <w:tc>
          <w:tcPr>
            <w:tcW w:w="5245"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4C2B1A5" w14:textId="77777777" w:rsidR="005E1ED1" w:rsidRDefault="005E1ED1" w:rsidP="005E1ED1">
            <w:pPr>
              <w:rPr>
                <w:rFonts w:ascii="Calibri" w:hAnsi="Calibri" w:cs="Calibri"/>
                <w:color w:val="000000"/>
              </w:rPr>
            </w:pPr>
            <w:r>
              <w:rPr>
                <w:rFonts w:ascii="Calibri" w:hAnsi="Calibri" w:cs="Calibri"/>
                <w:color w:val="000000"/>
              </w:rPr>
              <w:lastRenderedPageBreak/>
              <w:t xml:space="preserve">  VIŠAK/MANJAK + NETO FINANCIRANJE + PRIJENOS VIŠKA/MANJKA IZ PRETHODNE(IH) GODINE – PRIJENOS VIŠKA/MANJKA U SLJEDEĆE RAZDOBLJE</w:t>
            </w:r>
          </w:p>
        </w:tc>
        <w:tc>
          <w:tcPr>
            <w:tcW w:w="117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C25E6A0" w14:textId="48B4CEEE" w:rsidR="005E1ED1" w:rsidRDefault="001308EC" w:rsidP="005E1ED1">
            <w:pPr>
              <w:jc w:val="right"/>
              <w:rPr>
                <w:rFonts w:ascii="Calibri" w:hAnsi="Calibri" w:cs="Calibri"/>
                <w:color w:val="000000"/>
              </w:rPr>
            </w:pPr>
            <w:r>
              <w:rPr>
                <w:rFonts w:ascii="Calibri" w:hAnsi="Calibri" w:cs="Calibri"/>
                <w:color w:val="000000"/>
              </w:rPr>
              <w:t>93.439,05</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50D603D" w14:textId="43D87A18" w:rsidR="005E1ED1" w:rsidRDefault="001308EC" w:rsidP="005E1ED1">
            <w:pPr>
              <w:jc w:val="right"/>
              <w:rPr>
                <w:rFonts w:ascii="Calibri" w:hAnsi="Calibri" w:cs="Calibri"/>
                <w:color w:val="000000"/>
              </w:rPr>
            </w:pPr>
            <w:r>
              <w:rPr>
                <w:rFonts w:ascii="Calibri" w:hAnsi="Calibri" w:cs="Calibri"/>
                <w:color w:val="000000"/>
              </w:rPr>
              <w:t>0,00</w:t>
            </w:r>
          </w:p>
        </w:tc>
        <w:tc>
          <w:tcPr>
            <w:tcW w:w="166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D31F560" w14:textId="46578688" w:rsidR="005E1ED1" w:rsidRDefault="005E1ED1" w:rsidP="005E1ED1">
            <w:pPr>
              <w:jc w:val="right"/>
              <w:rPr>
                <w:rFonts w:ascii="Calibri" w:hAnsi="Calibri" w:cs="Calibri"/>
                <w:color w:val="000000"/>
              </w:rPr>
            </w:pPr>
            <w:r>
              <w:rPr>
                <w:rFonts w:ascii="Calibri" w:hAnsi="Calibri" w:cs="Calibri"/>
                <w:color w:val="000000"/>
              </w:rPr>
              <w:t>19.</w:t>
            </w:r>
            <w:r w:rsidR="00E05F24">
              <w:rPr>
                <w:rFonts w:ascii="Calibri" w:hAnsi="Calibri" w:cs="Calibri"/>
                <w:color w:val="000000"/>
              </w:rPr>
              <w:t>551</w:t>
            </w:r>
            <w:r>
              <w:rPr>
                <w:rFonts w:ascii="Calibri" w:hAnsi="Calibri" w:cs="Calibri"/>
                <w:color w:val="000000"/>
              </w:rPr>
              <w:t>,</w:t>
            </w:r>
            <w:r w:rsidR="00E05F24">
              <w:rPr>
                <w:rFonts w:ascii="Calibri" w:hAnsi="Calibri" w:cs="Calibri"/>
                <w:color w:val="000000"/>
              </w:rPr>
              <w:t>9</w:t>
            </w:r>
            <w:r>
              <w:rPr>
                <w:rFonts w:ascii="Calibri" w:hAnsi="Calibri" w:cs="Calibri"/>
                <w:color w:val="000000"/>
              </w:rPr>
              <w:t>6</w:t>
            </w:r>
          </w:p>
        </w:tc>
        <w:tc>
          <w:tcPr>
            <w:tcW w:w="165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09F4F53" w14:textId="77777777" w:rsidR="005E1ED1" w:rsidRDefault="005E1ED1" w:rsidP="005E1ED1">
            <w:pPr>
              <w:jc w:val="right"/>
              <w:rPr>
                <w:rFonts w:ascii="Calibri" w:hAnsi="Calibri" w:cs="Calibri"/>
                <w:color w:val="000000"/>
              </w:rPr>
            </w:pPr>
            <w:r>
              <w:rPr>
                <w:rFonts w:ascii="Calibri" w:hAnsi="Calibri" w:cs="Calibri"/>
                <w:color w:val="000000"/>
              </w:rPr>
              <w:t>30,36</w:t>
            </w:r>
          </w:p>
        </w:tc>
        <w:tc>
          <w:tcPr>
            <w:tcW w:w="164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AB2E8C3" w14:textId="77777777" w:rsidR="005E1ED1" w:rsidRDefault="005E1ED1" w:rsidP="005E1ED1">
            <w:pPr>
              <w:jc w:val="right"/>
              <w:rPr>
                <w:rFonts w:ascii="Calibri" w:hAnsi="Calibri" w:cs="Calibri"/>
                <w:color w:val="000000"/>
              </w:rPr>
            </w:pPr>
            <w:r>
              <w:rPr>
                <w:rFonts w:ascii="Calibri" w:hAnsi="Calibri" w:cs="Calibri"/>
                <w:color w:val="000000"/>
              </w:rPr>
              <w:t>3,13</w:t>
            </w:r>
          </w:p>
        </w:tc>
        <w:tc>
          <w:tcPr>
            <w:tcW w:w="0" w:type="auto"/>
            <w:tcBorders>
              <w:top w:val="nil"/>
              <w:left w:val="nil"/>
              <w:bottom w:val="nil"/>
              <w:right w:val="nil"/>
            </w:tcBorders>
            <w:noWrap/>
            <w:tcMar>
              <w:top w:w="15" w:type="dxa"/>
              <w:left w:w="15" w:type="dxa"/>
              <w:bottom w:w="0" w:type="dxa"/>
              <w:right w:w="15" w:type="dxa"/>
            </w:tcMar>
            <w:vAlign w:val="bottom"/>
            <w:hideMark/>
          </w:tcPr>
          <w:p w14:paraId="4C9850DD" w14:textId="77777777" w:rsidR="005E1ED1" w:rsidRDefault="005E1ED1" w:rsidP="005E1ED1">
            <w:pPr>
              <w:jc w:val="right"/>
              <w:rPr>
                <w:rFonts w:ascii="Calibri" w:hAnsi="Calibri" w:cs="Calibri"/>
                <w:color w:val="000000"/>
              </w:rPr>
            </w:pPr>
          </w:p>
        </w:tc>
      </w:tr>
    </w:tbl>
    <w:p w14:paraId="33DE6B43" w14:textId="77777777" w:rsidR="007A41D4" w:rsidRPr="007A41D4" w:rsidRDefault="007A41D4" w:rsidP="007A41D4">
      <w:pPr>
        <w:overflowPunct/>
        <w:autoSpaceDE/>
        <w:autoSpaceDN/>
        <w:adjustRightInd/>
        <w:ind w:right="-567"/>
        <w:rPr>
          <w:rFonts w:ascii="Times New Roman" w:eastAsiaTheme="minorEastAsia" w:hAnsi="Times New Roman"/>
          <w:sz w:val="24"/>
          <w:szCs w:val="24"/>
        </w:rPr>
      </w:pPr>
    </w:p>
    <w:p w14:paraId="670F55C5" w14:textId="77777777" w:rsidR="007A41D4" w:rsidRPr="006A7F42" w:rsidRDefault="007A41D4" w:rsidP="007A41D4">
      <w:pPr>
        <w:pStyle w:val="ListParagraph"/>
        <w:numPr>
          <w:ilvl w:val="0"/>
          <w:numId w:val="21"/>
        </w:numPr>
        <w:overflowPunct/>
        <w:autoSpaceDE/>
        <w:autoSpaceDN/>
        <w:adjustRightInd/>
        <w:spacing w:before="100" w:beforeAutospacing="1"/>
        <w:rPr>
          <w:rFonts w:ascii="Times New Roman" w:hAnsi="Times New Roman"/>
          <w:bCs/>
          <w:color w:val="000000"/>
          <w:sz w:val="24"/>
          <w:szCs w:val="24"/>
        </w:rPr>
      </w:pPr>
      <w:proofErr w:type="spellStart"/>
      <w:r w:rsidRPr="006A7F42">
        <w:rPr>
          <w:rFonts w:ascii="Times New Roman" w:hAnsi="Times New Roman"/>
          <w:bCs/>
          <w:color w:val="000000"/>
          <w:sz w:val="24"/>
          <w:szCs w:val="24"/>
        </w:rPr>
        <w:t>Račun</w:t>
      </w:r>
      <w:proofErr w:type="spellEnd"/>
      <w:r w:rsidRPr="006A7F42">
        <w:rPr>
          <w:rFonts w:ascii="Times New Roman" w:hAnsi="Times New Roman"/>
          <w:bCs/>
          <w:color w:val="000000"/>
          <w:sz w:val="24"/>
          <w:szCs w:val="24"/>
        </w:rPr>
        <w:t xml:space="preserve"> </w:t>
      </w:r>
      <w:proofErr w:type="spellStart"/>
      <w:r w:rsidRPr="006A7F42">
        <w:rPr>
          <w:rFonts w:ascii="Times New Roman" w:hAnsi="Times New Roman"/>
          <w:bCs/>
          <w:color w:val="000000"/>
          <w:sz w:val="24"/>
          <w:szCs w:val="24"/>
        </w:rPr>
        <w:t>prihoda</w:t>
      </w:r>
      <w:proofErr w:type="spellEnd"/>
      <w:r w:rsidRPr="006A7F42">
        <w:rPr>
          <w:rFonts w:ascii="Times New Roman" w:hAnsi="Times New Roman"/>
          <w:bCs/>
          <w:color w:val="000000"/>
          <w:sz w:val="24"/>
          <w:szCs w:val="24"/>
        </w:rPr>
        <w:t xml:space="preserve"> i </w:t>
      </w:r>
      <w:proofErr w:type="spellStart"/>
      <w:r w:rsidRPr="006A7F42">
        <w:rPr>
          <w:rFonts w:ascii="Times New Roman" w:hAnsi="Times New Roman"/>
          <w:bCs/>
          <w:color w:val="000000"/>
          <w:sz w:val="24"/>
          <w:szCs w:val="24"/>
        </w:rPr>
        <w:t>rashoda</w:t>
      </w:r>
      <w:proofErr w:type="spellEnd"/>
    </w:p>
    <w:p w14:paraId="525A57EF" w14:textId="77777777" w:rsidR="007A41D4" w:rsidRPr="00D009F3" w:rsidRDefault="007A41D4" w:rsidP="007A41D4">
      <w:pPr>
        <w:ind w:left="-567" w:right="-567"/>
        <w:jc w:val="both"/>
        <w:rPr>
          <w:rFonts w:ascii="Times New Roman" w:hAnsi="Times New Roman"/>
          <w:sz w:val="24"/>
          <w:szCs w:val="24"/>
        </w:rPr>
      </w:pPr>
    </w:p>
    <w:p w14:paraId="6EEC3ED8" w14:textId="77777777" w:rsidR="007A41D4" w:rsidRDefault="007A41D4" w:rsidP="007A41D4">
      <w:pPr>
        <w:ind w:right="-567"/>
        <w:jc w:val="both"/>
        <w:rPr>
          <w:rFonts w:ascii="Times New Roman" w:hAnsi="Times New Roman"/>
          <w:sz w:val="24"/>
          <w:szCs w:val="24"/>
        </w:rPr>
      </w:pPr>
      <w:r w:rsidRPr="00D009F3">
        <w:rPr>
          <w:rFonts w:ascii="Times New Roman" w:hAnsi="Times New Roman"/>
          <w:sz w:val="24"/>
          <w:szCs w:val="24"/>
        </w:rPr>
        <w:t>PRIHODI PREMA EKONOMSKOJ KLASIFIKACIJI</w:t>
      </w:r>
    </w:p>
    <w:tbl>
      <w:tblPr>
        <w:tblStyle w:val="TableNormal1"/>
        <w:tblW w:w="14874" w:type="dxa"/>
        <w:tblLayout w:type="fixed"/>
        <w:tblLook w:val="01E0" w:firstRow="1" w:lastRow="1" w:firstColumn="1" w:lastColumn="1" w:noHBand="0" w:noVBand="0"/>
      </w:tblPr>
      <w:tblGrid>
        <w:gridCol w:w="992"/>
        <w:gridCol w:w="6732"/>
        <w:gridCol w:w="1665"/>
        <w:gridCol w:w="1522"/>
        <w:gridCol w:w="1659"/>
        <w:gridCol w:w="1051"/>
        <w:gridCol w:w="1253"/>
      </w:tblGrid>
      <w:tr w:rsidR="00553151" w:rsidRPr="00553151" w14:paraId="6CCD1618" w14:textId="77777777" w:rsidTr="00553151">
        <w:trPr>
          <w:trHeight w:val="294"/>
        </w:trPr>
        <w:tc>
          <w:tcPr>
            <w:tcW w:w="992" w:type="dxa"/>
            <w:tcBorders>
              <w:top w:val="single" w:sz="2" w:space="0" w:color="000000"/>
            </w:tcBorders>
            <w:shd w:val="clear" w:color="auto" w:fill="F1F1F1"/>
          </w:tcPr>
          <w:p w14:paraId="0CC0E6B9" w14:textId="77777777" w:rsidR="00553151" w:rsidRPr="00553151" w:rsidRDefault="00553151" w:rsidP="00553151">
            <w:pPr>
              <w:overflowPunct/>
              <w:adjustRightInd/>
              <w:spacing w:before="89" w:line="185" w:lineRule="exact"/>
              <w:ind w:left="178"/>
              <w:rPr>
                <w:rFonts w:ascii="Calibri" w:eastAsia="Calibri" w:hAnsi="Calibri" w:cs="Calibri"/>
                <w:b/>
                <w:sz w:val="16"/>
                <w:szCs w:val="22"/>
                <w:lang w:val="bs" w:eastAsia="en-US"/>
              </w:rPr>
            </w:pPr>
            <w:r w:rsidRPr="00553151">
              <w:rPr>
                <w:rFonts w:ascii="Calibri" w:eastAsia="Calibri" w:hAnsi="Calibri" w:cs="Calibri"/>
                <w:b/>
                <w:spacing w:val="-2"/>
                <w:sz w:val="16"/>
                <w:szCs w:val="22"/>
                <w:lang w:val="bs" w:eastAsia="en-US"/>
              </w:rPr>
              <w:t>Račun</w:t>
            </w:r>
          </w:p>
        </w:tc>
        <w:tc>
          <w:tcPr>
            <w:tcW w:w="6732" w:type="dxa"/>
            <w:tcBorders>
              <w:top w:val="single" w:sz="2" w:space="0" w:color="000000"/>
              <w:right w:val="single" w:sz="2" w:space="0" w:color="000000"/>
            </w:tcBorders>
            <w:shd w:val="clear" w:color="auto" w:fill="F1F1F1"/>
          </w:tcPr>
          <w:p w14:paraId="5F60064C" w14:textId="77777777" w:rsidR="00553151" w:rsidRPr="00553151" w:rsidRDefault="00553151" w:rsidP="00553151">
            <w:pPr>
              <w:overflowPunct/>
              <w:adjustRightInd/>
              <w:spacing w:before="89" w:line="185" w:lineRule="exact"/>
              <w:ind w:left="159"/>
              <w:rPr>
                <w:rFonts w:ascii="Calibri" w:eastAsia="Calibri" w:hAnsi="Calibri" w:cs="Calibri"/>
                <w:b/>
                <w:sz w:val="16"/>
                <w:szCs w:val="22"/>
                <w:lang w:val="bs" w:eastAsia="en-US"/>
              </w:rPr>
            </w:pPr>
            <w:r w:rsidRPr="00553151">
              <w:rPr>
                <w:rFonts w:ascii="Calibri" w:eastAsia="Calibri" w:hAnsi="Calibri" w:cs="Calibri"/>
                <w:b/>
                <w:sz w:val="16"/>
                <w:szCs w:val="22"/>
                <w:lang w:val="bs" w:eastAsia="en-US"/>
              </w:rPr>
              <w:t>Naziv</w:t>
            </w:r>
            <w:r w:rsidRPr="00553151">
              <w:rPr>
                <w:rFonts w:ascii="Calibri" w:eastAsia="Calibri" w:hAnsi="Calibri" w:cs="Calibri"/>
                <w:b/>
                <w:spacing w:val="-2"/>
                <w:sz w:val="16"/>
                <w:szCs w:val="22"/>
                <w:lang w:val="bs" w:eastAsia="en-US"/>
              </w:rPr>
              <w:t xml:space="preserve"> računa</w:t>
            </w:r>
          </w:p>
        </w:tc>
        <w:tc>
          <w:tcPr>
            <w:tcW w:w="1665" w:type="dxa"/>
            <w:tcBorders>
              <w:top w:val="single" w:sz="2" w:space="0" w:color="000000"/>
              <w:left w:val="single" w:sz="2" w:space="0" w:color="000000"/>
            </w:tcBorders>
            <w:shd w:val="clear" w:color="auto" w:fill="F1F1F1"/>
          </w:tcPr>
          <w:p w14:paraId="01DE6934" w14:textId="77777777" w:rsidR="00553151" w:rsidRPr="00553151" w:rsidRDefault="00553151" w:rsidP="00553151">
            <w:pPr>
              <w:overflowPunct/>
              <w:adjustRightInd/>
              <w:spacing w:before="80" w:line="194" w:lineRule="exact"/>
              <w:ind w:left="483"/>
              <w:rPr>
                <w:rFonts w:ascii="Calibri" w:eastAsia="Calibri" w:hAnsi="Calibri" w:cs="Calibri"/>
                <w:b/>
                <w:sz w:val="16"/>
                <w:szCs w:val="22"/>
                <w:lang w:val="bs" w:eastAsia="en-US"/>
              </w:rPr>
            </w:pPr>
            <w:r w:rsidRPr="00553151">
              <w:rPr>
                <w:rFonts w:ascii="Calibri" w:eastAsia="Calibri" w:hAnsi="Calibri" w:cs="Calibri"/>
                <w:b/>
                <w:spacing w:val="-2"/>
                <w:sz w:val="16"/>
                <w:szCs w:val="22"/>
                <w:lang w:val="bs" w:eastAsia="en-US"/>
              </w:rPr>
              <w:t>Izvršenje</w:t>
            </w:r>
          </w:p>
        </w:tc>
        <w:tc>
          <w:tcPr>
            <w:tcW w:w="1522" w:type="dxa"/>
            <w:tcBorders>
              <w:top w:val="single" w:sz="2" w:space="0" w:color="000000"/>
            </w:tcBorders>
            <w:shd w:val="clear" w:color="auto" w:fill="F1F1F1"/>
          </w:tcPr>
          <w:p w14:paraId="4C76B054" w14:textId="77777777" w:rsidR="00553151" w:rsidRPr="00553151" w:rsidRDefault="00553151" w:rsidP="00553151">
            <w:pPr>
              <w:overflowPunct/>
              <w:adjustRightInd/>
              <w:spacing w:before="80" w:line="194" w:lineRule="exact"/>
              <w:ind w:left="130"/>
              <w:rPr>
                <w:rFonts w:ascii="Calibri" w:eastAsia="Calibri" w:hAnsi="Calibri" w:cs="Calibri"/>
                <w:b/>
                <w:sz w:val="16"/>
                <w:szCs w:val="22"/>
                <w:lang w:val="bs" w:eastAsia="en-US"/>
              </w:rPr>
            </w:pPr>
            <w:r w:rsidRPr="00553151">
              <w:rPr>
                <w:rFonts w:ascii="Calibri" w:eastAsia="Calibri" w:hAnsi="Calibri" w:cs="Calibri"/>
                <w:b/>
                <w:sz w:val="16"/>
                <w:szCs w:val="22"/>
                <w:lang w:val="bs" w:eastAsia="en-US"/>
              </w:rPr>
              <w:t>Proračun</w:t>
            </w:r>
            <w:r w:rsidRPr="00553151">
              <w:rPr>
                <w:rFonts w:ascii="Calibri" w:eastAsia="Calibri" w:hAnsi="Calibri" w:cs="Calibri"/>
                <w:b/>
                <w:spacing w:val="-1"/>
                <w:sz w:val="16"/>
                <w:szCs w:val="22"/>
                <w:lang w:val="bs" w:eastAsia="en-US"/>
              </w:rPr>
              <w:t xml:space="preserve"> </w:t>
            </w:r>
            <w:r w:rsidRPr="00553151">
              <w:rPr>
                <w:rFonts w:ascii="Calibri" w:eastAsia="Calibri" w:hAnsi="Calibri" w:cs="Calibri"/>
                <w:b/>
                <w:sz w:val="16"/>
                <w:szCs w:val="22"/>
                <w:lang w:val="bs" w:eastAsia="en-US"/>
              </w:rPr>
              <w:t xml:space="preserve">2026 </w:t>
            </w:r>
            <w:r w:rsidRPr="00553151">
              <w:rPr>
                <w:rFonts w:ascii="Calibri" w:eastAsia="Calibri" w:hAnsi="Calibri" w:cs="Calibri"/>
                <w:b/>
                <w:spacing w:val="-10"/>
                <w:sz w:val="16"/>
                <w:szCs w:val="22"/>
                <w:lang w:val="bs" w:eastAsia="en-US"/>
              </w:rPr>
              <w:t>-</w:t>
            </w:r>
          </w:p>
        </w:tc>
        <w:tc>
          <w:tcPr>
            <w:tcW w:w="1659" w:type="dxa"/>
            <w:tcBorders>
              <w:top w:val="single" w:sz="2" w:space="0" w:color="000000"/>
            </w:tcBorders>
            <w:shd w:val="clear" w:color="auto" w:fill="F1F1F1"/>
          </w:tcPr>
          <w:p w14:paraId="00576874" w14:textId="77777777" w:rsidR="00553151" w:rsidRPr="00553151" w:rsidRDefault="00553151" w:rsidP="00553151">
            <w:pPr>
              <w:overflowPunct/>
              <w:adjustRightInd/>
              <w:spacing w:before="80" w:line="194" w:lineRule="exact"/>
              <w:ind w:left="483"/>
              <w:rPr>
                <w:rFonts w:ascii="Calibri" w:eastAsia="Calibri" w:hAnsi="Calibri" w:cs="Calibri"/>
                <w:b/>
                <w:sz w:val="16"/>
                <w:szCs w:val="22"/>
                <w:lang w:val="bs" w:eastAsia="en-US"/>
              </w:rPr>
            </w:pPr>
            <w:r w:rsidRPr="00553151">
              <w:rPr>
                <w:rFonts w:ascii="Calibri" w:eastAsia="Calibri" w:hAnsi="Calibri" w:cs="Calibri"/>
                <w:b/>
                <w:spacing w:val="-2"/>
                <w:sz w:val="16"/>
                <w:szCs w:val="22"/>
                <w:lang w:val="bs" w:eastAsia="en-US"/>
              </w:rPr>
              <w:t>Izvršenje</w:t>
            </w:r>
          </w:p>
        </w:tc>
        <w:tc>
          <w:tcPr>
            <w:tcW w:w="1051" w:type="dxa"/>
            <w:tcBorders>
              <w:top w:val="single" w:sz="2" w:space="0" w:color="000000"/>
            </w:tcBorders>
            <w:shd w:val="clear" w:color="auto" w:fill="F1F1F1"/>
          </w:tcPr>
          <w:p w14:paraId="344EDDC4" w14:textId="77777777" w:rsidR="00553151" w:rsidRPr="00553151" w:rsidRDefault="00553151" w:rsidP="00553151">
            <w:pPr>
              <w:overflowPunct/>
              <w:adjustRightInd/>
              <w:spacing w:before="80" w:line="194" w:lineRule="exact"/>
              <w:ind w:left="175"/>
              <w:rPr>
                <w:rFonts w:ascii="Calibri" w:eastAsia="Calibri" w:hAnsi="Calibri" w:cs="Calibri"/>
                <w:b/>
                <w:sz w:val="16"/>
                <w:szCs w:val="22"/>
                <w:lang w:val="bs" w:eastAsia="en-US"/>
              </w:rPr>
            </w:pPr>
            <w:r w:rsidRPr="00553151">
              <w:rPr>
                <w:rFonts w:ascii="Calibri" w:eastAsia="Calibri" w:hAnsi="Calibri" w:cs="Calibri"/>
                <w:b/>
                <w:spacing w:val="-2"/>
                <w:sz w:val="16"/>
                <w:szCs w:val="22"/>
                <w:lang w:val="bs" w:eastAsia="en-US"/>
              </w:rPr>
              <w:t>Indeks</w:t>
            </w:r>
          </w:p>
        </w:tc>
        <w:tc>
          <w:tcPr>
            <w:tcW w:w="1253" w:type="dxa"/>
            <w:tcBorders>
              <w:top w:val="single" w:sz="2" w:space="0" w:color="000000"/>
            </w:tcBorders>
            <w:shd w:val="clear" w:color="auto" w:fill="F1F1F1"/>
          </w:tcPr>
          <w:p w14:paraId="509E87D0" w14:textId="77777777" w:rsidR="00553151" w:rsidRPr="00553151" w:rsidRDefault="00553151" w:rsidP="00553151">
            <w:pPr>
              <w:overflowPunct/>
              <w:adjustRightInd/>
              <w:spacing w:before="80" w:line="194" w:lineRule="exact"/>
              <w:ind w:left="213"/>
              <w:rPr>
                <w:rFonts w:ascii="Calibri" w:eastAsia="Calibri" w:hAnsi="Calibri" w:cs="Calibri"/>
                <w:b/>
                <w:sz w:val="16"/>
                <w:szCs w:val="22"/>
                <w:lang w:val="bs" w:eastAsia="en-US"/>
              </w:rPr>
            </w:pPr>
            <w:r w:rsidRPr="00553151">
              <w:rPr>
                <w:rFonts w:ascii="Calibri" w:eastAsia="Calibri" w:hAnsi="Calibri" w:cs="Calibri"/>
                <w:b/>
                <w:spacing w:val="-2"/>
                <w:sz w:val="16"/>
                <w:szCs w:val="22"/>
                <w:lang w:val="bs" w:eastAsia="en-US"/>
              </w:rPr>
              <w:t>Indeks</w:t>
            </w:r>
          </w:p>
        </w:tc>
      </w:tr>
      <w:tr w:rsidR="00553151" w:rsidRPr="00553151" w14:paraId="42B211DA" w14:textId="77777777" w:rsidTr="00553151">
        <w:trPr>
          <w:trHeight w:val="280"/>
        </w:trPr>
        <w:tc>
          <w:tcPr>
            <w:tcW w:w="992" w:type="dxa"/>
            <w:tcBorders>
              <w:bottom w:val="single" w:sz="2" w:space="0" w:color="000000"/>
            </w:tcBorders>
            <w:shd w:val="clear" w:color="auto" w:fill="F1F1F1"/>
          </w:tcPr>
          <w:p w14:paraId="12D58744"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6732" w:type="dxa"/>
            <w:tcBorders>
              <w:bottom w:val="single" w:sz="2" w:space="0" w:color="000000"/>
              <w:right w:val="single" w:sz="2" w:space="0" w:color="000000"/>
            </w:tcBorders>
            <w:shd w:val="clear" w:color="auto" w:fill="F1F1F1"/>
          </w:tcPr>
          <w:p w14:paraId="24B2E896"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65" w:type="dxa"/>
            <w:tcBorders>
              <w:left w:val="single" w:sz="2" w:space="0" w:color="000000"/>
              <w:bottom w:val="single" w:sz="2" w:space="0" w:color="000000"/>
            </w:tcBorders>
            <w:shd w:val="clear" w:color="auto" w:fill="F1F1F1"/>
          </w:tcPr>
          <w:p w14:paraId="7E9194C3" w14:textId="77777777" w:rsidR="00553151" w:rsidRPr="00553151" w:rsidRDefault="00553151" w:rsidP="00553151">
            <w:pPr>
              <w:overflowPunct/>
              <w:adjustRightInd/>
              <w:spacing w:line="176" w:lineRule="exact"/>
              <w:ind w:left="97"/>
              <w:rPr>
                <w:rFonts w:ascii="Calibri" w:eastAsia="Calibri" w:hAnsi="Calibri" w:cs="Calibri"/>
                <w:b/>
                <w:sz w:val="16"/>
                <w:szCs w:val="22"/>
                <w:lang w:val="bs" w:eastAsia="en-US"/>
              </w:rPr>
            </w:pPr>
            <w:r w:rsidRPr="00553151">
              <w:rPr>
                <w:rFonts w:ascii="Calibri" w:eastAsia="Calibri" w:hAnsi="Calibri" w:cs="Calibri"/>
                <w:b/>
                <w:sz w:val="16"/>
                <w:szCs w:val="22"/>
                <w:lang w:val="bs" w:eastAsia="en-US"/>
              </w:rPr>
              <w:t>1.1.2025.-</w:t>
            </w:r>
            <w:r w:rsidRPr="00553151">
              <w:rPr>
                <w:rFonts w:ascii="Calibri" w:eastAsia="Calibri" w:hAnsi="Calibri" w:cs="Calibri"/>
                <w:b/>
                <w:spacing w:val="-2"/>
                <w:sz w:val="16"/>
                <w:szCs w:val="22"/>
                <w:lang w:val="bs" w:eastAsia="en-US"/>
              </w:rPr>
              <w:t>30.6.2025.</w:t>
            </w:r>
          </w:p>
        </w:tc>
        <w:tc>
          <w:tcPr>
            <w:tcW w:w="1522" w:type="dxa"/>
            <w:tcBorders>
              <w:bottom w:val="single" w:sz="2" w:space="0" w:color="000000"/>
            </w:tcBorders>
            <w:shd w:val="clear" w:color="auto" w:fill="F1F1F1"/>
          </w:tcPr>
          <w:p w14:paraId="3204E79D" w14:textId="77777777" w:rsidR="00553151" w:rsidRPr="00553151" w:rsidRDefault="00553151" w:rsidP="00553151">
            <w:pPr>
              <w:overflowPunct/>
              <w:adjustRightInd/>
              <w:spacing w:line="176" w:lineRule="exact"/>
              <w:ind w:left="405"/>
              <w:rPr>
                <w:rFonts w:ascii="Calibri" w:eastAsia="Calibri" w:hAnsi="Calibri" w:cs="Calibri"/>
                <w:b/>
                <w:sz w:val="16"/>
                <w:szCs w:val="22"/>
                <w:lang w:val="bs" w:eastAsia="en-US"/>
              </w:rPr>
            </w:pPr>
            <w:r w:rsidRPr="00553151">
              <w:rPr>
                <w:rFonts w:ascii="Calibri" w:eastAsia="Calibri" w:hAnsi="Calibri" w:cs="Calibri"/>
                <w:b/>
                <w:spacing w:val="-2"/>
                <w:sz w:val="16"/>
                <w:szCs w:val="22"/>
                <w:lang w:val="bs" w:eastAsia="en-US"/>
              </w:rPr>
              <w:t>RIZNICA</w:t>
            </w:r>
          </w:p>
        </w:tc>
        <w:tc>
          <w:tcPr>
            <w:tcW w:w="1659" w:type="dxa"/>
            <w:tcBorders>
              <w:bottom w:val="single" w:sz="2" w:space="0" w:color="000000"/>
            </w:tcBorders>
            <w:shd w:val="clear" w:color="auto" w:fill="F1F1F1"/>
          </w:tcPr>
          <w:p w14:paraId="013645BC" w14:textId="77777777" w:rsidR="00553151" w:rsidRPr="00553151" w:rsidRDefault="00553151" w:rsidP="00553151">
            <w:pPr>
              <w:overflowPunct/>
              <w:adjustRightInd/>
              <w:spacing w:line="176" w:lineRule="exact"/>
              <w:ind w:right="189"/>
              <w:jc w:val="right"/>
              <w:rPr>
                <w:rFonts w:ascii="Calibri" w:eastAsia="Calibri" w:hAnsi="Calibri" w:cs="Calibri"/>
                <w:b/>
                <w:sz w:val="16"/>
                <w:szCs w:val="22"/>
                <w:lang w:val="bs" w:eastAsia="en-US"/>
              </w:rPr>
            </w:pPr>
            <w:r w:rsidRPr="00553151">
              <w:rPr>
                <w:rFonts w:ascii="Calibri" w:eastAsia="Calibri" w:hAnsi="Calibri" w:cs="Calibri"/>
                <w:b/>
                <w:sz w:val="16"/>
                <w:szCs w:val="22"/>
                <w:lang w:val="bs" w:eastAsia="en-US"/>
              </w:rPr>
              <w:t>1.1.2026.-</w:t>
            </w:r>
            <w:r w:rsidRPr="00553151">
              <w:rPr>
                <w:rFonts w:ascii="Calibri" w:eastAsia="Calibri" w:hAnsi="Calibri" w:cs="Calibri"/>
                <w:b/>
                <w:spacing w:val="-2"/>
                <w:sz w:val="16"/>
                <w:szCs w:val="22"/>
                <w:lang w:val="bs" w:eastAsia="en-US"/>
              </w:rPr>
              <w:t>30.6.2026.</w:t>
            </w:r>
          </w:p>
        </w:tc>
        <w:tc>
          <w:tcPr>
            <w:tcW w:w="1051" w:type="dxa"/>
            <w:tcBorders>
              <w:bottom w:val="single" w:sz="2" w:space="0" w:color="000000"/>
            </w:tcBorders>
            <w:shd w:val="clear" w:color="auto" w:fill="F1F1F1"/>
          </w:tcPr>
          <w:p w14:paraId="1A1DECA7" w14:textId="77777777" w:rsidR="00553151" w:rsidRPr="00553151" w:rsidRDefault="00553151" w:rsidP="00553151">
            <w:pPr>
              <w:overflowPunct/>
              <w:adjustRightInd/>
              <w:spacing w:line="176" w:lineRule="exact"/>
              <w:ind w:left="130"/>
              <w:rPr>
                <w:rFonts w:ascii="Calibri" w:eastAsia="Calibri" w:hAnsi="Calibri" w:cs="Calibri"/>
                <w:b/>
                <w:sz w:val="16"/>
                <w:szCs w:val="22"/>
                <w:lang w:val="bs" w:eastAsia="en-US"/>
              </w:rPr>
            </w:pPr>
            <w:r w:rsidRPr="00553151">
              <w:rPr>
                <w:rFonts w:ascii="Calibri" w:eastAsia="Calibri" w:hAnsi="Calibri" w:cs="Calibri"/>
                <w:b/>
                <w:spacing w:val="-2"/>
                <w:sz w:val="16"/>
                <w:szCs w:val="22"/>
                <w:lang w:val="bs" w:eastAsia="en-US"/>
              </w:rPr>
              <w:t>4/2*100</w:t>
            </w:r>
          </w:p>
        </w:tc>
        <w:tc>
          <w:tcPr>
            <w:tcW w:w="1253" w:type="dxa"/>
            <w:tcBorders>
              <w:bottom w:val="single" w:sz="2" w:space="0" w:color="000000"/>
            </w:tcBorders>
            <w:shd w:val="clear" w:color="auto" w:fill="F1F1F1"/>
          </w:tcPr>
          <w:p w14:paraId="090C94B8" w14:textId="77777777" w:rsidR="00553151" w:rsidRPr="00553151" w:rsidRDefault="00553151" w:rsidP="00553151">
            <w:pPr>
              <w:overflowPunct/>
              <w:adjustRightInd/>
              <w:spacing w:line="176" w:lineRule="exact"/>
              <w:ind w:left="168"/>
              <w:rPr>
                <w:rFonts w:ascii="Calibri" w:eastAsia="Calibri" w:hAnsi="Calibri" w:cs="Calibri"/>
                <w:b/>
                <w:sz w:val="16"/>
                <w:szCs w:val="22"/>
                <w:lang w:val="bs" w:eastAsia="en-US"/>
              </w:rPr>
            </w:pPr>
            <w:r w:rsidRPr="00553151">
              <w:rPr>
                <w:rFonts w:ascii="Calibri" w:eastAsia="Calibri" w:hAnsi="Calibri" w:cs="Calibri"/>
                <w:b/>
                <w:spacing w:val="-2"/>
                <w:sz w:val="16"/>
                <w:szCs w:val="22"/>
                <w:lang w:val="bs" w:eastAsia="en-US"/>
              </w:rPr>
              <w:t>4/3*100</w:t>
            </w:r>
          </w:p>
        </w:tc>
      </w:tr>
      <w:tr w:rsidR="00553151" w:rsidRPr="00553151" w14:paraId="6B3D08C0" w14:textId="77777777" w:rsidTr="00553151">
        <w:trPr>
          <w:trHeight w:val="122"/>
        </w:trPr>
        <w:tc>
          <w:tcPr>
            <w:tcW w:w="992" w:type="dxa"/>
            <w:tcBorders>
              <w:top w:val="single" w:sz="2" w:space="0" w:color="000000"/>
              <w:bottom w:val="single" w:sz="2" w:space="0" w:color="000000"/>
            </w:tcBorders>
          </w:tcPr>
          <w:p w14:paraId="4463A077" w14:textId="77777777" w:rsidR="00553151" w:rsidRPr="00553151" w:rsidRDefault="00553151" w:rsidP="00553151">
            <w:pPr>
              <w:overflowPunct/>
              <w:adjustRightInd/>
              <w:rPr>
                <w:rFonts w:ascii="Times New Roman" w:eastAsia="Calibri" w:hAnsi="Calibri" w:cs="Calibri"/>
                <w:sz w:val="6"/>
                <w:szCs w:val="22"/>
                <w:lang w:val="bs" w:eastAsia="en-US"/>
              </w:rPr>
            </w:pPr>
          </w:p>
        </w:tc>
        <w:tc>
          <w:tcPr>
            <w:tcW w:w="6732" w:type="dxa"/>
            <w:tcBorders>
              <w:top w:val="single" w:sz="2" w:space="0" w:color="000000"/>
              <w:bottom w:val="single" w:sz="2" w:space="0" w:color="000000"/>
            </w:tcBorders>
          </w:tcPr>
          <w:p w14:paraId="3D0FC34E" w14:textId="77777777" w:rsidR="00553151" w:rsidRPr="00553151" w:rsidRDefault="00553151" w:rsidP="00553151">
            <w:pPr>
              <w:overflowPunct/>
              <w:adjustRightInd/>
              <w:rPr>
                <w:rFonts w:ascii="Times New Roman" w:eastAsia="Calibri" w:hAnsi="Calibri" w:cs="Calibri"/>
                <w:sz w:val="6"/>
                <w:szCs w:val="22"/>
                <w:lang w:val="bs" w:eastAsia="en-US"/>
              </w:rPr>
            </w:pPr>
          </w:p>
        </w:tc>
        <w:tc>
          <w:tcPr>
            <w:tcW w:w="1665" w:type="dxa"/>
            <w:tcBorders>
              <w:top w:val="single" w:sz="2" w:space="0" w:color="000000"/>
              <w:bottom w:val="single" w:sz="2" w:space="0" w:color="000000"/>
            </w:tcBorders>
          </w:tcPr>
          <w:p w14:paraId="20C46B84" w14:textId="77777777" w:rsidR="00553151" w:rsidRPr="00553151" w:rsidRDefault="00553151" w:rsidP="00553151">
            <w:pPr>
              <w:overflowPunct/>
              <w:adjustRightInd/>
              <w:rPr>
                <w:rFonts w:ascii="Times New Roman" w:eastAsia="Calibri" w:hAnsi="Calibri" w:cs="Calibri"/>
                <w:sz w:val="6"/>
                <w:szCs w:val="22"/>
                <w:lang w:val="bs" w:eastAsia="en-US"/>
              </w:rPr>
            </w:pPr>
          </w:p>
        </w:tc>
        <w:tc>
          <w:tcPr>
            <w:tcW w:w="1522" w:type="dxa"/>
            <w:tcBorders>
              <w:top w:val="single" w:sz="2" w:space="0" w:color="000000"/>
              <w:bottom w:val="single" w:sz="2" w:space="0" w:color="000000"/>
            </w:tcBorders>
          </w:tcPr>
          <w:p w14:paraId="2A5D7B2D" w14:textId="77777777" w:rsidR="00553151" w:rsidRPr="00553151" w:rsidRDefault="00553151" w:rsidP="00553151">
            <w:pPr>
              <w:overflowPunct/>
              <w:adjustRightInd/>
              <w:rPr>
                <w:rFonts w:ascii="Times New Roman" w:eastAsia="Calibri" w:hAnsi="Calibri" w:cs="Calibri"/>
                <w:sz w:val="6"/>
                <w:szCs w:val="22"/>
                <w:lang w:val="bs" w:eastAsia="en-US"/>
              </w:rPr>
            </w:pPr>
          </w:p>
        </w:tc>
        <w:tc>
          <w:tcPr>
            <w:tcW w:w="1659" w:type="dxa"/>
            <w:tcBorders>
              <w:top w:val="single" w:sz="2" w:space="0" w:color="000000"/>
              <w:bottom w:val="single" w:sz="2" w:space="0" w:color="000000"/>
            </w:tcBorders>
          </w:tcPr>
          <w:p w14:paraId="5F4B271E" w14:textId="77777777" w:rsidR="00553151" w:rsidRPr="00553151" w:rsidRDefault="00553151" w:rsidP="00553151">
            <w:pPr>
              <w:overflowPunct/>
              <w:adjustRightInd/>
              <w:rPr>
                <w:rFonts w:ascii="Times New Roman" w:eastAsia="Calibri" w:hAnsi="Calibri" w:cs="Calibri"/>
                <w:sz w:val="6"/>
                <w:szCs w:val="22"/>
                <w:lang w:val="bs" w:eastAsia="en-US"/>
              </w:rPr>
            </w:pPr>
          </w:p>
        </w:tc>
        <w:tc>
          <w:tcPr>
            <w:tcW w:w="1051" w:type="dxa"/>
            <w:tcBorders>
              <w:top w:val="single" w:sz="2" w:space="0" w:color="000000"/>
              <w:bottom w:val="single" w:sz="2" w:space="0" w:color="000000"/>
            </w:tcBorders>
          </w:tcPr>
          <w:p w14:paraId="61288576" w14:textId="77777777" w:rsidR="00553151" w:rsidRPr="00553151" w:rsidRDefault="00553151" w:rsidP="00553151">
            <w:pPr>
              <w:overflowPunct/>
              <w:adjustRightInd/>
              <w:rPr>
                <w:rFonts w:ascii="Times New Roman" w:eastAsia="Calibri" w:hAnsi="Calibri" w:cs="Calibri"/>
                <w:sz w:val="6"/>
                <w:szCs w:val="22"/>
                <w:lang w:val="bs" w:eastAsia="en-US"/>
              </w:rPr>
            </w:pPr>
          </w:p>
        </w:tc>
        <w:tc>
          <w:tcPr>
            <w:tcW w:w="1253" w:type="dxa"/>
            <w:tcBorders>
              <w:top w:val="single" w:sz="2" w:space="0" w:color="000000"/>
              <w:bottom w:val="single" w:sz="2" w:space="0" w:color="000000"/>
            </w:tcBorders>
          </w:tcPr>
          <w:p w14:paraId="6A94D85B" w14:textId="77777777" w:rsidR="00553151" w:rsidRPr="00553151" w:rsidRDefault="00553151" w:rsidP="00553151">
            <w:pPr>
              <w:overflowPunct/>
              <w:adjustRightInd/>
              <w:rPr>
                <w:rFonts w:ascii="Times New Roman" w:eastAsia="Calibri" w:hAnsi="Calibri" w:cs="Calibri"/>
                <w:sz w:val="6"/>
                <w:szCs w:val="22"/>
                <w:lang w:val="bs" w:eastAsia="en-US"/>
              </w:rPr>
            </w:pPr>
          </w:p>
        </w:tc>
      </w:tr>
      <w:tr w:rsidR="00553151" w:rsidRPr="00553151" w14:paraId="7F3779A6" w14:textId="77777777" w:rsidTr="00553151">
        <w:trPr>
          <w:trHeight w:val="276"/>
        </w:trPr>
        <w:tc>
          <w:tcPr>
            <w:tcW w:w="992" w:type="dxa"/>
            <w:tcBorders>
              <w:bottom w:val="single" w:sz="2" w:space="0" w:color="000000"/>
            </w:tcBorders>
          </w:tcPr>
          <w:p w14:paraId="1F85AAF5" w14:textId="77777777" w:rsidR="00553151" w:rsidRPr="00553151" w:rsidRDefault="00553151" w:rsidP="00553151">
            <w:pPr>
              <w:overflowPunct/>
              <w:adjustRightInd/>
              <w:spacing w:before="15" w:line="240" w:lineRule="exact"/>
              <w:ind w:right="156"/>
              <w:jc w:val="right"/>
              <w:rPr>
                <w:rFonts w:ascii="Calibri" w:eastAsia="Calibri" w:hAnsi="Calibri" w:cs="Calibri"/>
                <w:b/>
                <w:szCs w:val="22"/>
                <w:lang w:val="bs" w:eastAsia="en-US"/>
              </w:rPr>
            </w:pPr>
            <w:r w:rsidRPr="00553151">
              <w:rPr>
                <w:rFonts w:ascii="Calibri" w:eastAsia="Calibri" w:hAnsi="Calibri" w:cs="Calibri"/>
                <w:b/>
                <w:spacing w:val="-10"/>
                <w:szCs w:val="22"/>
                <w:lang w:val="bs" w:eastAsia="en-US"/>
              </w:rPr>
              <w:t>6</w:t>
            </w:r>
          </w:p>
        </w:tc>
        <w:tc>
          <w:tcPr>
            <w:tcW w:w="6732" w:type="dxa"/>
            <w:tcBorders>
              <w:bottom w:val="single" w:sz="2" w:space="0" w:color="000000"/>
            </w:tcBorders>
          </w:tcPr>
          <w:p w14:paraId="65FC408F" w14:textId="77777777" w:rsidR="00553151" w:rsidRPr="00553151" w:rsidRDefault="00553151" w:rsidP="00553151">
            <w:pPr>
              <w:overflowPunct/>
              <w:adjustRightInd/>
              <w:spacing w:before="15" w:line="240" w:lineRule="exact"/>
              <w:ind w:left="161"/>
              <w:rPr>
                <w:rFonts w:ascii="Calibri" w:eastAsia="Calibri" w:hAnsi="Calibri" w:cs="Calibri"/>
                <w:b/>
                <w:szCs w:val="22"/>
                <w:lang w:val="bs" w:eastAsia="en-US"/>
              </w:rPr>
            </w:pPr>
            <w:r w:rsidRPr="00553151">
              <w:rPr>
                <w:rFonts w:ascii="Calibri" w:eastAsia="Calibri" w:hAnsi="Calibri" w:cs="Calibri"/>
                <w:b/>
                <w:szCs w:val="22"/>
                <w:lang w:val="bs" w:eastAsia="en-US"/>
              </w:rPr>
              <w:t>Prihodi</w:t>
            </w:r>
            <w:r w:rsidRPr="00553151">
              <w:rPr>
                <w:rFonts w:ascii="Calibri" w:eastAsia="Calibri" w:hAnsi="Calibri" w:cs="Calibri"/>
                <w:b/>
                <w:spacing w:val="-4"/>
                <w:szCs w:val="22"/>
                <w:lang w:val="bs" w:eastAsia="en-US"/>
              </w:rPr>
              <w:t xml:space="preserve"> </w:t>
            </w:r>
            <w:r w:rsidRPr="00553151">
              <w:rPr>
                <w:rFonts w:ascii="Calibri" w:eastAsia="Calibri" w:hAnsi="Calibri" w:cs="Calibri"/>
                <w:b/>
                <w:spacing w:val="-2"/>
                <w:szCs w:val="22"/>
                <w:lang w:val="bs" w:eastAsia="en-US"/>
              </w:rPr>
              <w:t>poslovanja</w:t>
            </w:r>
          </w:p>
        </w:tc>
        <w:tc>
          <w:tcPr>
            <w:tcW w:w="1665" w:type="dxa"/>
            <w:tcBorders>
              <w:bottom w:val="single" w:sz="2" w:space="0" w:color="000000"/>
            </w:tcBorders>
          </w:tcPr>
          <w:p w14:paraId="194599B3" w14:textId="77777777" w:rsidR="00553151" w:rsidRPr="00553151" w:rsidRDefault="00553151" w:rsidP="00553151">
            <w:pPr>
              <w:overflowPunct/>
              <w:adjustRightInd/>
              <w:spacing w:before="15" w:line="240" w:lineRule="exact"/>
              <w:ind w:right="124"/>
              <w:jc w:val="right"/>
              <w:rPr>
                <w:rFonts w:ascii="Calibri" w:eastAsia="Calibri" w:hAnsi="Calibri" w:cs="Calibri"/>
                <w:b/>
                <w:szCs w:val="22"/>
                <w:lang w:val="bs" w:eastAsia="en-US"/>
              </w:rPr>
            </w:pPr>
            <w:r w:rsidRPr="00553151">
              <w:rPr>
                <w:rFonts w:ascii="Calibri" w:eastAsia="Calibri" w:hAnsi="Calibri" w:cs="Calibri"/>
                <w:b/>
                <w:spacing w:val="-2"/>
                <w:szCs w:val="22"/>
                <w:lang w:val="bs" w:eastAsia="en-US"/>
              </w:rPr>
              <w:t>1.004.930,20</w:t>
            </w:r>
          </w:p>
        </w:tc>
        <w:tc>
          <w:tcPr>
            <w:tcW w:w="1522" w:type="dxa"/>
            <w:tcBorders>
              <w:bottom w:val="single" w:sz="2" w:space="0" w:color="000000"/>
            </w:tcBorders>
          </w:tcPr>
          <w:p w14:paraId="1E262326" w14:textId="77777777" w:rsidR="00553151" w:rsidRPr="00553151" w:rsidRDefault="00553151" w:rsidP="00553151">
            <w:pPr>
              <w:overflowPunct/>
              <w:adjustRightInd/>
              <w:spacing w:before="15" w:line="240" w:lineRule="exact"/>
              <w:ind w:right="90"/>
              <w:jc w:val="right"/>
              <w:rPr>
                <w:rFonts w:ascii="Calibri" w:eastAsia="Calibri" w:hAnsi="Calibri" w:cs="Calibri"/>
                <w:b/>
                <w:szCs w:val="22"/>
                <w:lang w:val="bs" w:eastAsia="en-US"/>
              </w:rPr>
            </w:pPr>
            <w:r w:rsidRPr="00553151">
              <w:rPr>
                <w:rFonts w:ascii="Calibri" w:eastAsia="Calibri" w:hAnsi="Calibri" w:cs="Calibri"/>
                <w:b/>
                <w:spacing w:val="-2"/>
                <w:szCs w:val="22"/>
                <w:lang w:val="bs" w:eastAsia="en-US"/>
              </w:rPr>
              <w:t>2.725.434,00</w:t>
            </w:r>
          </w:p>
        </w:tc>
        <w:tc>
          <w:tcPr>
            <w:tcW w:w="1659" w:type="dxa"/>
            <w:tcBorders>
              <w:bottom w:val="single" w:sz="2" w:space="0" w:color="000000"/>
            </w:tcBorders>
          </w:tcPr>
          <w:p w14:paraId="381F2858" w14:textId="77777777" w:rsidR="00553151" w:rsidRPr="00553151" w:rsidRDefault="00553151" w:rsidP="00553151">
            <w:pPr>
              <w:overflowPunct/>
              <w:adjustRightInd/>
              <w:spacing w:before="15" w:line="240" w:lineRule="exact"/>
              <w:ind w:right="121"/>
              <w:jc w:val="right"/>
              <w:rPr>
                <w:rFonts w:ascii="Calibri" w:eastAsia="Calibri" w:hAnsi="Calibri" w:cs="Calibri"/>
                <w:b/>
                <w:szCs w:val="22"/>
                <w:lang w:val="bs" w:eastAsia="en-US"/>
              </w:rPr>
            </w:pPr>
            <w:r w:rsidRPr="00553151">
              <w:rPr>
                <w:rFonts w:ascii="Calibri" w:eastAsia="Calibri" w:hAnsi="Calibri" w:cs="Calibri"/>
                <w:b/>
                <w:spacing w:val="-2"/>
                <w:szCs w:val="22"/>
                <w:lang w:val="bs" w:eastAsia="en-US"/>
              </w:rPr>
              <w:t>953.589,20</w:t>
            </w:r>
          </w:p>
        </w:tc>
        <w:tc>
          <w:tcPr>
            <w:tcW w:w="1051" w:type="dxa"/>
            <w:tcBorders>
              <w:bottom w:val="single" w:sz="2" w:space="0" w:color="000000"/>
            </w:tcBorders>
          </w:tcPr>
          <w:p w14:paraId="1E5B9302" w14:textId="77777777" w:rsidR="00553151" w:rsidRPr="00553151" w:rsidRDefault="00553151" w:rsidP="00553151">
            <w:pPr>
              <w:overflowPunct/>
              <w:adjustRightInd/>
              <w:spacing w:before="15" w:line="240" w:lineRule="exact"/>
              <w:ind w:right="158"/>
              <w:jc w:val="right"/>
              <w:rPr>
                <w:rFonts w:ascii="Calibri" w:eastAsia="Calibri" w:hAnsi="Calibri" w:cs="Calibri"/>
                <w:b/>
                <w:szCs w:val="22"/>
                <w:lang w:val="bs" w:eastAsia="en-US"/>
              </w:rPr>
            </w:pPr>
            <w:r w:rsidRPr="00553151">
              <w:rPr>
                <w:rFonts w:ascii="Calibri" w:eastAsia="Calibri" w:hAnsi="Calibri" w:cs="Calibri"/>
                <w:b/>
                <w:spacing w:val="-2"/>
                <w:szCs w:val="22"/>
                <w:lang w:val="bs" w:eastAsia="en-US"/>
              </w:rPr>
              <w:t>94,89%</w:t>
            </w:r>
          </w:p>
        </w:tc>
        <w:tc>
          <w:tcPr>
            <w:tcW w:w="1253" w:type="dxa"/>
            <w:tcBorders>
              <w:bottom w:val="single" w:sz="2" w:space="0" w:color="000000"/>
            </w:tcBorders>
          </w:tcPr>
          <w:p w14:paraId="3A2381CD" w14:textId="77777777" w:rsidR="00553151" w:rsidRPr="00553151" w:rsidRDefault="00553151" w:rsidP="00553151">
            <w:pPr>
              <w:overflowPunct/>
              <w:adjustRightInd/>
              <w:spacing w:before="15" w:line="240" w:lineRule="exact"/>
              <w:ind w:right="321"/>
              <w:jc w:val="right"/>
              <w:rPr>
                <w:rFonts w:ascii="Calibri" w:eastAsia="Calibri" w:hAnsi="Calibri" w:cs="Calibri"/>
                <w:b/>
                <w:szCs w:val="22"/>
                <w:lang w:val="bs" w:eastAsia="en-US"/>
              </w:rPr>
            </w:pPr>
            <w:r w:rsidRPr="00553151">
              <w:rPr>
                <w:rFonts w:ascii="Calibri" w:eastAsia="Calibri" w:hAnsi="Calibri" w:cs="Calibri"/>
                <w:b/>
                <w:spacing w:val="-2"/>
                <w:szCs w:val="22"/>
                <w:lang w:val="bs" w:eastAsia="en-US"/>
              </w:rPr>
              <w:t>34,99%</w:t>
            </w:r>
          </w:p>
        </w:tc>
      </w:tr>
      <w:tr w:rsidR="00553151" w:rsidRPr="00553151" w14:paraId="3AB725D6" w14:textId="77777777" w:rsidTr="00553151">
        <w:trPr>
          <w:trHeight w:val="265"/>
        </w:trPr>
        <w:tc>
          <w:tcPr>
            <w:tcW w:w="992" w:type="dxa"/>
            <w:tcBorders>
              <w:top w:val="single" w:sz="2" w:space="0" w:color="000000"/>
              <w:bottom w:val="single" w:sz="2" w:space="0" w:color="000000"/>
            </w:tcBorders>
          </w:tcPr>
          <w:p w14:paraId="0E42CFE4" w14:textId="77777777" w:rsidR="00553151" w:rsidRPr="00553151" w:rsidRDefault="00553151" w:rsidP="00553151">
            <w:pPr>
              <w:overflowPunct/>
              <w:adjustRightInd/>
              <w:spacing w:before="15"/>
              <w:ind w:right="156"/>
              <w:jc w:val="right"/>
              <w:rPr>
                <w:rFonts w:ascii="Calibri" w:eastAsia="Calibri" w:hAnsi="Calibri" w:cs="Calibri"/>
                <w:b/>
                <w:sz w:val="18"/>
                <w:szCs w:val="22"/>
                <w:lang w:val="bs" w:eastAsia="en-US"/>
              </w:rPr>
            </w:pPr>
            <w:r w:rsidRPr="00553151">
              <w:rPr>
                <w:rFonts w:ascii="Calibri" w:eastAsia="Calibri" w:hAnsi="Calibri" w:cs="Calibri"/>
                <w:b/>
                <w:spacing w:val="-5"/>
                <w:sz w:val="18"/>
                <w:szCs w:val="22"/>
                <w:lang w:val="bs" w:eastAsia="en-US"/>
              </w:rPr>
              <w:t>61</w:t>
            </w:r>
          </w:p>
        </w:tc>
        <w:tc>
          <w:tcPr>
            <w:tcW w:w="6732" w:type="dxa"/>
            <w:tcBorders>
              <w:top w:val="single" w:sz="2" w:space="0" w:color="000000"/>
              <w:bottom w:val="single" w:sz="2" w:space="0" w:color="000000"/>
            </w:tcBorders>
          </w:tcPr>
          <w:p w14:paraId="342E1799" w14:textId="77777777" w:rsidR="00553151" w:rsidRPr="00553151" w:rsidRDefault="00553151" w:rsidP="00553151">
            <w:pPr>
              <w:overflowPunct/>
              <w:adjustRightInd/>
              <w:spacing w:before="15"/>
              <w:ind w:left="161"/>
              <w:rPr>
                <w:rFonts w:ascii="Calibri" w:eastAsia="Calibri" w:hAnsi="Calibri" w:cs="Calibri"/>
                <w:b/>
                <w:sz w:val="18"/>
                <w:szCs w:val="22"/>
                <w:lang w:val="bs" w:eastAsia="en-US"/>
              </w:rPr>
            </w:pPr>
            <w:r w:rsidRPr="00553151">
              <w:rPr>
                <w:rFonts w:ascii="Calibri" w:eastAsia="Calibri" w:hAnsi="Calibri" w:cs="Calibri"/>
                <w:b/>
                <w:sz w:val="18"/>
                <w:szCs w:val="22"/>
                <w:lang w:val="bs" w:eastAsia="en-US"/>
              </w:rPr>
              <w:t>Prihodi</w:t>
            </w:r>
            <w:r w:rsidRPr="00553151">
              <w:rPr>
                <w:rFonts w:ascii="Calibri" w:eastAsia="Calibri" w:hAnsi="Calibri" w:cs="Calibri"/>
                <w:b/>
                <w:spacing w:val="-4"/>
                <w:sz w:val="18"/>
                <w:szCs w:val="22"/>
                <w:lang w:val="bs" w:eastAsia="en-US"/>
              </w:rPr>
              <w:t xml:space="preserve"> </w:t>
            </w:r>
            <w:r w:rsidRPr="00553151">
              <w:rPr>
                <w:rFonts w:ascii="Calibri" w:eastAsia="Calibri" w:hAnsi="Calibri" w:cs="Calibri"/>
                <w:b/>
                <w:sz w:val="18"/>
                <w:szCs w:val="22"/>
                <w:lang w:val="bs" w:eastAsia="en-US"/>
              </w:rPr>
              <w:t>od</w:t>
            </w:r>
            <w:r w:rsidRPr="00553151">
              <w:rPr>
                <w:rFonts w:ascii="Calibri" w:eastAsia="Calibri" w:hAnsi="Calibri" w:cs="Calibri"/>
                <w:b/>
                <w:spacing w:val="-3"/>
                <w:sz w:val="18"/>
                <w:szCs w:val="22"/>
                <w:lang w:val="bs" w:eastAsia="en-US"/>
              </w:rPr>
              <w:t xml:space="preserve"> </w:t>
            </w:r>
            <w:r w:rsidRPr="00553151">
              <w:rPr>
                <w:rFonts w:ascii="Calibri" w:eastAsia="Calibri" w:hAnsi="Calibri" w:cs="Calibri"/>
                <w:b/>
                <w:spacing w:val="-2"/>
                <w:sz w:val="18"/>
                <w:szCs w:val="22"/>
                <w:lang w:val="bs" w:eastAsia="en-US"/>
              </w:rPr>
              <w:t>poreza</w:t>
            </w:r>
          </w:p>
        </w:tc>
        <w:tc>
          <w:tcPr>
            <w:tcW w:w="1665" w:type="dxa"/>
            <w:tcBorders>
              <w:top w:val="single" w:sz="2" w:space="0" w:color="000000"/>
              <w:bottom w:val="single" w:sz="2" w:space="0" w:color="000000"/>
            </w:tcBorders>
          </w:tcPr>
          <w:p w14:paraId="674C2424" w14:textId="77777777" w:rsidR="00553151" w:rsidRPr="00553151" w:rsidRDefault="00553151" w:rsidP="00553151">
            <w:pPr>
              <w:overflowPunct/>
              <w:adjustRightInd/>
              <w:spacing w:before="15"/>
              <w:ind w:right="126"/>
              <w:jc w:val="right"/>
              <w:rPr>
                <w:rFonts w:ascii="Calibri" w:eastAsia="Calibri" w:hAnsi="Calibri" w:cs="Calibri"/>
                <w:b/>
                <w:sz w:val="18"/>
                <w:szCs w:val="22"/>
                <w:lang w:val="bs" w:eastAsia="en-US"/>
              </w:rPr>
            </w:pPr>
            <w:r w:rsidRPr="00553151">
              <w:rPr>
                <w:rFonts w:ascii="Calibri" w:eastAsia="Calibri" w:hAnsi="Calibri" w:cs="Calibri"/>
                <w:b/>
                <w:spacing w:val="-2"/>
                <w:sz w:val="18"/>
                <w:szCs w:val="22"/>
                <w:lang w:val="bs" w:eastAsia="en-US"/>
              </w:rPr>
              <w:t>229.525,96</w:t>
            </w:r>
          </w:p>
        </w:tc>
        <w:tc>
          <w:tcPr>
            <w:tcW w:w="1522" w:type="dxa"/>
            <w:tcBorders>
              <w:top w:val="single" w:sz="2" w:space="0" w:color="000000"/>
              <w:bottom w:val="single" w:sz="2" w:space="0" w:color="000000"/>
            </w:tcBorders>
          </w:tcPr>
          <w:p w14:paraId="6F1377EE" w14:textId="77777777" w:rsidR="00553151" w:rsidRPr="00553151" w:rsidRDefault="00553151" w:rsidP="00553151">
            <w:pPr>
              <w:overflowPunct/>
              <w:adjustRightInd/>
              <w:spacing w:before="15"/>
              <w:ind w:right="92"/>
              <w:jc w:val="right"/>
              <w:rPr>
                <w:rFonts w:ascii="Calibri" w:eastAsia="Calibri" w:hAnsi="Calibri" w:cs="Calibri"/>
                <w:b/>
                <w:sz w:val="18"/>
                <w:szCs w:val="22"/>
                <w:lang w:val="bs" w:eastAsia="en-US"/>
              </w:rPr>
            </w:pPr>
            <w:r w:rsidRPr="00553151">
              <w:rPr>
                <w:rFonts w:ascii="Calibri" w:eastAsia="Calibri" w:hAnsi="Calibri" w:cs="Calibri"/>
                <w:b/>
                <w:spacing w:val="-2"/>
                <w:sz w:val="18"/>
                <w:szCs w:val="22"/>
                <w:lang w:val="bs" w:eastAsia="en-US"/>
              </w:rPr>
              <w:t>551.378,00</w:t>
            </w:r>
          </w:p>
        </w:tc>
        <w:tc>
          <w:tcPr>
            <w:tcW w:w="1659" w:type="dxa"/>
            <w:tcBorders>
              <w:top w:val="single" w:sz="2" w:space="0" w:color="000000"/>
              <w:bottom w:val="single" w:sz="2" w:space="0" w:color="000000"/>
            </w:tcBorders>
          </w:tcPr>
          <w:p w14:paraId="58ECD328" w14:textId="77777777" w:rsidR="00553151" w:rsidRPr="00553151" w:rsidRDefault="00553151" w:rsidP="00553151">
            <w:pPr>
              <w:overflowPunct/>
              <w:adjustRightInd/>
              <w:spacing w:before="15"/>
              <w:ind w:right="122"/>
              <w:jc w:val="right"/>
              <w:rPr>
                <w:rFonts w:ascii="Calibri" w:eastAsia="Calibri" w:hAnsi="Calibri" w:cs="Calibri"/>
                <w:b/>
                <w:sz w:val="18"/>
                <w:szCs w:val="22"/>
                <w:lang w:val="bs" w:eastAsia="en-US"/>
              </w:rPr>
            </w:pPr>
            <w:r w:rsidRPr="00553151">
              <w:rPr>
                <w:rFonts w:ascii="Calibri" w:eastAsia="Calibri" w:hAnsi="Calibri" w:cs="Calibri"/>
                <w:b/>
                <w:spacing w:val="-2"/>
                <w:sz w:val="18"/>
                <w:szCs w:val="22"/>
                <w:lang w:val="bs" w:eastAsia="en-US"/>
              </w:rPr>
              <w:t>267.229,63</w:t>
            </w:r>
          </w:p>
        </w:tc>
        <w:tc>
          <w:tcPr>
            <w:tcW w:w="1051" w:type="dxa"/>
            <w:tcBorders>
              <w:top w:val="single" w:sz="2" w:space="0" w:color="000000"/>
              <w:bottom w:val="single" w:sz="2" w:space="0" w:color="000000"/>
            </w:tcBorders>
          </w:tcPr>
          <w:p w14:paraId="106D7C60" w14:textId="77777777" w:rsidR="00553151" w:rsidRPr="00553151" w:rsidRDefault="00553151" w:rsidP="00553151">
            <w:pPr>
              <w:overflowPunct/>
              <w:adjustRightInd/>
              <w:spacing w:before="15"/>
              <w:ind w:right="159"/>
              <w:jc w:val="right"/>
              <w:rPr>
                <w:rFonts w:ascii="Calibri" w:eastAsia="Calibri" w:hAnsi="Calibri" w:cs="Calibri"/>
                <w:b/>
                <w:sz w:val="18"/>
                <w:szCs w:val="22"/>
                <w:lang w:val="bs" w:eastAsia="en-US"/>
              </w:rPr>
            </w:pPr>
            <w:r w:rsidRPr="00553151">
              <w:rPr>
                <w:rFonts w:ascii="Calibri" w:eastAsia="Calibri" w:hAnsi="Calibri" w:cs="Calibri"/>
                <w:b/>
                <w:spacing w:val="-2"/>
                <w:sz w:val="18"/>
                <w:szCs w:val="22"/>
                <w:lang w:val="bs" w:eastAsia="en-US"/>
              </w:rPr>
              <w:t>116,43%</w:t>
            </w:r>
          </w:p>
        </w:tc>
        <w:tc>
          <w:tcPr>
            <w:tcW w:w="1253" w:type="dxa"/>
            <w:tcBorders>
              <w:top w:val="single" w:sz="2" w:space="0" w:color="000000"/>
              <w:bottom w:val="single" w:sz="2" w:space="0" w:color="000000"/>
            </w:tcBorders>
          </w:tcPr>
          <w:p w14:paraId="5349365B" w14:textId="77777777" w:rsidR="00553151" w:rsidRPr="00553151" w:rsidRDefault="00553151" w:rsidP="00553151">
            <w:pPr>
              <w:overflowPunct/>
              <w:adjustRightInd/>
              <w:spacing w:before="15"/>
              <w:ind w:right="323"/>
              <w:jc w:val="right"/>
              <w:rPr>
                <w:rFonts w:ascii="Calibri" w:eastAsia="Calibri" w:hAnsi="Calibri" w:cs="Calibri"/>
                <w:b/>
                <w:sz w:val="18"/>
                <w:szCs w:val="22"/>
                <w:lang w:val="bs" w:eastAsia="en-US"/>
              </w:rPr>
            </w:pPr>
            <w:r w:rsidRPr="00553151">
              <w:rPr>
                <w:rFonts w:ascii="Calibri" w:eastAsia="Calibri" w:hAnsi="Calibri" w:cs="Calibri"/>
                <w:b/>
                <w:spacing w:val="-2"/>
                <w:sz w:val="18"/>
                <w:szCs w:val="22"/>
                <w:lang w:val="bs" w:eastAsia="en-US"/>
              </w:rPr>
              <w:t>48,47%</w:t>
            </w:r>
          </w:p>
        </w:tc>
      </w:tr>
      <w:tr w:rsidR="00553151" w:rsidRPr="00553151" w14:paraId="72D5CD8E" w14:textId="77777777" w:rsidTr="00553151">
        <w:trPr>
          <w:trHeight w:val="264"/>
        </w:trPr>
        <w:tc>
          <w:tcPr>
            <w:tcW w:w="992" w:type="dxa"/>
            <w:tcBorders>
              <w:top w:val="single" w:sz="2" w:space="0" w:color="000000"/>
              <w:bottom w:val="single" w:sz="2" w:space="0" w:color="000000"/>
            </w:tcBorders>
          </w:tcPr>
          <w:p w14:paraId="1F336859" w14:textId="77777777" w:rsidR="00553151" w:rsidRPr="00553151" w:rsidRDefault="00553151" w:rsidP="00553151">
            <w:pPr>
              <w:overflowPunct/>
              <w:adjustRightInd/>
              <w:spacing w:before="16"/>
              <w:ind w:right="157"/>
              <w:jc w:val="right"/>
              <w:rPr>
                <w:rFonts w:ascii="Calibri" w:eastAsia="Calibri" w:hAnsi="Calibri" w:cs="Calibri"/>
                <w:sz w:val="18"/>
                <w:szCs w:val="22"/>
                <w:lang w:val="bs" w:eastAsia="en-US"/>
              </w:rPr>
            </w:pPr>
            <w:r w:rsidRPr="00553151">
              <w:rPr>
                <w:rFonts w:ascii="Calibri" w:eastAsia="Calibri" w:hAnsi="Calibri" w:cs="Calibri"/>
                <w:spacing w:val="-5"/>
                <w:sz w:val="18"/>
                <w:szCs w:val="22"/>
                <w:lang w:val="bs" w:eastAsia="en-US"/>
              </w:rPr>
              <w:t>611</w:t>
            </w:r>
          </w:p>
        </w:tc>
        <w:tc>
          <w:tcPr>
            <w:tcW w:w="6732" w:type="dxa"/>
            <w:tcBorders>
              <w:top w:val="single" w:sz="2" w:space="0" w:color="000000"/>
              <w:bottom w:val="single" w:sz="2" w:space="0" w:color="000000"/>
            </w:tcBorders>
          </w:tcPr>
          <w:p w14:paraId="1236DD80" w14:textId="77777777" w:rsidR="00553151" w:rsidRPr="00553151" w:rsidRDefault="00553151" w:rsidP="00553151">
            <w:pPr>
              <w:overflowPunct/>
              <w:adjustRightInd/>
              <w:spacing w:before="16"/>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Porez</w:t>
            </w:r>
            <w:r w:rsidRPr="00553151">
              <w:rPr>
                <w:rFonts w:ascii="Calibri" w:eastAsia="Calibri" w:hAnsi="Calibri" w:cs="Calibri"/>
                <w:spacing w:val="-2"/>
                <w:sz w:val="18"/>
                <w:szCs w:val="22"/>
                <w:lang w:val="bs" w:eastAsia="en-US"/>
              </w:rPr>
              <w:t xml:space="preserve"> </w:t>
            </w:r>
            <w:r w:rsidRPr="00553151">
              <w:rPr>
                <w:rFonts w:ascii="Calibri" w:eastAsia="Calibri" w:hAnsi="Calibri" w:cs="Calibri"/>
                <w:sz w:val="18"/>
                <w:szCs w:val="22"/>
                <w:lang w:val="bs" w:eastAsia="en-US"/>
              </w:rPr>
              <w:t>na</w:t>
            </w:r>
            <w:r w:rsidRPr="00553151">
              <w:rPr>
                <w:rFonts w:ascii="Calibri" w:eastAsia="Calibri" w:hAnsi="Calibri" w:cs="Calibri"/>
                <w:spacing w:val="-1"/>
                <w:sz w:val="18"/>
                <w:szCs w:val="22"/>
                <w:lang w:val="bs" w:eastAsia="en-US"/>
              </w:rPr>
              <w:t xml:space="preserve"> </w:t>
            </w:r>
            <w:r w:rsidRPr="00553151">
              <w:rPr>
                <w:rFonts w:ascii="Calibri" w:eastAsia="Calibri" w:hAnsi="Calibri" w:cs="Calibri"/>
                <w:spacing w:val="-2"/>
                <w:sz w:val="18"/>
                <w:szCs w:val="22"/>
                <w:lang w:val="bs" w:eastAsia="en-US"/>
              </w:rPr>
              <w:t>dohodak</w:t>
            </w:r>
          </w:p>
        </w:tc>
        <w:tc>
          <w:tcPr>
            <w:tcW w:w="1665" w:type="dxa"/>
            <w:tcBorders>
              <w:top w:val="single" w:sz="2" w:space="0" w:color="000000"/>
              <w:bottom w:val="single" w:sz="2" w:space="0" w:color="000000"/>
            </w:tcBorders>
          </w:tcPr>
          <w:p w14:paraId="5DDC2FB2" w14:textId="77777777" w:rsidR="00553151" w:rsidRPr="00553151" w:rsidRDefault="00553151" w:rsidP="00553151">
            <w:pPr>
              <w:overflowPunct/>
              <w:adjustRightInd/>
              <w:spacing w:before="16"/>
              <w:ind w:right="126"/>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213.327,67</w:t>
            </w:r>
          </w:p>
        </w:tc>
        <w:tc>
          <w:tcPr>
            <w:tcW w:w="1522" w:type="dxa"/>
            <w:tcBorders>
              <w:top w:val="single" w:sz="2" w:space="0" w:color="000000"/>
              <w:bottom w:val="single" w:sz="2" w:space="0" w:color="000000"/>
            </w:tcBorders>
          </w:tcPr>
          <w:p w14:paraId="631EA258"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2946EC47" w14:textId="77777777" w:rsidR="00553151" w:rsidRPr="00553151" w:rsidRDefault="00553151" w:rsidP="00553151">
            <w:pPr>
              <w:overflowPunct/>
              <w:adjustRightInd/>
              <w:spacing w:before="16"/>
              <w:ind w:right="123"/>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239.608,37</w:t>
            </w:r>
          </w:p>
        </w:tc>
        <w:tc>
          <w:tcPr>
            <w:tcW w:w="1051" w:type="dxa"/>
            <w:tcBorders>
              <w:top w:val="single" w:sz="2" w:space="0" w:color="000000"/>
              <w:bottom w:val="single" w:sz="2" w:space="0" w:color="000000"/>
            </w:tcBorders>
          </w:tcPr>
          <w:p w14:paraId="20E31F42" w14:textId="77777777" w:rsidR="00553151" w:rsidRPr="00553151" w:rsidRDefault="00553151" w:rsidP="00553151">
            <w:pPr>
              <w:overflowPunct/>
              <w:adjustRightInd/>
              <w:spacing w:before="16"/>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112,32%</w:t>
            </w:r>
          </w:p>
        </w:tc>
        <w:tc>
          <w:tcPr>
            <w:tcW w:w="1253" w:type="dxa"/>
            <w:tcBorders>
              <w:top w:val="single" w:sz="2" w:space="0" w:color="000000"/>
              <w:bottom w:val="single" w:sz="2" w:space="0" w:color="000000"/>
            </w:tcBorders>
          </w:tcPr>
          <w:p w14:paraId="4432FB0C"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39AE5110" w14:textId="77777777" w:rsidTr="00553151">
        <w:trPr>
          <w:trHeight w:val="265"/>
        </w:trPr>
        <w:tc>
          <w:tcPr>
            <w:tcW w:w="992" w:type="dxa"/>
            <w:tcBorders>
              <w:top w:val="single" w:sz="2" w:space="0" w:color="000000"/>
              <w:bottom w:val="single" w:sz="2" w:space="0" w:color="000000"/>
            </w:tcBorders>
          </w:tcPr>
          <w:p w14:paraId="0F3BA465" w14:textId="77777777" w:rsidR="00553151" w:rsidRPr="00553151" w:rsidRDefault="00553151" w:rsidP="00553151">
            <w:pPr>
              <w:overflowPunct/>
              <w:adjustRightInd/>
              <w:spacing w:before="15"/>
              <w:ind w:right="156"/>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6111</w:t>
            </w:r>
          </w:p>
        </w:tc>
        <w:tc>
          <w:tcPr>
            <w:tcW w:w="6732" w:type="dxa"/>
            <w:tcBorders>
              <w:top w:val="single" w:sz="2" w:space="0" w:color="000000"/>
              <w:bottom w:val="single" w:sz="2" w:space="0" w:color="000000"/>
            </w:tcBorders>
          </w:tcPr>
          <w:p w14:paraId="7E1E6811" w14:textId="77777777" w:rsidR="00553151" w:rsidRPr="00553151" w:rsidRDefault="00553151" w:rsidP="00553151">
            <w:pPr>
              <w:overflowPunct/>
              <w:adjustRightInd/>
              <w:spacing w:before="15"/>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Porez</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na</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dohodak</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od</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nesamostalnog</w:t>
            </w:r>
            <w:r w:rsidRPr="00553151">
              <w:rPr>
                <w:rFonts w:ascii="Calibri" w:eastAsia="Calibri" w:hAnsi="Calibri" w:cs="Calibri"/>
                <w:spacing w:val="-4"/>
                <w:sz w:val="18"/>
                <w:szCs w:val="22"/>
                <w:lang w:val="bs" w:eastAsia="en-US"/>
              </w:rPr>
              <w:t xml:space="preserve"> rada</w:t>
            </w:r>
          </w:p>
        </w:tc>
        <w:tc>
          <w:tcPr>
            <w:tcW w:w="1665" w:type="dxa"/>
            <w:tcBorders>
              <w:top w:val="single" w:sz="2" w:space="0" w:color="000000"/>
              <w:bottom w:val="single" w:sz="2" w:space="0" w:color="000000"/>
            </w:tcBorders>
          </w:tcPr>
          <w:p w14:paraId="6F8B48E9" w14:textId="77777777" w:rsidR="00553151" w:rsidRPr="00553151" w:rsidRDefault="00553151" w:rsidP="00553151">
            <w:pPr>
              <w:overflowPunct/>
              <w:adjustRightInd/>
              <w:spacing w:before="15"/>
              <w:ind w:right="126"/>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213.327,67</w:t>
            </w:r>
          </w:p>
        </w:tc>
        <w:tc>
          <w:tcPr>
            <w:tcW w:w="1522" w:type="dxa"/>
            <w:tcBorders>
              <w:top w:val="single" w:sz="2" w:space="0" w:color="000000"/>
              <w:bottom w:val="single" w:sz="2" w:space="0" w:color="000000"/>
            </w:tcBorders>
          </w:tcPr>
          <w:p w14:paraId="4D7912D9"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38D4E094" w14:textId="77777777" w:rsidR="00553151" w:rsidRPr="00553151" w:rsidRDefault="00553151" w:rsidP="00553151">
            <w:pPr>
              <w:overflowPunct/>
              <w:adjustRightInd/>
              <w:spacing w:before="15"/>
              <w:ind w:right="123"/>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239.608,37</w:t>
            </w:r>
          </w:p>
        </w:tc>
        <w:tc>
          <w:tcPr>
            <w:tcW w:w="1051" w:type="dxa"/>
            <w:tcBorders>
              <w:top w:val="single" w:sz="2" w:space="0" w:color="000000"/>
              <w:bottom w:val="single" w:sz="2" w:space="0" w:color="000000"/>
            </w:tcBorders>
          </w:tcPr>
          <w:p w14:paraId="59B86E1F" w14:textId="77777777" w:rsidR="00553151" w:rsidRPr="00553151" w:rsidRDefault="00553151" w:rsidP="00553151">
            <w:pPr>
              <w:overflowPunct/>
              <w:adjustRightInd/>
              <w:spacing w:before="15"/>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112,32%</w:t>
            </w:r>
          </w:p>
        </w:tc>
        <w:tc>
          <w:tcPr>
            <w:tcW w:w="1253" w:type="dxa"/>
            <w:tcBorders>
              <w:top w:val="single" w:sz="2" w:space="0" w:color="000000"/>
              <w:bottom w:val="single" w:sz="2" w:space="0" w:color="000000"/>
            </w:tcBorders>
          </w:tcPr>
          <w:p w14:paraId="13658BBB"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562C19A6" w14:textId="77777777" w:rsidTr="00553151">
        <w:trPr>
          <w:trHeight w:val="264"/>
        </w:trPr>
        <w:tc>
          <w:tcPr>
            <w:tcW w:w="992" w:type="dxa"/>
            <w:tcBorders>
              <w:top w:val="single" w:sz="2" w:space="0" w:color="000000"/>
              <w:bottom w:val="single" w:sz="2" w:space="0" w:color="000000"/>
            </w:tcBorders>
          </w:tcPr>
          <w:p w14:paraId="6F689B44" w14:textId="77777777" w:rsidR="00553151" w:rsidRPr="00553151" w:rsidRDefault="00553151" w:rsidP="00553151">
            <w:pPr>
              <w:overflowPunct/>
              <w:adjustRightInd/>
              <w:spacing w:before="16"/>
              <w:ind w:right="157"/>
              <w:jc w:val="right"/>
              <w:rPr>
                <w:rFonts w:ascii="Calibri" w:eastAsia="Calibri" w:hAnsi="Calibri" w:cs="Calibri"/>
                <w:sz w:val="18"/>
                <w:szCs w:val="22"/>
                <w:lang w:val="bs" w:eastAsia="en-US"/>
              </w:rPr>
            </w:pPr>
            <w:r w:rsidRPr="00553151">
              <w:rPr>
                <w:rFonts w:ascii="Calibri" w:eastAsia="Calibri" w:hAnsi="Calibri" w:cs="Calibri"/>
                <w:spacing w:val="-5"/>
                <w:sz w:val="18"/>
                <w:szCs w:val="22"/>
                <w:lang w:val="bs" w:eastAsia="en-US"/>
              </w:rPr>
              <w:t>613</w:t>
            </w:r>
          </w:p>
        </w:tc>
        <w:tc>
          <w:tcPr>
            <w:tcW w:w="6732" w:type="dxa"/>
            <w:tcBorders>
              <w:top w:val="single" w:sz="2" w:space="0" w:color="000000"/>
              <w:bottom w:val="single" w:sz="2" w:space="0" w:color="000000"/>
            </w:tcBorders>
          </w:tcPr>
          <w:p w14:paraId="1B197259" w14:textId="77777777" w:rsidR="00553151" w:rsidRPr="00553151" w:rsidRDefault="00553151" w:rsidP="00553151">
            <w:pPr>
              <w:overflowPunct/>
              <w:adjustRightInd/>
              <w:spacing w:before="16"/>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Porezi</w:t>
            </w:r>
            <w:r w:rsidRPr="00553151">
              <w:rPr>
                <w:rFonts w:ascii="Calibri" w:eastAsia="Calibri" w:hAnsi="Calibri" w:cs="Calibri"/>
                <w:spacing w:val="-2"/>
                <w:sz w:val="18"/>
                <w:szCs w:val="22"/>
                <w:lang w:val="bs" w:eastAsia="en-US"/>
              </w:rPr>
              <w:t xml:space="preserve"> </w:t>
            </w:r>
            <w:r w:rsidRPr="00553151">
              <w:rPr>
                <w:rFonts w:ascii="Calibri" w:eastAsia="Calibri" w:hAnsi="Calibri" w:cs="Calibri"/>
                <w:sz w:val="18"/>
                <w:szCs w:val="22"/>
                <w:lang w:val="bs" w:eastAsia="en-US"/>
              </w:rPr>
              <w:t>na</w:t>
            </w:r>
            <w:r w:rsidRPr="00553151">
              <w:rPr>
                <w:rFonts w:ascii="Calibri" w:eastAsia="Calibri" w:hAnsi="Calibri" w:cs="Calibri"/>
                <w:spacing w:val="-1"/>
                <w:sz w:val="18"/>
                <w:szCs w:val="22"/>
                <w:lang w:val="bs" w:eastAsia="en-US"/>
              </w:rPr>
              <w:t xml:space="preserve"> </w:t>
            </w:r>
            <w:r w:rsidRPr="00553151">
              <w:rPr>
                <w:rFonts w:ascii="Calibri" w:eastAsia="Calibri" w:hAnsi="Calibri" w:cs="Calibri"/>
                <w:spacing w:val="-2"/>
                <w:sz w:val="18"/>
                <w:szCs w:val="22"/>
                <w:lang w:val="bs" w:eastAsia="en-US"/>
              </w:rPr>
              <w:t>imovinu</w:t>
            </w:r>
          </w:p>
        </w:tc>
        <w:tc>
          <w:tcPr>
            <w:tcW w:w="1665" w:type="dxa"/>
            <w:tcBorders>
              <w:top w:val="single" w:sz="2" w:space="0" w:color="000000"/>
              <w:bottom w:val="single" w:sz="2" w:space="0" w:color="000000"/>
            </w:tcBorders>
          </w:tcPr>
          <w:p w14:paraId="3A447083" w14:textId="77777777" w:rsidR="00553151" w:rsidRPr="00553151" w:rsidRDefault="00553151" w:rsidP="00553151">
            <w:pPr>
              <w:overflowPunct/>
              <w:adjustRightInd/>
              <w:spacing w:before="16"/>
              <w:ind w:right="128"/>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14.277,87</w:t>
            </w:r>
          </w:p>
        </w:tc>
        <w:tc>
          <w:tcPr>
            <w:tcW w:w="1522" w:type="dxa"/>
            <w:tcBorders>
              <w:top w:val="single" w:sz="2" w:space="0" w:color="000000"/>
              <w:bottom w:val="single" w:sz="2" w:space="0" w:color="000000"/>
            </w:tcBorders>
          </w:tcPr>
          <w:p w14:paraId="6E9D238F"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1D6A1A37" w14:textId="77777777" w:rsidR="00553151" w:rsidRPr="00553151" w:rsidRDefault="00553151" w:rsidP="00553151">
            <w:pPr>
              <w:overflowPunct/>
              <w:adjustRightInd/>
              <w:spacing w:before="16"/>
              <w:ind w:right="124"/>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25.572,95</w:t>
            </w:r>
          </w:p>
        </w:tc>
        <w:tc>
          <w:tcPr>
            <w:tcW w:w="1051" w:type="dxa"/>
            <w:tcBorders>
              <w:top w:val="single" w:sz="2" w:space="0" w:color="000000"/>
              <w:bottom w:val="single" w:sz="2" w:space="0" w:color="000000"/>
            </w:tcBorders>
          </w:tcPr>
          <w:p w14:paraId="0A7C6DCD" w14:textId="77777777" w:rsidR="00553151" w:rsidRPr="00553151" w:rsidRDefault="00553151" w:rsidP="00553151">
            <w:pPr>
              <w:overflowPunct/>
              <w:adjustRightInd/>
              <w:spacing w:before="16"/>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179,11%</w:t>
            </w:r>
          </w:p>
        </w:tc>
        <w:tc>
          <w:tcPr>
            <w:tcW w:w="1253" w:type="dxa"/>
            <w:tcBorders>
              <w:top w:val="single" w:sz="2" w:space="0" w:color="000000"/>
              <w:bottom w:val="single" w:sz="2" w:space="0" w:color="000000"/>
            </w:tcBorders>
          </w:tcPr>
          <w:p w14:paraId="628CFF54"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5D4019D1" w14:textId="77777777" w:rsidTr="00553151">
        <w:trPr>
          <w:trHeight w:val="265"/>
        </w:trPr>
        <w:tc>
          <w:tcPr>
            <w:tcW w:w="992" w:type="dxa"/>
            <w:tcBorders>
              <w:top w:val="single" w:sz="2" w:space="0" w:color="000000"/>
              <w:bottom w:val="single" w:sz="2" w:space="0" w:color="000000"/>
            </w:tcBorders>
          </w:tcPr>
          <w:p w14:paraId="74E0D0DD" w14:textId="77777777" w:rsidR="00553151" w:rsidRPr="00553151" w:rsidRDefault="00553151" w:rsidP="00553151">
            <w:pPr>
              <w:overflowPunct/>
              <w:adjustRightInd/>
              <w:spacing w:before="15"/>
              <w:ind w:right="156"/>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6131</w:t>
            </w:r>
          </w:p>
        </w:tc>
        <w:tc>
          <w:tcPr>
            <w:tcW w:w="6732" w:type="dxa"/>
            <w:tcBorders>
              <w:top w:val="single" w:sz="2" w:space="0" w:color="000000"/>
              <w:bottom w:val="single" w:sz="2" w:space="0" w:color="000000"/>
            </w:tcBorders>
          </w:tcPr>
          <w:p w14:paraId="6FB9AD23" w14:textId="77777777" w:rsidR="00553151" w:rsidRPr="00553151" w:rsidRDefault="00553151" w:rsidP="00553151">
            <w:pPr>
              <w:overflowPunct/>
              <w:adjustRightInd/>
              <w:spacing w:before="15"/>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Stalni</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porezi</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na</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nepokretnu</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imovinu</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(zemlju,</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zgrade,</w:t>
            </w:r>
            <w:r w:rsidRPr="00553151">
              <w:rPr>
                <w:rFonts w:ascii="Calibri" w:eastAsia="Calibri" w:hAnsi="Calibri" w:cs="Calibri"/>
                <w:spacing w:val="-2"/>
                <w:sz w:val="18"/>
                <w:szCs w:val="22"/>
                <w:lang w:val="bs" w:eastAsia="en-US"/>
              </w:rPr>
              <w:t xml:space="preserve"> </w:t>
            </w:r>
            <w:r w:rsidRPr="00553151">
              <w:rPr>
                <w:rFonts w:ascii="Calibri" w:eastAsia="Calibri" w:hAnsi="Calibri" w:cs="Calibri"/>
                <w:sz w:val="18"/>
                <w:szCs w:val="22"/>
                <w:lang w:val="bs" w:eastAsia="en-US"/>
              </w:rPr>
              <w:t>kuće</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i</w:t>
            </w:r>
            <w:r w:rsidRPr="00553151">
              <w:rPr>
                <w:rFonts w:ascii="Calibri" w:eastAsia="Calibri" w:hAnsi="Calibri" w:cs="Calibri"/>
                <w:spacing w:val="-2"/>
                <w:sz w:val="18"/>
                <w:szCs w:val="22"/>
                <w:lang w:val="bs" w:eastAsia="en-US"/>
              </w:rPr>
              <w:t xml:space="preserve"> ostalo)</w:t>
            </w:r>
          </w:p>
        </w:tc>
        <w:tc>
          <w:tcPr>
            <w:tcW w:w="1665" w:type="dxa"/>
            <w:tcBorders>
              <w:top w:val="single" w:sz="2" w:space="0" w:color="000000"/>
              <w:bottom w:val="single" w:sz="2" w:space="0" w:color="000000"/>
            </w:tcBorders>
          </w:tcPr>
          <w:p w14:paraId="4134057C" w14:textId="77777777" w:rsidR="00553151" w:rsidRPr="00553151" w:rsidRDefault="00553151" w:rsidP="00553151">
            <w:pPr>
              <w:overflowPunct/>
              <w:adjustRightInd/>
              <w:spacing w:before="15"/>
              <w:ind w:right="128"/>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500,50</w:t>
            </w:r>
          </w:p>
        </w:tc>
        <w:tc>
          <w:tcPr>
            <w:tcW w:w="1522" w:type="dxa"/>
            <w:tcBorders>
              <w:top w:val="single" w:sz="2" w:space="0" w:color="000000"/>
              <w:bottom w:val="single" w:sz="2" w:space="0" w:color="000000"/>
            </w:tcBorders>
          </w:tcPr>
          <w:p w14:paraId="03C343F0"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7511F226" w14:textId="77777777" w:rsidR="00553151" w:rsidRPr="00553151" w:rsidRDefault="00553151" w:rsidP="00553151">
            <w:pPr>
              <w:overflowPunct/>
              <w:adjustRightInd/>
              <w:spacing w:before="15"/>
              <w:ind w:right="123"/>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1.954,11</w:t>
            </w:r>
          </w:p>
        </w:tc>
        <w:tc>
          <w:tcPr>
            <w:tcW w:w="1051" w:type="dxa"/>
            <w:tcBorders>
              <w:top w:val="single" w:sz="2" w:space="0" w:color="000000"/>
              <w:bottom w:val="single" w:sz="2" w:space="0" w:color="000000"/>
            </w:tcBorders>
          </w:tcPr>
          <w:p w14:paraId="4C83A333" w14:textId="77777777" w:rsidR="00553151" w:rsidRPr="00553151" w:rsidRDefault="00553151" w:rsidP="00553151">
            <w:pPr>
              <w:overflowPunct/>
              <w:adjustRightInd/>
              <w:spacing w:before="15"/>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390,43%</w:t>
            </w:r>
          </w:p>
        </w:tc>
        <w:tc>
          <w:tcPr>
            <w:tcW w:w="1253" w:type="dxa"/>
            <w:tcBorders>
              <w:top w:val="single" w:sz="2" w:space="0" w:color="000000"/>
              <w:bottom w:val="single" w:sz="2" w:space="0" w:color="000000"/>
            </w:tcBorders>
          </w:tcPr>
          <w:p w14:paraId="7118BE0E"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3F85DAC9" w14:textId="77777777" w:rsidTr="00553151">
        <w:trPr>
          <w:trHeight w:val="264"/>
        </w:trPr>
        <w:tc>
          <w:tcPr>
            <w:tcW w:w="992" w:type="dxa"/>
            <w:tcBorders>
              <w:top w:val="single" w:sz="2" w:space="0" w:color="000000"/>
              <w:bottom w:val="single" w:sz="2" w:space="0" w:color="000000"/>
            </w:tcBorders>
          </w:tcPr>
          <w:p w14:paraId="7F2B5524" w14:textId="77777777" w:rsidR="00553151" w:rsidRPr="00553151" w:rsidRDefault="00553151" w:rsidP="00553151">
            <w:pPr>
              <w:overflowPunct/>
              <w:adjustRightInd/>
              <w:spacing w:before="16"/>
              <w:ind w:right="156"/>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6134</w:t>
            </w:r>
          </w:p>
        </w:tc>
        <w:tc>
          <w:tcPr>
            <w:tcW w:w="6732" w:type="dxa"/>
            <w:tcBorders>
              <w:top w:val="single" w:sz="2" w:space="0" w:color="000000"/>
              <w:bottom w:val="single" w:sz="2" w:space="0" w:color="000000"/>
            </w:tcBorders>
          </w:tcPr>
          <w:p w14:paraId="3C6E4DB3" w14:textId="77777777" w:rsidR="00553151" w:rsidRPr="00553151" w:rsidRDefault="00553151" w:rsidP="00553151">
            <w:pPr>
              <w:overflowPunct/>
              <w:adjustRightInd/>
              <w:spacing w:before="16"/>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Povremeni</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porezi</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na</w:t>
            </w:r>
            <w:r w:rsidRPr="00553151">
              <w:rPr>
                <w:rFonts w:ascii="Calibri" w:eastAsia="Calibri" w:hAnsi="Calibri" w:cs="Calibri"/>
                <w:spacing w:val="-2"/>
                <w:sz w:val="18"/>
                <w:szCs w:val="22"/>
                <w:lang w:val="bs" w:eastAsia="en-US"/>
              </w:rPr>
              <w:t xml:space="preserve"> imovinu</w:t>
            </w:r>
          </w:p>
        </w:tc>
        <w:tc>
          <w:tcPr>
            <w:tcW w:w="1665" w:type="dxa"/>
            <w:tcBorders>
              <w:top w:val="single" w:sz="2" w:space="0" w:color="000000"/>
              <w:bottom w:val="single" w:sz="2" w:space="0" w:color="000000"/>
            </w:tcBorders>
          </w:tcPr>
          <w:p w14:paraId="6EA79D2C" w14:textId="77777777" w:rsidR="00553151" w:rsidRPr="00553151" w:rsidRDefault="00553151" w:rsidP="00553151">
            <w:pPr>
              <w:overflowPunct/>
              <w:adjustRightInd/>
              <w:spacing w:before="16"/>
              <w:ind w:right="128"/>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13.777,37</w:t>
            </w:r>
          </w:p>
        </w:tc>
        <w:tc>
          <w:tcPr>
            <w:tcW w:w="1522" w:type="dxa"/>
            <w:tcBorders>
              <w:top w:val="single" w:sz="2" w:space="0" w:color="000000"/>
              <w:bottom w:val="single" w:sz="2" w:space="0" w:color="000000"/>
            </w:tcBorders>
          </w:tcPr>
          <w:p w14:paraId="2F459653"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1BA4B304" w14:textId="77777777" w:rsidR="00553151" w:rsidRPr="00553151" w:rsidRDefault="00553151" w:rsidP="00553151">
            <w:pPr>
              <w:overflowPunct/>
              <w:adjustRightInd/>
              <w:spacing w:before="16"/>
              <w:ind w:right="124"/>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23.618,84</w:t>
            </w:r>
          </w:p>
        </w:tc>
        <w:tc>
          <w:tcPr>
            <w:tcW w:w="1051" w:type="dxa"/>
            <w:tcBorders>
              <w:top w:val="single" w:sz="2" w:space="0" w:color="000000"/>
              <w:bottom w:val="single" w:sz="2" w:space="0" w:color="000000"/>
            </w:tcBorders>
          </w:tcPr>
          <w:p w14:paraId="18745129" w14:textId="77777777" w:rsidR="00553151" w:rsidRPr="00553151" w:rsidRDefault="00553151" w:rsidP="00553151">
            <w:pPr>
              <w:overflowPunct/>
              <w:adjustRightInd/>
              <w:spacing w:before="16"/>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171,43%</w:t>
            </w:r>
          </w:p>
        </w:tc>
        <w:tc>
          <w:tcPr>
            <w:tcW w:w="1253" w:type="dxa"/>
            <w:tcBorders>
              <w:top w:val="single" w:sz="2" w:space="0" w:color="000000"/>
              <w:bottom w:val="single" w:sz="2" w:space="0" w:color="000000"/>
            </w:tcBorders>
          </w:tcPr>
          <w:p w14:paraId="415A47EB"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1CEE840C" w14:textId="77777777" w:rsidTr="00553151">
        <w:trPr>
          <w:trHeight w:val="265"/>
        </w:trPr>
        <w:tc>
          <w:tcPr>
            <w:tcW w:w="992" w:type="dxa"/>
            <w:tcBorders>
              <w:top w:val="single" w:sz="2" w:space="0" w:color="000000"/>
              <w:bottom w:val="single" w:sz="2" w:space="0" w:color="000000"/>
            </w:tcBorders>
          </w:tcPr>
          <w:p w14:paraId="0D2737C0" w14:textId="77777777" w:rsidR="00553151" w:rsidRPr="00553151" w:rsidRDefault="00553151" w:rsidP="00553151">
            <w:pPr>
              <w:overflowPunct/>
              <w:adjustRightInd/>
              <w:spacing w:before="15"/>
              <w:ind w:right="157"/>
              <w:jc w:val="right"/>
              <w:rPr>
                <w:rFonts w:ascii="Calibri" w:eastAsia="Calibri" w:hAnsi="Calibri" w:cs="Calibri"/>
                <w:sz w:val="18"/>
                <w:szCs w:val="22"/>
                <w:lang w:val="bs" w:eastAsia="en-US"/>
              </w:rPr>
            </w:pPr>
            <w:r w:rsidRPr="00553151">
              <w:rPr>
                <w:rFonts w:ascii="Calibri" w:eastAsia="Calibri" w:hAnsi="Calibri" w:cs="Calibri"/>
                <w:spacing w:val="-5"/>
                <w:sz w:val="18"/>
                <w:szCs w:val="22"/>
                <w:lang w:val="bs" w:eastAsia="en-US"/>
              </w:rPr>
              <w:t>614</w:t>
            </w:r>
          </w:p>
        </w:tc>
        <w:tc>
          <w:tcPr>
            <w:tcW w:w="6732" w:type="dxa"/>
            <w:tcBorders>
              <w:top w:val="single" w:sz="2" w:space="0" w:color="000000"/>
              <w:bottom w:val="single" w:sz="2" w:space="0" w:color="000000"/>
            </w:tcBorders>
          </w:tcPr>
          <w:p w14:paraId="3492755A" w14:textId="77777777" w:rsidR="00553151" w:rsidRPr="00553151" w:rsidRDefault="00553151" w:rsidP="00553151">
            <w:pPr>
              <w:overflowPunct/>
              <w:adjustRightInd/>
              <w:spacing w:before="15"/>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Porezi</w:t>
            </w:r>
            <w:r w:rsidRPr="00553151">
              <w:rPr>
                <w:rFonts w:ascii="Calibri" w:eastAsia="Calibri" w:hAnsi="Calibri" w:cs="Calibri"/>
                <w:spacing w:val="-2"/>
                <w:sz w:val="18"/>
                <w:szCs w:val="22"/>
                <w:lang w:val="bs" w:eastAsia="en-US"/>
              </w:rPr>
              <w:t xml:space="preserve"> </w:t>
            </w:r>
            <w:r w:rsidRPr="00553151">
              <w:rPr>
                <w:rFonts w:ascii="Calibri" w:eastAsia="Calibri" w:hAnsi="Calibri" w:cs="Calibri"/>
                <w:sz w:val="18"/>
                <w:szCs w:val="22"/>
                <w:lang w:val="bs" w:eastAsia="en-US"/>
              </w:rPr>
              <w:t>na</w:t>
            </w:r>
            <w:r w:rsidRPr="00553151">
              <w:rPr>
                <w:rFonts w:ascii="Calibri" w:eastAsia="Calibri" w:hAnsi="Calibri" w:cs="Calibri"/>
                <w:spacing w:val="-2"/>
                <w:sz w:val="18"/>
                <w:szCs w:val="22"/>
                <w:lang w:val="bs" w:eastAsia="en-US"/>
              </w:rPr>
              <w:t xml:space="preserve"> </w:t>
            </w:r>
            <w:r w:rsidRPr="00553151">
              <w:rPr>
                <w:rFonts w:ascii="Calibri" w:eastAsia="Calibri" w:hAnsi="Calibri" w:cs="Calibri"/>
                <w:sz w:val="18"/>
                <w:szCs w:val="22"/>
                <w:lang w:val="bs" w:eastAsia="en-US"/>
              </w:rPr>
              <w:t>robu</w:t>
            </w:r>
            <w:r w:rsidRPr="00553151">
              <w:rPr>
                <w:rFonts w:ascii="Calibri" w:eastAsia="Calibri" w:hAnsi="Calibri" w:cs="Calibri"/>
                <w:spacing w:val="-1"/>
                <w:sz w:val="18"/>
                <w:szCs w:val="22"/>
                <w:lang w:val="bs" w:eastAsia="en-US"/>
              </w:rPr>
              <w:t xml:space="preserve"> </w:t>
            </w:r>
            <w:r w:rsidRPr="00553151">
              <w:rPr>
                <w:rFonts w:ascii="Calibri" w:eastAsia="Calibri" w:hAnsi="Calibri" w:cs="Calibri"/>
                <w:sz w:val="18"/>
                <w:szCs w:val="22"/>
                <w:lang w:val="bs" w:eastAsia="en-US"/>
              </w:rPr>
              <w:t>i</w:t>
            </w:r>
            <w:r w:rsidRPr="00553151">
              <w:rPr>
                <w:rFonts w:ascii="Calibri" w:eastAsia="Calibri" w:hAnsi="Calibri" w:cs="Calibri"/>
                <w:spacing w:val="-2"/>
                <w:sz w:val="18"/>
                <w:szCs w:val="22"/>
                <w:lang w:val="bs" w:eastAsia="en-US"/>
              </w:rPr>
              <w:t xml:space="preserve"> usluge</w:t>
            </w:r>
          </w:p>
        </w:tc>
        <w:tc>
          <w:tcPr>
            <w:tcW w:w="1665" w:type="dxa"/>
            <w:tcBorders>
              <w:top w:val="single" w:sz="2" w:space="0" w:color="000000"/>
              <w:bottom w:val="single" w:sz="2" w:space="0" w:color="000000"/>
            </w:tcBorders>
          </w:tcPr>
          <w:p w14:paraId="71ACC4CD" w14:textId="77777777" w:rsidR="00553151" w:rsidRPr="00553151" w:rsidRDefault="00553151" w:rsidP="00553151">
            <w:pPr>
              <w:overflowPunct/>
              <w:adjustRightInd/>
              <w:spacing w:before="15"/>
              <w:ind w:right="126"/>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1.920,42</w:t>
            </w:r>
          </w:p>
        </w:tc>
        <w:tc>
          <w:tcPr>
            <w:tcW w:w="1522" w:type="dxa"/>
            <w:tcBorders>
              <w:top w:val="single" w:sz="2" w:space="0" w:color="000000"/>
              <w:bottom w:val="single" w:sz="2" w:space="0" w:color="000000"/>
            </w:tcBorders>
          </w:tcPr>
          <w:p w14:paraId="0C06D4C7"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7D1D83C5" w14:textId="77777777" w:rsidR="00553151" w:rsidRPr="00553151" w:rsidRDefault="00553151" w:rsidP="00553151">
            <w:pPr>
              <w:overflowPunct/>
              <w:adjustRightInd/>
              <w:spacing w:before="15"/>
              <w:ind w:right="123"/>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2.048,31</w:t>
            </w:r>
          </w:p>
        </w:tc>
        <w:tc>
          <w:tcPr>
            <w:tcW w:w="1051" w:type="dxa"/>
            <w:tcBorders>
              <w:top w:val="single" w:sz="2" w:space="0" w:color="000000"/>
              <w:bottom w:val="single" w:sz="2" w:space="0" w:color="000000"/>
            </w:tcBorders>
          </w:tcPr>
          <w:p w14:paraId="70552695" w14:textId="77777777" w:rsidR="00553151" w:rsidRPr="00553151" w:rsidRDefault="00553151" w:rsidP="00553151">
            <w:pPr>
              <w:overflowPunct/>
              <w:adjustRightInd/>
              <w:spacing w:before="15"/>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106,66%</w:t>
            </w:r>
          </w:p>
        </w:tc>
        <w:tc>
          <w:tcPr>
            <w:tcW w:w="1253" w:type="dxa"/>
            <w:tcBorders>
              <w:top w:val="single" w:sz="2" w:space="0" w:color="000000"/>
              <w:bottom w:val="single" w:sz="2" w:space="0" w:color="000000"/>
            </w:tcBorders>
          </w:tcPr>
          <w:p w14:paraId="0DB61273"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11310110" w14:textId="77777777" w:rsidTr="00553151">
        <w:trPr>
          <w:trHeight w:val="264"/>
        </w:trPr>
        <w:tc>
          <w:tcPr>
            <w:tcW w:w="992" w:type="dxa"/>
            <w:tcBorders>
              <w:top w:val="single" w:sz="2" w:space="0" w:color="000000"/>
              <w:bottom w:val="single" w:sz="2" w:space="0" w:color="000000"/>
            </w:tcBorders>
          </w:tcPr>
          <w:p w14:paraId="054C71AB" w14:textId="77777777" w:rsidR="00553151" w:rsidRPr="00553151" w:rsidRDefault="00553151" w:rsidP="00553151">
            <w:pPr>
              <w:overflowPunct/>
              <w:adjustRightInd/>
              <w:spacing w:before="16"/>
              <w:ind w:right="156"/>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6142</w:t>
            </w:r>
          </w:p>
        </w:tc>
        <w:tc>
          <w:tcPr>
            <w:tcW w:w="6732" w:type="dxa"/>
            <w:tcBorders>
              <w:top w:val="single" w:sz="2" w:space="0" w:color="000000"/>
              <w:bottom w:val="single" w:sz="2" w:space="0" w:color="000000"/>
            </w:tcBorders>
          </w:tcPr>
          <w:p w14:paraId="60B14E2A" w14:textId="77777777" w:rsidR="00553151" w:rsidRPr="00553151" w:rsidRDefault="00553151" w:rsidP="00553151">
            <w:pPr>
              <w:overflowPunct/>
              <w:adjustRightInd/>
              <w:spacing w:before="16"/>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Porez</w:t>
            </w:r>
            <w:r w:rsidRPr="00553151">
              <w:rPr>
                <w:rFonts w:ascii="Calibri" w:eastAsia="Calibri" w:hAnsi="Calibri" w:cs="Calibri"/>
                <w:spacing w:val="-2"/>
                <w:sz w:val="18"/>
                <w:szCs w:val="22"/>
                <w:lang w:val="bs" w:eastAsia="en-US"/>
              </w:rPr>
              <w:t xml:space="preserve"> </w:t>
            </w:r>
            <w:r w:rsidRPr="00553151">
              <w:rPr>
                <w:rFonts w:ascii="Calibri" w:eastAsia="Calibri" w:hAnsi="Calibri" w:cs="Calibri"/>
                <w:sz w:val="18"/>
                <w:szCs w:val="22"/>
                <w:lang w:val="bs" w:eastAsia="en-US"/>
              </w:rPr>
              <w:t>na</w:t>
            </w:r>
            <w:r w:rsidRPr="00553151">
              <w:rPr>
                <w:rFonts w:ascii="Calibri" w:eastAsia="Calibri" w:hAnsi="Calibri" w:cs="Calibri"/>
                <w:spacing w:val="-1"/>
                <w:sz w:val="18"/>
                <w:szCs w:val="22"/>
                <w:lang w:val="bs" w:eastAsia="en-US"/>
              </w:rPr>
              <w:t xml:space="preserve"> </w:t>
            </w:r>
            <w:r w:rsidRPr="00553151">
              <w:rPr>
                <w:rFonts w:ascii="Calibri" w:eastAsia="Calibri" w:hAnsi="Calibri" w:cs="Calibri"/>
                <w:spacing w:val="-2"/>
                <w:sz w:val="18"/>
                <w:szCs w:val="22"/>
                <w:lang w:val="bs" w:eastAsia="en-US"/>
              </w:rPr>
              <w:t>promet</w:t>
            </w:r>
          </w:p>
        </w:tc>
        <w:tc>
          <w:tcPr>
            <w:tcW w:w="1665" w:type="dxa"/>
            <w:tcBorders>
              <w:top w:val="single" w:sz="2" w:space="0" w:color="000000"/>
              <w:bottom w:val="single" w:sz="2" w:space="0" w:color="000000"/>
            </w:tcBorders>
          </w:tcPr>
          <w:p w14:paraId="0D107F12" w14:textId="77777777" w:rsidR="00553151" w:rsidRPr="00553151" w:rsidRDefault="00553151" w:rsidP="00553151">
            <w:pPr>
              <w:overflowPunct/>
              <w:adjustRightInd/>
              <w:spacing w:before="16"/>
              <w:ind w:right="126"/>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1.920,42</w:t>
            </w:r>
          </w:p>
        </w:tc>
        <w:tc>
          <w:tcPr>
            <w:tcW w:w="1522" w:type="dxa"/>
            <w:tcBorders>
              <w:top w:val="single" w:sz="2" w:space="0" w:color="000000"/>
              <w:bottom w:val="single" w:sz="2" w:space="0" w:color="000000"/>
            </w:tcBorders>
          </w:tcPr>
          <w:p w14:paraId="4CE798E6"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6BE194B5" w14:textId="77777777" w:rsidR="00553151" w:rsidRPr="00553151" w:rsidRDefault="00553151" w:rsidP="00553151">
            <w:pPr>
              <w:overflowPunct/>
              <w:adjustRightInd/>
              <w:spacing w:before="16"/>
              <w:ind w:right="123"/>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2.048,31</w:t>
            </w:r>
          </w:p>
        </w:tc>
        <w:tc>
          <w:tcPr>
            <w:tcW w:w="1051" w:type="dxa"/>
            <w:tcBorders>
              <w:top w:val="single" w:sz="2" w:space="0" w:color="000000"/>
              <w:bottom w:val="single" w:sz="2" w:space="0" w:color="000000"/>
            </w:tcBorders>
          </w:tcPr>
          <w:p w14:paraId="4812C5D6" w14:textId="77777777" w:rsidR="00553151" w:rsidRPr="00553151" w:rsidRDefault="00553151" w:rsidP="00553151">
            <w:pPr>
              <w:overflowPunct/>
              <w:adjustRightInd/>
              <w:spacing w:before="16"/>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106,66%</w:t>
            </w:r>
          </w:p>
        </w:tc>
        <w:tc>
          <w:tcPr>
            <w:tcW w:w="1253" w:type="dxa"/>
            <w:tcBorders>
              <w:top w:val="single" w:sz="2" w:space="0" w:color="000000"/>
              <w:bottom w:val="single" w:sz="2" w:space="0" w:color="000000"/>
            </w:tcBorders>
          </w:tcPr>
          <w:p w14:paraId="133C73BE"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6C7C2112" w14:textId="77777777" w:rsidTr="00553151">
        <w:trPr>
          <w:trHeight w:val="265"/>
        </w:trPr>
        <w:tc>
          <w:tcPr>
            <w:tcW w:w="992" w:type="dxa"/>
            <w:tcBorders>
              <w:top w:val="single" w:sz="2" w:space="0" w:color="000000"/>
              <w:bottom w:val="single" w:sz="2" w:space="0" w:color="000000"/>
            </w:tcBorders>
          </w:tcPr>
          <w:p w14:paraId="20028FC4" w14:textId="77777777" w:rsidR="00553151" w:rsidRPr="00553151" w:rsidRDefault="00553151" w:rsidP="00553151">
            <w:pPr>
              <w:overflowPunct/>
              <w:adjustRightInd/>
              <w:spacing w:before="15"/>
              <w:ind w:right="156"/>
              <w:jc w:val="right"/>
              <w:rPr>
                <w:rFonts w:ascii="Calibri" w:eastAsia="Calibri" w:hAnsi="Calibri" w:cs="Calibri"/>
                <w:b/>
                <w:sz w:val="18"/>
                <w:szCs w:val="22"/>
                <w:lang w:val="bs" w:eastAsia="en-US"/>
              </w:rPr>
            </w:pPr>
            <w:r w:rsidRPr="00553151">
              <w:rPr>
                <w:rFonts w:ascii="Calibri" w:eastAsia="Calibri" w:hAnsi="Calibri" w:cs="Calibri"/>
                <w:b/>
                <w:spacing w:val="-5"/>
                <w:sz w:val="18"/>
                <w:szCs w:val="22"/>
                <w:lang w:val="bs" w:eastAsia="en-US"/>
              </w:rPr>
              <w:t>63</w:t>
            </w:r>
          </w:p>
        </w:tc>
        <w:tc>
          <w:tcPr>
            <w:tcW w:w="6732" w:type="dxa"/>
            <w:tcBorders>
              <w:top w:val="single" w:sz="2" w:space="0" w:color="000000"/>
              <w:bottom w:val="single" w:sz="2" w:space="0" w:color="000000"/>
            </w:tcBorders>
          </w:tcPr>
          <w:p w14:paraId="1D521A96" w14:textId="77777777" w:rsidR="00553151" w:rsidRPr="00553151" w:rsidRDefault="00553151" w:rsidP="00553151">
            <w:pPr>
              <w:overflowPunct/>
              <w:adjustRightInd/>
              <w:spacing w:before="15"/>
              <w:ind w:left="161"/>
              <w:rPr>
                <w:rFonts w:ascii="Calibri" w:eastAsia="Calibri" w:hAnsi="Calibri" w:cs="Calibri"/>
                <w:b/>
                <w:sz w:val="18"/>
                <w:szCs w:val="22"/>
                <w:lang w:val="bs" w:eastAsia="en-US"/>
              </w:rPr>
            </w:pPr>
            <w:r w:rsidRPr="00553151">
              <w:rPr>
                <w:rFonts w:ascii="Calibri" w:eastAsia="Calibri" w:hAnsi="Calibri" w:cs="Calibri"/>
                <w:b/>
                <w:sz w:val="18"/>
                <w:szCs w:val="22"/>
                <w:lang w:val="bs" w:eastAsia="en-US"/>
              </w:rPr>
              <w:t>Pomoći</w:t>
            </w:r>
            <w:r w:rsidRPr="00553151">
              <w:rPr>
                <w:rFonts w:ascii="Calibri" w:eastAsia="Calibri" w:hAnsi="Calibri" w:cs="Calibri"/>
                <w:b/>
                <w:spacing w:val="-5"/>
                <w:sz w:val="18"/>
                <w:szCs w:val="22"/>
                <w:lang w:val="bs" w:eastAsia="en-US"/>
              </w:rPr>
              <w:t xml:space="preserve"> </w:t>
            </w:r>
            <w:r w:rsidRPr="00553151">
              <w:rPr>
                <w:rFonts w:ascii="Calibri" w:eastAsia="Calibri" w:hAnsi="Calibri" w:cs="Calibri"/>
                <w:b/>
                <w:sz w:val="18"/>
                <w:szCs w:val="22"/>
                <w:lang w:val="bs" w:eastAsia="en-US"/>
              </w:rPr>
              <w:t>iz</w:t>
            </w:r>
            <w:r w:rsidRPr="00553151">
              <w:rPr>
                <w:rFonts w:ascii="Calibri" w:eastAsia="Calibri" w:hAnsi="Calibri" w:cs="Calibri"/>
                <w:b/>
                <w:spacing w:val="-3"/>
                <w:sz w:val="18"/>
                <w:szCs w:val="22"/>
                <w:lang w:val="bs" w:eastAsia="en-US"/>
              </w:rPr>
              <w:t xml:space="preserve"> </w:t>
            </w:r>
            <w:r w:rsidRPr="00553151">
              <w:rPr>
                <w:rFonts w:ascii="Calibri" w:eastAsia="Calibri" w:hAnsi="Calibri" w:cs="Calibri"/>
                <w:b/>
                <w:sz w:val="18"/>
                <w:szCs w:val="22"/>
                <w:lang w:val="bs" w:eastAsia="en-US"/>
              </w:rPr>
              <w:t>inozemstva</w:t>
            </w:r>
            <w:r w:rsidRPr="00553151">
              <w:rPr>
                <w:rFonts w:ascii="Calibri" w:eastAsia="Calibri" w:hAnsi="Calibri" w:cs="Calibri"/>
                <w:b/>
                <w:spacing w:val="-3"/>
                <w:sz w:val="18"/>
                <w:szCs w:val="22"/>
                <w:lang w:val="bs" w:eastAsia="en-US"/>
              </w:rPr>
              <w:t xml:space="preserve"> </w:t>
            </w:r>
            <w:r w:rsidRPr="00553151">
              <w:rPr>
                <w:rFonts w:ascii="Calibri" w:eastAsia="Calibri" w:hAnsi="Calibri" w:cs="Calibri"/>
                <w:b/>
                <w:sz w:val="18"/>
                <w:szCs w:val="22"/>
                <w:lang w:val="bs" w:eastAsia="en-US"/>
              </w:rPr>
              <w:t>i</w:t>
            </w:r>
            <w:r w:rsidRPr="00553151">
              <w:rPr>
                <w:rFonts w:ascii="Calibri" w:eastAsia="Calibri" w:hAnsi="Calibri" w:cs="Calibri"/>
                <w:b/>
                <w:spacing w:val="-4"/>
                <w:sz w:val="18"/>
                <w:szCs w:val="22"/>
                <w:lang w:val="bs" w:eastAsia="en-US"/>
              </w:rPr>
              <w:t xml:space="preserve"> </w:t>
            </w:r>
            <w:r w:rsidRPr="00553151">
              <w:rPr>
                <w:rFonts w:ascii="Calibri" w:eastAsia="Calibri" w:hAnsi="Calibri" w:cs="Calibri"/>
                <w:b/>
                <w:sz w:val="18"/>
                <w:szCs w:val="22"/>
                <w:lang w:val="bs" w:eastAsia="en-US"/>
              </w:rPr>
              <w:t>od</w:t>
            </w:r>
            <w:r w:rsidRPr="00553151">
              <w:rPr>
                <w:rFonts w:ascii="Calibri" w:eastAsia="Calibri" w:hAnsi="Calibri" w:cs="Calibri"/>
                <w:b/>
                <w:spacing w:val="-4"/>
                <w:sz w:val="18"/>
                <w:szCs w:val="22"/>
                <w:lang w:val="bs" w:eastAsia="en-US"/>
              </w:rPr>
              <w:t xml:space="preserve"> </w:t>
            </w:r>
            <w:r w:rsidRPr="00553151">
              <w:rPr>
                <w:rFonts w:ascii="Calibri" w:eastAsia="Calibri" w:hAnsi="Calibri" w:cs="Calibri"/>
                <w:b/>
                <w:sz w:val="18"/>
                <w:szCs w:val="22"/>
                <w:lang w:val="bs" w:eastAsia="en-US"/>
              </w:rPr>
              <w:t>subjekata</w:t>
            </w:r>
            <w:r w:rsidRPr="00553151">
              <w:rPr>
                <w:rFonts w:ascii="Calibri" w:eastAsia="Calibri" w:hAnsi="Calibri" w:cs="Calibri"/>
                <w:b/>
                <w:spacing w:val="-3"/>
                <w:sz w:val="18"/>
                <w:szCs w:val="22"/>
                <w:lang w:val="bs" w:eastAsia="en-US"/>
              </w:rPr>
              <w:t xml:space="preserve"> </w:t>
            </w:r>
            <w:r w:rsidRPr="00553151">
              <w:rPr>
                <w:rFonts w:ascii="Calibri" w:eastAsia="Calibri" w:hAnsi="Calibri" w:cs="Calibri"/>
                <w:b/>
                <w:sz w:val="18"/>
                <w:szCs w:val="22"/>
                <w:lang w:val="bs" w:eastAsia="en-US"/>
              </w:rPr>
              <w:t>unutar</w:t>
            </w:r>
            <w:r w:rsidRPr="00553151">
              <w:rPr>
                <w:rFonts w:ascii="Calibri" w:eastAsia="Calibri" w:hAnsi="Calibri" w:cs="Calibri"/>
                <w:b/>
                <w:spacing w:val="-3"/>
                <w:sz w:val="18"/>
                <w:szCs w:val="22"/>
                <w:lang w:val="bs" w:eastAsia="en-US"/>
              </w:rPr>
              <w:t xml:space="preserve"> </w:t>
            </w:r>
            <w:r w:rsidRPr="00553151">
              <w:rPr>
                <w:rFonts w:ascii="Calibri" w:eastAsia="Calibri" w:hAnsi="Calibri" w:cs="Calibri"/>
                <w:b/>
                <w:sz w:val="18"/>
                <w:szCs w:val="22"/>
                <w:lang w:val="bs" w:eastAsia="en-US"/>
              </w:rPr>
              <w:t>općeg</w:t>
            </w:r>
            <w:r w:rsidRPr="00553151">
              <w:rPr>
                <w:rFonts w:ascii="Calibri" w:eastAsia="Calibri" w:hAnsi="Calibri" w:cs="Calibri"/>
                <w:b/>
                <w:spacing w:val="-1"/>
                <w:sz w:val="18"/>
                <w:szCs w:val="22"/>
                <w:lang w:val="bs" w:eastAsia="en-US"/>
              </w:rPr>
              <w:t xml:space="preserve"> </w:t>
            </w:r>
            <w:r w:rsidRPr="00553151">
              <w:rPr>
                <w:rFonts w:ascii="Calibri" w:eastAsia="Calibri" w:hAnsi="Calibri" w:cs="Calibri"/>
                <w:b/>
                <w:spacing w:val="-2"/>
                <w:sz w:val="18"/>
                <w:szCs w:val="22"/>
                <w:lang w:val="bs" w:eastAsia="en-US"/>
              </w:rPr>
              <w:t>proračuna</w:t>
            </w:r>
          </w:p>
        </w:tc>
        <w:tc>
          <w:tcPr>
            <w:tcW w:w="1665" w:type="dxa"/>
            <w:tcBorders>
              <w:top w:val="single" w:sz="2" w:space="0" w:color="000000"/>
              <w:bottom w:val="single" w:sz="2" w:space="0" w:color="000000"/>
            </w:tcBorders>
          </w:tcPr>
          <w:p w14:paraId="71D2B1CC" w14:textId="77777777" w:rsidR="00553151" w:rsidRPr="00553151" w:rsidRDefault="00553151" w:rsidP="00553151">
            <w:pPr>
              <w:overflowPunct/>
              <w:adjustRightInd/>
              <w:spacing w:before="15"/>
              <w:ind w:right="126"/>
              <w:jc w:val="right"/>
              <w:rPr>
                <w:rFonts w:ascii="Calibri" w:eastAsia="Calibri" w:hAnsi="Calibri" w:cs="Calibri"/>
                <w:b/>
                <w:sz w:val="18"/>
                <w:szCs w:val="22"/>
                <w:lang w:val="bs" w:eastAsia="en-US"/>
              </w:rPr>
            </w:pPr>
            <w:r w:rsidRPr="00553151">
              <w:rPr>
                <w:rFonts w:ascii="Calibri" w:eastAsia="Calibri" w:hAnsi="Calibri" w:cs="Calibri"/>
                <w:b/>
                <w:spacing w:val="-2"/>
                <w:sz w:val="18"/>
                <w:szCs w:val="22"/>
                <w:lang w:val="bs" w:eastAsia="en-US"/>
              </w:rPr>
              <w:t>639.280,40</w:t>
            </w:r>
          </w:p>
        </w:tc>
        <w:tc>
          <w:tcPr>
            <w:tcW w:w="1522" w:type="dxa"/>
            <w:tcBorders>
              <w:top w:val="single" w:sz="2" w:space="0" w:color="000000"/>
              <w:bottom w:val="single" w:sz="2" w:space="0" w:color="000000"/>
            </w:tcBorders>
          </w:tcPr>
          <w:p w14:paraId="3AFBDFFD" w14:textId="77777777" w:rsidR="00553151" w:rsidRPr="00553151" w:rsidRDefault="00553151" w:rsidP="00553151">
            <w:pPr>
              <w:overflowPunct/>
              <w:adjustRightInd/>
              <w:spacing w:before="15"/>
              <w:ind w:right="92"/>
              <w:jc w:val="right"/>
              <w:rPr>
                <w:rFonts w:ascii="Calibri" w:eastAsia="Calibri" w:hAnsi="Calibri" w:cs="Calibri"/>
                <w:b/>
                <w:sz w:val="18"/>
                <w:szCs w:val="22"/>
                <w:lang w:val="bs" w:eastAsia="en-US"/>
              </w:rPr>
            </w:pPr>
            <w:r w:rsidRPr="00553151">
              <w:rPr>
                <w:rFonts w:ascii="Calibri" w:eastAsia="Calibri" w:hAnsi="Calibri" w:cs="Calibri"/>
                <w:b/>
                <w:spacing w:val="-2"/>
                <w:sz w:val="18"/>
                <w:szCs w:val="22"/>
                <w:lang w:val="bs" w:eastAsia="en-US"/>
              </w:rPr>
              <w:t>1.448.650,00</w:t>
            </w:r>
          </w:p>
        </w:tc>
        <w:tc>
          <w:tcPr>
            <w:tcW w:w="1659" w:type="dxa"/>
            <w:tcBorders>
              <w:top w:val="single" w:sz="2" w:space="0" w:color="000000"/>
              <w:bottom w:val="single" w:sz="2" w:space="0" w:color="000000"/>
            </w:tcBorders>
          </w:tcPr>
          <w:p w14:paraId="6BCCB091" w14:textId="77777777" w:rsidR="00553151" w:rsidRPr="00553151" w:rsidRDefault="00553151" w:rsidP="00553151">
            <w:pPr>
              <w:overflowPunct/>
              <w:adjustRightInd/>
              <w:spacing w:before="15"/>
              <w:ind w:right="122"/>
              <w:jc w:val="right"/>
              <w:rPr>
                <w:rFonts w:ascii="Calibri" w:eastAsia="Calibri" w:hAnsi="Calibri" w:cs="Calibri"/>
                <w:b/>
                <w:sz w:val="18"/>
                <w:szCs w:val="22"/>
                <w:lang w:val="bs" w:eastAsia="en-US"/>
              </w:rPr>
            </w:pPr>
            <w:r w:rsidRPr="00553151">
              <w:rPr>
                <w:rFonts w:ascii="Calibri" w:eastAsia="Calibri" w:hAnsi="Calibri" w:cs="Calibri"/>
                <w:b/>
                <w:spacing w:val="-2"/>
                <w:sz w:val="18"/>
                <w:szCs w:val="22"/>
                <w:lang w:val="bs" w:eastAsia="en-US"/>
              </w:rPr>
              <w:t>519.385,09</w:t>
            </w:r>
          </w:p>
        </w:tc>
        <w:tc>
          <w:tcPr>
            <w:tcW w:w="1051" w:type="dxa"/>
            <w:tcBorders>
              <w:top w:val="single" w:sz="2" w:space="0" w:color="000000"/>
              <w:bottom w:val="single" w:sz="2" w:space="0" w:color="000000"/>
            </w:tcBorders>
          </w:tcPr>
          <w:p w14:paraId="269EABB4" w14:textId="77777777" w:rsidR="00553151" w:rsidRPr="00553151" w:rsidRDefault="00553151" w:rsidP="00553151">
            <w:pPr>
              <w:overflowPunct/>
              <w:adjustRightInd/>
              <w:spacing w:before="15"/>
              <w:ind w:right="159"/>
              <w:jc w:val="right"/>
              <w:rPr>
                <w:rFonts w:ascii="Calibri" w:eastAsia="Calibri" w:hAnsi="Calibri" w:cs="Calibri"/>
                <w:b/>
                <w:sz w:val="18"/>
                <w:szCs w:val="22"/>
                <w:lang w:val="bs" w:eastAsia="en-US"/>
              </w:rPr>
            </w:pPr>
            <w:r w:rsidRPr="00553151">
              <w:rPr>
                <w:rFonts w:ascii="Calibri" w:eastAsia="Calibri" w:hAnsi="Calibri" w:cs="Calibri"/>
                <w:b/>
                <w:spacing w:val="-2"/>
                <w:sz w:val="18"/>
                <w:szCs w:val="22"/>
                <w:lang w:val="bs" w:eastAsia="en-US"/>
              </w:rPr>
              <w:t>81,25%</w:t>
            </w:r>
          </w:p>
        </w:tc>
        <w:tc>
          <w:tcPr>
            <w:tcW w:w="1253" w:type="dxa"/>
            <w:tcBorders>
              <w:top w:val="single" w:sz="2" w:space="0" w:color="000000"/>
              <w:bottom w:val="single" w:sz="2" w:space="0" w:color="000000"/>
            </w:tcBorders>
          </w:tcPr>
          <w:p w14:paraId="302DEA24" w14:textId="77777777" w:rsidR="00553151" w:rsidRPr="00553151" w:rsidRDefault="00553151" w:rsidP="00553151">
            <w:pPr>
              <w:overflowPunct/>
              <w:adjustRightInd/>
              <w:spacing w:before="15"/>
              <w:ind w:right="323"/>
              <w:jc w:val="right"/>
              <w:rPr>
                <w:rFonts w:ascii="Calibri" w:eastAsia="Calibri" w:hAnsi="Calibri" w:cs="Calibri"/>
                <w:b/>
                <w:sz w:val="18"/>
                <w:szCs w:val="22"/>
                <w:lang w:val="bs" w:eastAsia="en-US"/>
              </w:rPr>
            </w:pPr>
            <w:r w:rsidRPr="00553151">
              <w:rPr>
                <w:rFonts w:ascii="Calibri" w:eastAsia="Calibri" w:hAnsi="Calibri" w:cs="Calibri"/>
                <w:b/>
                <w:spacing w:val="-2"/>
                <w:sz w:val="18"/>
                <w:szCs w:val="22"/>
                <w:lang w:val="bs" w:eastAsia="en-US"/>
              </w:rPr>
              <w:t>35,85%</w:t>
            </w:r>
          </w:p>
        </w:tc>
      </w:tr>
      <w:tr w:rsidR="00553151" w:rsidRPr="00553151" w14:paraId="56EA6346" w14:textId="77777777" w:rsidTr="00553151">
        <w:trPr>
          <w:trHeight w:val="264"/>
        </w:trPr>
        <w:tc>
          <w:tcPr>
            <w:tcW w:w="992" w:type="dxa"/>
            <w:tcBorders>
              <w:top w:val="single" w:sz="2" w:space="0" w:color="000000"/>
              <w:bottom w:val="single" w:sz="2" w:space="0" w:color="000000"/>
            </w:tcBorders>
          </w:tcPr>
          <w:p w14:paraId="710DA001" w14:textId="77777777" w:rsidR="00553151" w:rsidRPr="00553151" w:rsidRDefault="00553151" w:rsidP="00553151">
            <w:pPr>
              <w:overflowPunct/>
              <w:adjustRightInd/>
              <w:spacing w:before="16"/>
              <w:ind w:right="157"/>
              <w:jc w:val="right"/>
              <w:rPr>
                <w:rFonts w:ascii="Calibri" w:eastAsia="Calibri" w:hAnsi="Calibri" w:cs="Calibri"/>
                <w:sz w:val="18"/>
                <w:szCs w:val="22"/>
                <w:lang w:val="bs" w:eastAsia="en-US"/>
              </w:rPr>
            </w:pPr>
            <w:r w:rsidRPr="00553151">
              <w:rPr>
                <w:rFonts w:ascii="Calibri" w:eastAsia="Calibri" w:hAnsi="Calibri" w:cs="Calibri"/>
                <w:spacing w:val="-5"/>
                <w:sz w:val="18"/>
                <w:szCs w:val="22"/>
                <w:lang w:val="bs" w:eastAsia="en-US"/>
              </w:rPr>
              <w:t>633</w:t>
            </w:r>
          </w:p>
        </w:tc>
        <w:tc>
          <w:tcPr>
            <w:tcW w:w="6732" w:type="dxa"/>
            <w:tcBorders>
              <w:top w:val="single" w:sz="2" w:space="0" w:color="000000"/>
              <w:bottom w:val="single" w:sz="2" w:space="0" w:color="000000"/>
            </w:tcBorders>
          </w:tcPr>
          <w:p w14:paraId="32C038EE" w14:textId="77777777" w:rsidR="00553151" w:rsidRPr="00553151" w:rsidRDefault="00553151" w:rsidP="00553151">
            <w:pPr>
              <w:overflowPunct/>
              <w:adjustRightInd/>
              <w:spacing w:before="16"/>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Pomoći</w:t>
            </w:r>
            <w:r w:rsidRPr="00553151">
              <w:rPr>
                <w:rFonts w:ascii="Calibri" w:eastAsia="Calibri" w:hAnsi="Calibri" w:cs="Calibri"/>
                <w:spacing w:val="-6"/>
                <w:sz w:val="18"/>
                <w:szCs w:val="22"/>
                <w:lang w:val="bs" w:eastAsia="en-US"/>
              </w:rPr>
              <w:t xml:space="preserve"> </w:t>
            </w:r>
            <w:r w:rsidRPr="00553151">
              <w:rPr>
                <w:rFonts w:ascii="Calibri" w:eastAsia="Calibri" w:hAnsi="Calibri" w:cs="Calibri"/>
                <w:sz w:val="18"/>
                <w:szCs w:val="22"/>
                <w:lang w:val="bs" w:eastAsia="en-US"/>
              </w:rPr>
              <w:t>proračunu</w:t>
            </w:r>
            <w:r w:rsidRPr="00553151">
              <w:rPr>
                <w:rFonts w:ascii="Calibri" w:eastAsia="Calibri" w:hAnsi="Calibri" w:cs="Calibri"/>
                <w:spacing w:val="-6"/>
                <w:sz w:val="18"/>
                <w:szCs w:val="22"/>
                <w:lang w:val="bs" w:eastAsia="en-US"/>
              </w:rPr>
              <w:t xml:space="preserve"> </w:t>
            </w:r>
            <w:r w:rsidRPr="00553151">
              <w:rPr>
                <w:rFonts w:ascii="Calibri" w:eastAsia="Calibri" w:hAnsi="Calibri" w:cs="Calibri"/>
                <w:sz w:val="18"/>
                <w:szCs w:val="22"/>
                <w:lang w:val="bs" w:eastAsia="en-US"/>
              </w:rPr>
              <w:t>i</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izvanproračunskim</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korisnicima</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iz</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drugih</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pacing w:val="-2"/>
                <w:sz w:val="18"/>
                <w:szCs w:val="22"/>
                <w:lang w:val="bs" w:eastAsia="en-US"/>
              </w:rPr>
              <w:t>proračuna</w:t>
            </w:r>
          </w:p>
        </w:tc>
        <w:tc>
          <w:tcPr>
            <w:tcW w:w="1665" w:type="dxa"/>
            <w:tcBorders>
              <w:top w:val="single" w:sz="2" w:space="0" w:color="000000"/>
              <w:bottom w:val="single" w:sz="2" w:space="0" w:color="000000"/>
            </w:tcBorders>
          </w:tcPr>
          <w:p w14:paraId="1354D1F7" w14:textId="77777777" w:rsidR="00553151" w:rsidRPr="00553151" w:rsidRDefault="00553151" w:rsidP="00553151">
            <w:pPr>
              <w:overflowPunct/>
              <w:adjustRightInd/>
              <w:spacing w:before="16"/>
              <w:ind w:right="126"/>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381.493,31</w:t>
            </w:r>
          </w:p>
        </w:tc>
        <w:tc>
          <w:tcPr>
            <w:tcW w:w="1522" w:type="dxa"/>
            <w:tcBorders>
              <w:top w:val="single" w:sz="2" w:space="0" w:color="000000"/>
              <w:bottom w:val="single" w:sz="2" w:space="0" w:color="000000"/>
            </w:tcBorders>
          </w:tcPr>
          <w:p w14:paraId="3807997E"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1698496C" w14:textId="77777777" w:rsidR="00553151" w:rsidRPr="00553151" w:rsidRDefault="00553151" w:rsidP="00553151">
            <w:pPr>
              <w:overflowPunct/>
              <w:adjustRightInd/>
              <w:spacing w:before="16"/>
              <w:ind w:right="124"/>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59.105,04</w:t>
            </w:r>
          </w:p>
        </w:tc>
        <w:tc>
          <w:tcPr>
            <w:tcW w:w="1051" w:type="dxa"/>
            <w:tcBorders>
              <w:top w:val="single" w:sz="2" w:space="0" w:color="000000"/>
              <w:bottom w:val="single" w:sz="2" w:space="0" w:color="000000"/>
            </w:tcBorders>
          </w:tcPr>
          <w:p w14:paraId="6B45751F" w14:textId="77777777" w:rsidR="00553151" w:rsidRPr="00553151" w:rsidRDefault="00553151" w:rsidP="00553151">
            <w:pPr>
              <w:overflowPunct/>
              <w:adjustRightInd/>
              <w:spacing w:before="16"/>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15,49%</w:t>
            </w:r>
          </w:p>
        </w:tc>
        <w:tc>
          <w:tcPr>
            <w:tcW w:w="1253" w:type="dxa"/>
            <w:tcBorders>
              <w:top w:val="single" w:sz="2" w:space="0" w:color="000000"/>
              <w:bottom w:val="single" w:sz="2" w:space="0" w:color="000000"/>
            </w:tcBorders>
          </w:tcPr>
          <w:p w14:paraId="62AB0BA3"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3BDF9BB2" w14:textId="77777777" w:rsidTr="00553151">
        <w:trPr>
          <w:trHeight w:val="265"/>
        </w:trPr>
        <w:tc>
          <w:tcPr>
            <w:tcW w:w="992" w:type="dxa"/>
            <w:tcBorders>
              <w:top w:val="single" w:sz="2" w:space="0" w:color="000000"/>
              <w:bottom w:val="single" w:sz="2" w:space="0" w:color="000000"/>
            </w:tcBorders>
          </w:tcPr>
          <w:p w14:paraId="78EF6651" w14:textId="77777777" w:rsidR="00553151" w:rsidRPr="00553151" w:rsidRDefault="00553151" w:rsidP="00553151">
            <w:pPr>
              <w:overflowPunct/>
              <w:adjustRightInd/>
              <w:spacing w:before="15"/>
              <w:ind w:right="156"/>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6331</w:t>
            </w:r>
          </w:p>
        </w:tc>
        <w:tc>
          <w:tcPr>
            <w:tcW w:w="6732" w:type="dxa"/>
            <w:tcBorders>
              <w:top w:val="single" w:sz="2" w:space="0" w:color="000000"/>
              <w:bottom w:val="single" w:sz="2" w:space="0" w:color="000000"/>
            </w:tcBorders>
          </w:tcPr>
          <w:p w14:paraId="1335353A" w14:textId="77777777" w:rsidR="00553151" w:rsidRPr="00553151" w:rsidRDefault="00553151" w:rsidP="00553151">
            <w:pPr>
              <w:overflowPunct/>
              <w:adjustRightInd/>
              <w:spacing w:before="15"/>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Tekuće</w:t>
            </w:r>
            <w:r w:rsidRPr="00553151">
              <w:rPr>
                <w:rFonts w:ascii="Calibri" w:eastAsia="Calibri" w:hAnsi="Calibri" w:cs="Calibri"/>
                <w:spacing w:val="-7"/>
                <w:sz w:val="18"/>
                <w:szCs w:val="22"/>
                <w:lang w:val="bs" w:eastAsia="en-US"/>
              </w:rPr>
              <w:t xml:space="preserve"> </w:t>
            </w:r>
            <w:r w:rsidRPr="00553151">
              <w:rPr>
                <w:rFonts w:ascii="Calibri" w:eastAsia="Calibri" w:hAnsi="Calibri" w:cs="Calibri"/>
                <w:sz w:val="18"/>
                <w:szCs w:val="22"/>
                <w:lang w:val="bs" w:eastAsia="en-US"/>
              </w:rPr>
              <w:t>pomoći</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proračunu</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i</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izvanproračunskim</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korisnicima</w:t>
            </w:r>
            <w:r w:rsidRPr="00553151">
              <w:rPr>
                <w:rFonts w:ascii="Calibri" w:eastAsia="Calibri" w:hAnsi="Calibri" w:cs="Calibri"/>
                <w:spacing w:val="-2"/>
                <w:sz w:val="18"/>
                <w:szCs w:val="22"/>
                <w:lang w:val="bs" w:eastAsia="en-US"/>
              </w:rPr>
              <w:t xml:space="preserve"> </w:t>
            </w:r>
            <w:r w:rsidRPr="00553151">
              <w:rPr>
                <w:rFonts w:ascii="Calibri" w:eastAsia="Calibri" w:hAnsi="Calibri" w:cs="Calibri"/>
                <w:sz w:val="18"/>
                <w:szCs w:val="22"/>
                <w:lang w:val="bs" w:eastAsia="en-US"/>
              </w:rPr>
              <w:t>iz</w:t>
            </w:r>
            <w:r w:rsidRPr="00553151">
              <w:rPr>
                <w:rFonts w:ascii="Calibri" w:eastAsia="Calibri" w:hAnsi="Calibri" w:cs="Calibri"/>
                <w:spacing w:val="-2"/>
                <w:sz w:val="18"/>
                <w:szCs w:val="22"/>
                <w:lang w:val="bs" w:eastAsia="en-US"/>
              </w:rPr>
              <w:t xml:space="preserve"> </w:t>
            </w:r>
            <w:r w:rsidRPr="00553151">
              <w:rPr>
                <w:rFonts w:ascii="Calibri" w:eastAsia="Calibri" w:hAnsi="Calibri" w:cs="Calibri"/>
                <w:sz w:val="18"/>
                <w:szCs w:val="22"/>
                <w:lang w:val="bs" w:eastAsia="en-US"/>
              </w:rPr>
              <w:t>drugih</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pacing w:val="-2"/>
                <w:sz w:val="18"/>
                <w:szCs w:val="22"/>
                <w:lang w:val="bs" w:eastAsia="en-US"/>
              </w:rPr>
              <w:t>proračuna</w:t>
            </w:r>
          </w:p>
        </w:tc>
        <w:tc>
          <w:tcPr>
            <w:tcW w:w="1665" w:type="dxa"/>
            <w:tcBorders>
              <w:top w:val="single" w:sz="2" w:space="0" w:color="000000"/>
              <w:bottom w:val="single" w:sz="2" w:space="0" w:color="000000"/>
            </w:tcBorders>
          </w:tcPr>
          <w:p w14:paraId="7B47B906" w14:textId="77777777" w:rsidR="00553151" w:rsidRPr="00553151" w:rsidRDefault="00553151" w:rsidP="00553151">
            <w:pPr>
              <w:overflowPunct/>
              <w:adjustRightInd/>
              <w:spacing w:before="15"/>
              <w:ind w:right="126"/>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381.493,31</w:t>
            </w:r>
          </w:p>
        </w:tc>
        <w:tc>
          <w:tcPr>
            <w:tcW w:w="1522" w:type="dxa"/>
            <w:tcBorders>
              <w:top w:val="single" w:sz="2" w:space="0" w:color="000000"/>
              <w:bottom w:val="single" w:sz="2" w:space="0" w:color="000000"/>
            </w:tcBorders>
          </w:tcPr>
          <w:p w14:paraId="09921BE9"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45456F85" w14:textId="77777777" w:rsidR="00553151" w:rsidRPr="00553151" w:rsidRDefault="00553151" w:rsidP="00553151">
            <w:pPr>
              <w:overflowPunct/>
              <w:adjustRightInd/>
              <w:spacing w:before="15"/>
              <w:ind w:right="124"/>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59.105,04</w:t>
            </w:r>
          </w:p>
        </w:tc>
        <w:tc>
          <w:tcPr>
            <w:tcW w:w="1051" w:type="dxa"/>
            <w:tcBorders>
              <w:top w:val="single" w:sz="2" w:space="0" w:color="000000"/>
              <w:bottom w:val="single" w:sz="2" w:space="0" w:color="000000"/>
            </w:tcBorders>
          </w:tcPr>
          <w:p w14:paraId="13D40BCC" w14:textId="77777777" w:rsidR="00553151" w:rsidRPr="00553151" w:rsidRDefault="00553151" w:rsidP="00553151">
            <w:pPr>
              <w:overflowPunct/>
              <w:adjustRightInd/>
              <w:spacing w:before="15"/>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15,49%</w:t>
            </w:r>
          </w:p>
        </w:tc>
        <w:tc>
          <w:tcPr>
            <w:tcW w:w="1253" w:type="dxa"/>
            <w:tcBorders>
              <w:top w:val="single" w:sz="2" w:space="0" w:color="000000"/>
              <w:bottom w:val="single" w:sz="2" w:space="0" w:color="000000"/>
            </w:tcBorders>
          </w:tcPr>
          <w:p w14:paraId="48D559B7"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280B1FFC" w14:textId="77777777" w:rsidTr="00553151">
        <w:trPr>
          <w:trHeight w:val="264"/>
        </w:trPr>
        <w:tc>
          <w:tcPr>
            <w:tcW w:w="992" w:type="dxa"/>
            <w:tcBorders>
              <w:top w:val="single" w:sz="2" w:space="0" w:color="000000"/>
              <w:bottom w:val="single" w:sz="2" w:space="0" w:color="000000"/>
            </w:tcBorders>
          </w:tcPr>
          <w:p w14:paraId="0C64C9D1" w14:textId="77777777" w:rsidR="00553151" w:rsidRPr="00553151" w:rsidRDefault="00553151" w:rsidP="00553151">
            <w:pPr>
              <w:overflowPunct/>
              <w:adjustRightInd/>
              <w:spacing w:before="16"/>
              <w:ind w:right="156"/>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6332</w:t>
            </w:r>
          </w:p>
        </w:tc>
        <w:tc>
          <w:tcPr>
            <w:tcW w:w="6732" w:type="dxa"/>
            <w:tcBorders>
              <w:top w:val="single" w:sz="2" w:space="0" w:color="000000"/>
              <w:bottom w:val="single" w:sz="2" w:space="0" w:color="000000"/>
            </w:tcBorders>
          </w:tcPr>
          <w:p w14:paraId="119F1BB7" w14:textId="77777777" w:rsidR="00553151" w:rsidRPr="00553151" w:rsidRDefault="00553151" w:rsidP="00553151">
            <w:pPr>
              <w:overflowPunct/>
              <w:adjustRightInd/>
              <w:spacing w:before="16"/>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Kapitalne</w:t>
            </w:r>
            <w:r w:rsidRPr="00553151">
              <w:rPr>
                <w:rFonts w:ascii="Calibri" w:eastAsia="Calibri" w:hAnsi="Calibri" w:cs="Calibri"/>
                <w:spacing w:val="-7"/>
                <w:sz w:val="18"/>
                <w:szCs w:val="22"/>
                <w:lang w:val="bs" w:eastAsia="en-US"/>
              </w:rPr>
              <w:t xml:space="preserve"> </w:t>
            </w:r>
            <w:r w:rsidRPr="00553151">
              <w:rPr>
                <w:rFonts w:ascii="Calibri" w:eastAsia="Calibri" w:hAnsi="Calibri" w:cs="Calibri"/>
                <w:sz w:val="18"/>
                <w:szCs w:val="22"/>
                <w:lang w:val="bs" w:eastAsia="en-US"/>
              </w:rPr>
              <w:t>pomoći</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proračunu</w:t>
            </w:r>
            <w:r w:rsidRPr="00553151">
              <w:rPr>
                <w:rFonts w:ascii="Calibri" w:eastAsia="Calibri" w:hAnsi="Calibri" w:cs="Calibri"/>
                <w:spacing w:val="-6"/>
                <w:sz w:val="18"/>
                <w:szCs w:val="22"/>
                <w:lang w:val="bs" w:eastAsia="en-US"/>
              </w:rPr>
              <w:t xml:space="preserve"> </w:t>
            </w:r>
            <w:r w:rsidRPr="00553151">
              <w:rPr>
                <w:rFonts w:ascii="Calibri" w:eastAsia="Calibri" w:hAnsi="Calibri" w:cs="Calibri"/>
                <w:sz w:val="18"/>
                <w:szCs w:val="22"/>
                <w:lang w:val="bs" w:eastAsia="en-US"/>
              </w:rPr>
              <w:t>i</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izvanproračunskim</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korisnicima</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iz</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drugih</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pacing w:val="-2"/>
                <w:sz w:val="18"/>
                <w:szCs w:val="22"/>
                <w:lang w:val="bs" w:eastAsia="en-US"/>
              </w:rPr>
              <w:t>proračuna</w:t>
            </w:r>
          </w:p>
        </w:tc>
        <w:tc>
          <w:tcPr>
            <w:tcW w:w="1665" w:type="dxa"/>
            <w:tcBorders>
              <w:top w:val="single" w:sz="2" w:space="0" w:color="000000"/>
              <w:bottom w:val="single" w:sz="2" w:space="0" w:color="000000"/>
            </w:tcBorders>
          </w:tcPr>
          <w:p w14:paraId="1FF6E538" w14:textId="77777777" w:rsidR="00553151" w:rsidRPr="00553151" w:rsidRDefault="00553151" w:rsidP="00553151">
            <w:pPr>
              <w:overflowPunct/>
              <w:adjustRightInd/>
              <w:spacing w:before="16"/>
              <w:ind w:right="127"/>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0,00</w:t>
            </w:r>
          </w:p>
        </w:tc>
        <w:tc>
          <w:tcPr>
            <w:tcW w:w="1522" w:type="dxa"/>
            <w:tcBorders>
              <w:top w:val="single" w:sz="2" w:space="0" w:color="000000"/>
              <w:bottom w:val="single" w:sz="2" w:space="0" w:color="000000"/>
            </w:tcBorders>
          </w:tcPr>
          <w:p w14:paraId="5DC44F7D"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4F2A4673" w14:textId="77777777" w:rsidR="00553151" w:rsidRPr="00553151" w:rsidRDefault="00553151" w:rsidP="00553151">
            <w:pPr>
              <w:overflowPunct/>
              <w:adjustRightInd/>
              <w:spacing w:before="16"/>
              <w:ind w:right="123"/>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0,00</w:t>
            </w:r>
          </w:p>
        </w:tc>
        <w:tc>
          <w:tcPr>
            <w:tcW w:w="1051" w:type="dxa"/>
            <w:tcBorders>
              <w:top w:val="single" w:sz="2" w:space="0" w:color="000000"/>
              <w:bottom w:val="single" w:sz="2" w:space="0" w:color="000000"/>
            </w:tcBorders>
          </w:tcPr>
          <w:p w14:paraId="23DD9407" w14:textId="77777777" w:rsidR="00553151" w:rsidRPr="00553151" w:rsidRDefault="00553151" w:rsidP="00553151">
            <w:pPr>
              <w:overflowPunct/>
              <w:adjustRightInd/>
              <w:spacing w:before="16"/>
              <w:ind w:right="160"/>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0,00%</w:t>
            </w:r>
          </w:p>
        </w:tc>
        <w:tc>
          <w:tcPr>
            <w:tcW w:w="1253" w:type="dxa"/>
            <w:tcBorders>
              <w:top w:val="single" w:sz="2" w:space="0" w:color="000000"/>
              <w:bottom w:val="single" w:sz="2" w:space="0" w:color="000000"/>
            </w:tcBorders>
          </w:tcPr>
          <w:p w14:paraId="068499C0"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773024B9" w14:textId="77777777" w:rsidTr="00553151">
        <w:trPr>
          <w:trHeight w:val="265"/>
        </w:trPr>
        <w:tc>
          <w:tcPr>
            <w:tcW w:w="992" w:type="dxa"/>
            <w:tcBorders>
              <w:top w:val="single" w:sz="2" w:space="0" w:color="000000"/>
              <w:bottom w:val="single" w:sz="2" w:space="0" w:color="000000"/>
            </w:tcBorders>
          </w:tcPr>
          <w:p w14:paraId="4DD6DA17" w14:textId="77777777" w:rsidR="00553151" w:rsidRPr="00553151" w:rsidRDefault="00553151" w:rsidP="00553151">
            <w:pPr>
              <w:overflowPunct/>
              <w:adjustRightInd/>
              <w:spacing w:before="15"/>
              <w:ind w:right="157"/>
              <w:jc w:val="right"/>
              <w:rPr>
                <w:rFonts w:ascii="Calibri" w:eastAsia="Calibri" w:hAnsi="Calibri" w:cs="Calibri"/>
                <w:sz w:val="18"/>
                <w:szCs w:val="22"/>
                <w:lang w:val="bs" w:eastAsia="en-US"/>
              </w:rPr>
            </w:pPr>
            <w:r w:rsidRPr="00553151">
              <w:rPr>
                <w:rFonts w:ascii="Calibri" w:eastAsia="Calibri" w:hAnsi="Calibri" w:cs="Calibri"/>
                <w:spacing w:val="-5"/>
                <w:sz w:val="18"/>
                <w:szCs w:val="22"/>
                <w:lang w:val="bs" w:eastAsia="en-US"/>
              </w:rPr>
              <w:t>634</w:t>
            </w:r>
          </w:p>
        </w:tc>
        <w:tc>
          <w:tcPr>
            <w:tcW w:w="6732" w:type="dxa"/>
            <w:tcBorders>
              <w:top w:val="single" w:sz="2" w:space="0" w:color="000000"/>
              <w:bottom w:val="single" w:sz="2" w:space="0" w:color="000000"/>
            </w:tcBorders>
          </w:tcPr>
          <w:p w14:paraId="46799280" w14:textId="77777777" w:rsidR="00553151" w:rsidRPr="00553151" w:rsidRDefault="00553151" w:rsidP="00553151">
            <w:pPr>
              <w:overflowPunct/>
              <w:adjustRightInd/>
              <w:spacing w:before="15"/>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Pomoći</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od</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izvanproračunskih</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pacing w:val="-2"/>
                <w:sz w:val="18"/>
                <w:szCs w:val="22"/>
                <w:lang w:val="bs" w:eastAsia="en-US"/>
              </w:rPr>
              <w:t>korisnika</w:t>
            </w:r>
          </w:p>
        </w:tc>
        <w:tc>
          <w:tcPr>
            <w:tcW w:w="1665" w:type="dxa"/>
            <w:tcBorders>
              <w:top w:val="single" w:sz="2" w:space="0" w:color="000000"/>
              <w:bottom w:val="single" w:sz="2" w:space="0" w:color="000000"/>
            </w:tcBorders>
          </w:tcPr>
          <w:p w14:paraId="40F612CA" w14:textId="77777777" w:rsidR="00553151" w:rsidRPr="00553151" w:rsidRDefault="00553151" w:rsidP="00553151">
            <w:pPr>
              <w:overflowPunct/>
              <w:adjustRightInd/>
              <w:spacing w:before="15"/>
              <w:ind w:right="126"/>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8.554,84</w:t>
            </w:r>
          </w:p>
        </w:tc>
        <w:tc>
          <w:tcPr>
            <w:tcW w:w="1522" w:type="dxa"/>
            <w:tcBorders>
              <w:top w:val="single" w:sz="2" w:space="0" w:color="000000"/>
              <w:bottom w:val="single" w:sz="2" w:space="0" w:color="000000"/>
            </w:tcBorders>
          </w:tcPr>
          <w:p w14:paraId="3B3BA481"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7A22A986" w14:textId="77777777" w:rsidR="00553151" w:rsidRPr="00553151" w:rsidRDefault="00553151" w:rsidP="00553151">
            <w:pPr>
              <w:overflowPunct/>
              <w:adjustRightInd/>
              <w:spacing w:before="15"/>
              <w:ind w:right="123"/>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2.189,01</w:t>
            </w:r>
          </w:p>
        </w:tc>
        <w:tc>
          <w:tcPr>
            <w:tcW w:w="1051" w:type="dxa"/>
            <w:tcBorders>
              <w:top w:val="single" w:sz="2" w:space="0" w:color="000000"/>
              <w:bottom w:val="single" w:sz="2" w:space="0" w:color="000000"/>
            </w:tcBorders>
          </w:tcPr>
          <w:p w14:paraId="1ECE7085" w14:textId="77777777" w:rsidR="00553151" w:rsidRPr="00553151" w:rsidRDefault="00553151" w:rsidP="00553151">
            <w:pPr>
              <w:overflowPunct/>
              <w:adjustRightInd/>
              <w:spacing w:before="15"/>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25,59%</w:t>
            </w:r>
          </w:p>
        </w:tc>
        <w:tc>
          <w:tcPr>
            <w:tcW w:w="1253" w:type="dxa"/>
            <w:tcBorders>
              <w:top w:val="single" w:sz="2" w:space="0" w:color="000000"/>
              <w:bottom w:val="single" w:sz="2" w:space="0" w:color="000000"/>
            </w:tcBorders>
          </w:tcPr>
          <w:p w14:paraId="70BF5516"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16A9FABE" w14:textId="77777777" w:rsidTr="00553151">
        <w:trPr>
          <w:trHeight w:val="264"/>
        </w:trPr>
        <w:tc>
          <w:tcPr>
            <w:tcW w:w="992" w:type="dxa"/>
            <w:tcBorders>
              <w:top w:val="single" w:sz="2" w:space="0" w:color="000000"/>
              <w:bottom w:val="single" w:sz="2" w:space="0" w:color="000000"/>
            </w:tcBorders>
          </w:tcPr>
          <w:p w14:paraId="0CFDD79A" w14:textId="77777777" w:rsidR="00553151" w:rsidRPr="00553151" w:rsidRDefault="00553151" w:rsidP="00553151">
            <w:pPr>
              <w:overflowPunct/>
              <w:adjustRightInd/>
              <w:spacing w:before="16"/>
              <w:ind w:right="156"/>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6341</w:t>
            </w:r>
          </w:p>
        </w:tc>
        <w:tc>
          <w:tcPr>
            <w:tcW w:w="6732" w:type="dxa"/>
            <w:tcBorders>
              <w:top w:val="single" w:sz="2" w:space="0" w:color="000000"/>
              <w:bottom w:val="single" w:sz="2" w:space="0" w:color="000000"/>
            </w:tcBorders>
          </w:tcPr>
          <w:p w14:paraId="0144F54F" w14:textId="77777777" w:rsidR="00553151" w:rsidRPr="00553151" w:rsidRDefault="00553151" w:rsidP="00553151">
            <w:pPr>
              <w:overflowPunct/>
              <w:adjustRightInd/>
              <w:spacing w:before="16"/>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Tekuće</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pomoći</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od</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izvanproračunskih</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pacing w:val="-2"/>
                <w:sz w:val="18"/>
                <w:szCs w:val="22"/>
                <w:lang w:val="bs" w:eastAsia="en-US"/>
              </w:rPr>
              <w:t>korisnika</w:t>
            </w:r>
          </w:p>
        </w:tc>
        <w:tc>
          <w:tcPr>
            <w:tcW w:w="1665" w:type="dxa"/>
            <w:tcBorders>
              <w:top w:val="single" w:sz="2" w:space="0" w:color="000000"/>
              <w:bottom w:val="single" w:sz="2" w:space="0" w:color="000000"/>
            </w:tcBorders>
          </w:tcPr>
          <w:p w14:paraId="4D837A51" w14:textId="77777777" w:rsidR="00553151" w:rsidRPr="00553151" w:rsidRDefault="00553151" w:rsidP="00553151">
            <w:pPr>
              <w:overflowPunct/>
              <w:adjustRightInd/>
              <w:spacing w:before="16"/>
              <w:ind w:right="126"/>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8.554,84</w:t>
            </w:r>
          </w:p>
        </w:tc>
        <w:tc>
          <w:tcPr>
            <w:tcW w:w="1522" w:type="dxa"/>
            <w:tcBorders>
              <w:top w:val="single" w:sz="2" w:space="0" w:color="000000"/>
              <w:bottom w:val="single" w:sz="2" w:space="0" w:color="000000"/>
            </w:tcBorders>
          </w:tcPr>
          <w:p w14:paraId="47F84C1E"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1B8D0646" w14:textId="77777777" w:rsidR="00553151" w:rsidRPr="00553151" w:rsidRDefault="00553151" w:rsidP="00553151">
            <w:pPr>
              <w:overflowPunct/>
              <w:adjustRightInd/>
              <w:spacing w:before="16"/>
              <w:ind w:right="123"/>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2.189,01</w:t>
            </w:r>
          </w:p>
        </w:tc>
        <w:tc>
          <w:tcPr>
            <w:tcW w:w="1051" w:type="dxa"/>
            <w:tcBorders>
              <w:top w:val="single" w:sz="2" w:space="0" w:color="000000"/>
              <w:bottom w:val="single" w:sz="2" w:space="0" w:color="000000"/>
            </w:tcBorders>
          </w:tcPr>
          <w:p w14:paraId="0C366A13" w14:textId="77777777" w:rsidR="00553151" w:rsidRPr="00553151" w:rsidRDefault="00553151" w:rsidP="00553151">
            <w:pPr>
              <w:overflowPunct/>
              <w:adjustRightInd/>
              <w:spacing w:before="16"/>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25,59%</w:t>
            </w:r>
          </w:p>
        </w:tc>
        <w:tc>
          <w:tcPr>
            <w:tcW w:w="1253" w:type="dxa"/>
            <w:tcBorders>
              <w:top w:val="single" w:sz="2" w:space="0" w:color="000000"/>
              <w:bottom w:val="single" w:sz="2" w:space="0" w:color="000000"/>
            </w:tcBorders>
          </w:tcPr>
          <w:p w14:paraId="1E9008B0"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7DA93DE8" w14:textId="77777777" w:rsidTr="00553151">
        <w:trPr>
          <w:trHeight w:val="265"/>
        </w:trPr>
        <w:tc>
          <w:tcPr>
            <w:tcW w:w="992" w:type="dxa"/>
            <w:tcBorders>
              <w:top w:val="single" w:sz="2" w:space="0" w:color="000000"/>
              <w:bottom w:val="single" w:sz="2" w:space="0" w:color="000000"/>
            </w:tcBorders>
          </w:tcPr>
          <w:p w14:paraId="12050459" w14:textId="77777777" w:rsidR="00553151" w:rsidRPr="00553151" w:rsidRDefault="00553151" w:rsidP="00553151">
            <w:pPr>
              <w:overflowPunct/>
              <w:adjustRightInd/>
              <w:spacing w:before="15"/>
              <w:ind w:right="157"/>
              <w:jc w:val="right"/>
              <w:rPr>
                <w:rFonts w:ascii="Calibri" w:eastAsia="Calibri" w:hAnsi="Calibri" w:cs="Calibri"/>
                <w:sz w:val="18"/>
                <w:szCs w:val="22"/>
                <w:lang w:val="bs" w:eastAsia="en-US"/>
              </w:rPr>
            </w:pPr>
            <w:r w:rsidRPr="00553151">
              <w:rPr>
                <w:rFonts w:ascii="Calibri" w:eastAsia="Calibri" w:hAnsi="Calibri" w:cs="Calibri"/>
                <w:spacing w:val="-5"/>
                <w:sz w:val="18"/>
                <w:szCs w:val="22"/>
                <w:lang w:val="bs" w:eastAsia="en-US"/>
              </w:rPr>
              <w:t>635</w:t>
            </w:r>
          </w:p>
        </w:tc>
        <w:tc>
          <w:tcPr>
            <w:tcW w:w="6732" w:type="dxa"/>
            <w:tcBorders>
              <w:top w:val="single" w:sz="2" w:space="0" w:color="000000"/>
              <w:bottom w:val="single" w:sz="2" w:space="0" w:color="000000"/>
            </w:tcBorders>
          </w:tcPr>
          <w:p w14:paraId="65847C15" w14:textId="77777777" w:rsidR="00553151" w:rsidRPr="00553151" w:rsidRDefault="00553151" w:rsidP="00553151">
            <w:pPr>
              <w:overflowPunct/>
              <w:adjustRightInd/>
              <w:spacing w:before="15"/>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Pomoći</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izravnanja</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za</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decentralizirane</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funkcije</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i</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fiskalnog</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pacing w:val="-2"/>
                <w:sz w:val="18"/>
                <w:szCs w:val="22"/>
                <w:lang w:val="bs" w:eastAsia="en-US"/>
              </w:rPr>
              <w:t>izravnanja</w:t>
            </w:r>
          </w:p>
        </w:tc>
        <w:tc>
          <w:tcPr>
            <w:tcW w:w="1665" w:type="dxa"/>
            <w:tcBorders>
              <w:top w:val="single" w:sz="2" w:space="0" w:color="000000"/>
              <w:bottom w:val="single" w:sz="2" w:space="0" w:color="000000"/>
            </w:tcBorders>
          </w:tcPr>
          <w:p w14:paraId="269922D9" w14:textId="77777777" w:rsidR="00553151" w:rsidRPr="00553151" w:rsidRDefault="00553151" w:rsidP="00553151">
            <w:pPr>
              <w:overflowPunct/>
              <w:adjustRightInd/>
              <w:spacing w:before="15"/>
              <w:ind w:right="126"/>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247.417,25</w:t>
            </w:r>
          </w:p>
        </w:tc>
        <w:tc>
          <w:tcPr>
            <w:tcW w:w="1522" w:type="dxa"/>
            <w:tcBorders>
              <w:top w:val="single" w:sz="2" w:space="0" w:color="000000"/>
              <w:bottom w:val="single" w:sz="2" w:space="0" w:color="000000"/>
            </w:tcBorders>
          </w:tcPr>
          <w:p w14:paraId="5BDAA3EA"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6DCF33FA" w14:textId="77777777" w:rsidR="00553151" w:rsidRPr="00553151" w:rsidRDefault="00553151" w:rsidP="00553151">
            <w:pPr>
              <w:overflowPunct/>
              <w:adjustRightInd/>
              <w:spacing w:before="15"/>
              <w:ind w:right="123"/>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253.359,83</w:t>
            </w:r>
          </w:p>
        </w:tc>
        <w:tc>
          <w:tcPr>
            <w:tcW w:w="1051" w:type="dxa"/>
            <w:tcBorders>
              <w:top w:val="single" w:sz="2" w:space="0" w:color="000000"/>
              <w:bottom w:val="single" w:sz="2" w:space="0" w:color="000000"/>
            </w:tcBorders>
          </w:tcPr>
          <w:p w14:paraId="4109F435" w14:textId="77777777" w:rsidR="00553151" w:rsidRPr="00553151" w:rsidRDefault="00553151" w:rsidP="00553151">
            <w:pPr>
              <w:overflowPunct/>
              <w:adjustRightInd/>
              <w:spacing w:before="15"/>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102,40%</w:t>
            </w:r>
          </w:p>
        </w:tc>
        <w:tc>
          <w:tcPr>
            <w:tcW w:w="1253" w:type="dxa"/>
            <w:tcBorders>
              <w:top w:val="single" w:sz="2" w:space="0" w:color="000000"/>
              <w:bottom w:val="single" w:sz="2" w:space="0" w:color="000000"/>
            </w:tcBorders>
          </w:tcPr>
          <w:p w14:paraId="35EA6ECB"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0F3A61A7" w14:textId="77777777" w:rsidTr="00553151">
        <w:trPr>
          <w:trHeight w:val="264"/>
        </w:trPr>
        <w:tc>
          <w:tcPr>
            <w:tcW w:w="992" w:type="dxa"/>
            <w:tcBorders>
              <w:top w:val="single" w:sz="2" w:space="0" w:color="000000"/>
              <w:bottom w:val="single" w:sz="2" w:space="0" w:color="000000"/>
            </w:tcBorders>
          </w:tcPr>
          <w:p w14:paraId="60B8D727" w14:textId="77777777" w:rsidR="00553151" w:rsidRPr="00553151" w:rsidRDefault="00553151" w:rsidP="00553151">
            <w:pPr>
              <w:overflowPunct/>
              <w:adjustRightInd/>
              <w:spacing w:before="16"/>
              <w:ind w:right="156"/>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6351</w:t>
            </w:r>
          </w:p>
        </w:tc>
        <w:tc>
          <w:tcPr>
            <w:tcW w:w="6732" w:type="dxa"/>
            <w:tcBorders>
              <w:top w:val="single" w:sz="2" w:space="0" w:color="000000"/>
              <w:bottom w:val="single" w:sz="2" w:space="0" w:color="000000"/>
            </w:tcBorders>
          </w:tcPr>
          <w:p w14:paraId="2E22E656" w14:textId="77777777" w:rsidR="00553151" w:rsidRPr="00553151" w:rsidRDefault="00553151" w:rsidP="00553151">
            <w:pPr>
              <w:overflowPunct/>
              <w:adjustRightInd/>
              <w:spacing w:before="16"/>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Tekuće</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pomoći</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izravnanja</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za</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decentralizirane</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pacing w:val="-2"/>
                <w:sz w:val="18"/>
                <w:szCs w:val="22"/>
                <w:lang w:val="bs" w:eastAsia="en-US"/>
              </w:rPr>
              <w:t>funkcije</w:t>
            </w:r>
          </w:p>
        </w:tc>
        <w:tc>
          <w:tcPr>
            <w:tcW w:w="1665" w:type="dxa"/>
            <w:tcBorders>
              <w:top w:val="single" w:sz="2" w:space="0" w:color="000000"/>
              <w:bottom w:val="single" w:sz="2" w:space="0" w:color="000000"/>
            </w:tcBorders>
          </w:tcPr>
          <w:p w14:paraId="0BEB2BB1" w14:textId="77777777" w:rsidR="00553151" w:rsidRPr="00553151" w:rsidRDefault="00553151" w:rsidP="00553151">
            <w:pPr>
              <w:overflowPunct/>
              <w:adjustRightInd/>
              <w:spacing w:before="16"/>
              <w:ind w:right="128"/>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11.932,73</w:t>
            </w:r>
          </w:p>
        </w:tc>
        <w:tc>
          <w:tcPr>
            <w:tcW w:w="1522" w:type="dxa"/>
            <w:tcBorders>
              <w:top w:val="single" w:sz="2" w:space="0" w:color="000000"/>
              <w:bottom w:val="single" w:sz="2" w:space="0" w:color="000000"/>
            </w:tcBorders>
          </w:tcPr>
          <w:p w14:paraId="57F7CC7D"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586CB12C" w14:textId="77777777" w:rsidR="00553151" w:rsidRPr="00553151" w:rsidRDefault="00553151" w:rsidP="00553151">
            <w:pPr>
              <w:overflowPunct/>
              <w:adjustRightInd/>
              <w:spacing w:before="16"/>
              <w:ind w:right="124"/>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11.937,47</w:t>
            </w:r>
          </w:p>
        </w:tc>
        <w:tc>
          <w:tcPr>
            <w:tcW w:w="1051" w:type="dxa"/>
            <w:tcBorders>
              <w:top w:val="single" w:sz="2" w:space="0" w:color="000000"/>
              <w:bottom w:val="single" w:sz="2" w:space="0" w:color="000000"/>
            </w:tcBorders>
          </w:tcPr>
          <w:p w14:paraId="5CD5D60D" w14:textId="77777777" w:rsidR="00553151" w:rsidRPr="00553151" w:rsidRDefault="00553151" w:rsidP="00553151">
            <w:pPr>
              <w:overflowPunct/>
              <w:adjustRightInd/>
              <w:spacing w:before="16"/>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100,04%</w:t>
            </w:r>
          </w:p>
        </w:tc>
        <w:tc>
          <w:tcPr>
            <w:tcW w:w="1253" w:type="dxa"/>
            <w:tcBorders>
              <w:top w:val="single" w:sz="2" w:space="0" w:color="000000"/>
              <w:bottom w:val="single" w:sz="2" w:space="0" w:color="000000"/>
            </w:tcBorders>
          </w:tcPr>
          <w:p w14:paraId="12818E3C"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6EE6A048" w14:textId="77777777" w:rsidTr="00553151">
        <w:trPr>
          <w:trHeight w:val="265"/>
        </w:trPr>
        <w:tc>
          <w:tcPr>
            <w:tcW w:w="992" w:type="dxa"/>
            <w:tcBorders>
              <w:top w:val="single" w:sz="2" w:space="0" w:color="000000"/>
              <w:bottom w:val="single" w:sz="2" w:space="0" w:color="000000"/>
            </w:tcBorders>
          </w:tcPr>
          <w:p w14:paraId="4DC0EC94" w14:textId="77777777" w:rsidR="00553151" w:rsidRPr="00553151" w:rsidRDefault="00553151" w:rsidP="00553151">
            <w:pPr>
              <w:overflowPunct/>
              <w:adjustRightInd/>
              <w:spacing w:before="15"/>
              <w:ind w:right="156"/>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6353</w:t>
            </w:r>
          </w:p>
        </w:tc>
        <w:tc>
          <w:tcPr>
            <w:tcW w:w="6732" w:type="dxa"/>
            <w:tcBorders>
              <w:top w:val="single" w:sz="2" w:space="0" w:color="000000"/>
              <w:bottom w:val="single" w:sz="2" w:space="0" w:color="000000"/>
            </w:tcBorders>
          </w:tcPr>
          <w:p w14:paraId="7D40CA58" w14:textId="77777777" w:rsidR="00553151" w:rsidRPr="00553151" w:rsidRDefault="00553151" w:rsidP="00553151">
            <w:pPr>
              <w:overflowPunct/>
              <w:adjustRightInd/>
              <w:spacing w:before="15"/>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Pomoći</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fiskalnog</w:t>
            </w:r>
            <w:r w:rsidRPr="00553151">
              <w:rPr>
                <w:rFonts w:ascii="Calibri" w:eastAsia="Calibri" w:hAnsi="Calibri" w:cs="Calibri"/>
                <w:spacing w:val="-2"/>
                <w:sz w:val="18"/>
                <w:szCs w:val="22"/>
                <w:lang w:val="bs" w:eastAsia="en-US"/>
              </w:rPr>
              <w:t xml:space="preserve"> izravnanja</w:t>
            </w:r>
          </w:p>
        </w:tc>
        <w:tc>
          <w:tcPr>
            <w:tcW w:w="1665" w:type="dxa"/>
            <w:tcBorders>
              <w:top w:val="single" w:sz="2" w:space="0" w:color="000000"/>
              <w:bottom w:val="single" w:sz="2" w:space="0" w:color="000000"/>
            </w:tcBorders>
          </w:tcPr>
          <w:p w14:paraId="399F9758" w14:textId="77777777" w:rsidR="00553151" w:rsidRPr="00553151" w:rsidRDefault="00553151" w:rsidP="00553151">
            <w:pPr>
              <w:overflowPunct/>
              <w:adjustRightInd/>
              <w:spacing w:before="15"/>
              <w:ind w:right="126"/>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235.484,52</w:t>
            </w:r>
          </w:p>
        </w:tc>
        <w:tc>
          <w:tcPr>
            <w:tcW w:w="1522" w:type="dxa"/>
            <w:tcBorders>
              <w:top w:val="single" w:sz="2" w:space="0" w:color="000000"/>
              <w:bottom w:val="single" w:sz="2" w:space="0" w:color="000000"/>
            </w:tcBorders>
          </w:tcPr>
          <w:p w14:paraId="3A7DCABC"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06D757E1" w14:textId="77777777" w:rsidR="00553151" w:rsidRPr="00553151" w:rsidRDefault="00553151" w:rsidP="00553151">
            <w:pPr>
              <w:overflowPunct/>
              <w:adjustRightInd/>
              <w:spacing w:before="15"/>
              <w:ind w:right="123"/>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241.422,36</w:t>
            </w:r>
          </w:p>
        </w:tc>
        <w:tc>
          <w:tcPr>
            <w:tcW w:w="1051" w:type="dxa"/>
            <w:tcBorders>
              <w:top w:val="single" w:sz="2" w:space="0" w:color="000000"/>
              <w:bottom w:val="single" w:sz="2" w:space="0" w:color="000000"/>
            </w:tcBorders>
          </w:tcPr>
          <w:p w14:paraId="0E531474" w14:textId="77777777" w:rsidR="00553151" w:rsidRPr="00553151" w:rsidRDefault="00553151" w:rsidP="00553151">
            <w:pPr>
              <w:overflowPunct/>
              <w:adjustRightInd/>
              <w:spacing w:before="15"/>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102,52%</w:t>
            </w:r>
          </w:p>
        </w:tc>
        <w:tc>
          <w:tcPr>
            <w:tcW w:w="1253" w:type="dxa"/>
            <w:tcBorders>
              <w:top w:val="single" w:sz="2" w:space="0" w:color="000000"/>
              <w:bottom w:val="single" w:sz="2" w:space="0" w:color="000000"/>
            </w:tcBorders>
          </w:tcPr>
          <w:p w14:paraId="24446515"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1B849C06" w14:textId="77777777" w:rsidTr="00553151">
        <w:trPr>
          <w:trHeight w:val="264"/>
        </w:trPr>
        <w:tc>
          <w:tcPr>
            <w:tcW w:w="992" w:type="dxa"/>
            <w:tcBorders>
              <w:top w:val="single" w:sz="2" w:space="0" w:color="000000"/>
              <w:bottom w:val="single" w:sz="2" w:space="0" w:color="000000"/>
            </w:tcBorders>
          </w:tcPr>
          <w:p w14:paraId="209FD934" w14:textId="77777777" w:rsidR="00553151" w:rsidRPr="00553151" w:rsidRDefault="00553151" w:rsidP="00553151">
            <w:pPr>
              <w:overflowPunct/>
              <w:adjustRightInd/>
              <w:spacing w:before="16"/>
              <w:ind w:right="157"/>
              <w:jc w:val="right"/>
              <w:rPr>
                <w:rFonts w:ascii="Calibri" w:eastAsia="Calibri" w:hAnsi="Calibri" w:cs="Calibri"/>
                <w:sz w:val="18"/>
                <w:szCs w:val="22"/>
                <w:lang w:val="bs" w:eastAsia="en-US"/>
              </w:rPr>
            </w:pPr>
            <w:r w:rsidRPr="00553151">
              <w:rPr>
                <w:rFonts w:ascii="Calibri" w:eastAsia="Calibri" w:hAnsi="Calibri" w:cs="Calibri"/>
                <w:spacing w:val="-5"/>
                <w:sz w:val="18"/>
                <w:szCs w:val="22"/>
                <w:lang w:val="bs" w:eastAsia="en-US"/>
              </w:rPr>
              <w:t>636</w:t>
            </w:r>
          </w:p>
        </w:tc>
        <w:tc>
          <w:tcPr>
            <w:tcW w:w="6732" w:type="dxa"/>
            <w:tcBorders>
              <w:top w:val="single" w:sz="2" w:space="0" w:color="000000"/>
              <w:bottom w:val="single" w:sz="2" w:space="0" w:color="000000"/>
            </w:tcBorders>
          </w:tcPr>
          <w:p w14:paraId="2F5C5ADC" w14:textId="77777777" w:rsidR="00553151" w:rsidRPr="00553151" w:rsidRDefault="00553151" w:rsidP="00553151">
            <w:pPr>
              <w:overflowPunct/>
              <w:adjustRightInd/>
              <w:spacing w:before="16"/>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Pomoći</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proračunskim</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korisnicima</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iz</w:t>
            </w:r>
            <w:r w:rsidRPr="00553151">
              <w:rPr>
                <w:rFonts w:ascii="Calibri" w:eastAsia="Calibri" w:hAnsi="Calibri" w:cs="Calibri"/>
                <w:spacing w:val="-2"/>
                <w:sz w:val="18"/>
                <w:szCs w:val="22"/>
                <w:lang w:val="bs" w:eastAsia="en-US"/>
              </w:rPr>
              <w:t xml:space="preserve"> </w:t>
            </w:r>
            <w:r w:rsidRPr="00553151">
              <w:rPr>
                <w:rFonts w:ascii="Calibri" w:eastAsia="Calibri" w:hAnsi="Calibri" w:cs="Calibri"/>
                <w:sz w:val="18"/>
                <w:szCs w:val="22"/>
                <w:lang w:val="bs" w:eastAsia="en-US"/>
              </w:rPr>
              <w:t>proračuna</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koji</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im</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nije</w:t>
            </w:r>
            <w:r w:rsidRPr="00553151">
              <w:rPr>
                <w:rFonts w:ascii="Calibri" w:eastAsia="Calibri" w:hAnsi="Calibri" w:cs="Calibri"/>
                <w:spacing w:val="-2"/>
                <w:sz w:val="18"/>
                <w:szCs w:val="22"/>
                <w:lang w:val="bs" w:eastAsia="en-US"/>
              </w:rPr>
              <w:t xml:space="preserve"> nadležan</w:t>
            </w:r>
          </w:p>
        </w:tc>
        <w:tc>
          <w:tcPr>
            <w:tcW w:w="1665" w:type="dxa"/>
            <w:tcBorders>
              <w:top w:val="single" w:sz="2" w:space="0" w:color="000000"/>
              <w:bottom w:val="single" w:sz="2" w:space="0" w:color="000000"/>
            </w:tcBorders>
          </w:tcPr>
          <w:p w14:paraId="051681E4" w14:textId="77777777" w:rsidR="00553151" w:rsidRPr="00553151" w:rsidRDefault="00553151" w:rsidP="00553151">
            <w:pPr>
              <w:overflowPunct/>
              <w:adjustRightInd/>
              <w:spacing w:before="16"/>
              <w:ind w:right="126"/>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1.815,00</w:t>
            </w:r>
          </w:p>
        </w:tc>
        <w:tc>
          <w:tcPr>
            <w:tcW w:w="1522" w:type="dxa"/>
            <w:tcBorders>
              <w:top w:val="single" w:sz="2" w:space="0" w:color="000000"/>
              <w:bottom w:val="single" w:sz="2" w:space="0" w:color="000000"/>
            </w:tcBorders>
          </w:tcPr>
          <w:p w14:paraId="4B81C4BF"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4C65A0B6" w14:textId="77777777" w:rsidR="00553151" w:rsidRPr="00553151" w:rsidRDefault="00553151" w:rsidP="00553151">
            <w:pPr>
              <w:overflowPunct/>
              <w:adjustRightInd/>
              <w:spacing w:before="16"/>
              <w:ind w:right="123"/>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0,00</w:t>
            </w:r>
          </w:p>
        </w:tc>
        <w:tc>
          <w:tcPr>
            <w:tcW w:w="1051" w:type="dxa"/>
            <w:tcBorders>
              <w:top w:val="single" w:sz="2" w:space="0" w:color="000000"/>
              <w:bottom w:val="single" w:sz="2" w:space="0" w:color="000000"/>
            </w:tcBorders>
          </w:tcPr>
          <w:p w14:paraId="71D35156" w14:textId="77777777" w:rsidR="00553151" w:rsidRPr="00553151" w:rsidRDefault="00553151" w:rsidP="00553151">
            <w:pPr>
              <w:overflowPunct/>
              <w:adjustRightInd/>
              <w:spacing w:before="16"/>
              <w:ind w:right="160"/>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0,00%</w:t>
            </w:r>
          </w:p>
        </w:tc>
        <w:tc>
          <w:tcPr>
            <w:tcW w:w="1253" w:type="dxa"/>
            <w:tcBorders>
              <w:top w:val="single" w:sz="2" w:space="0" w:color="000000"/>
              <w:bottom w:val="single" w:sz="2" w:space="0" w:color="000000"/>
            </w:tcBorders>
          </w:tcPr>
          <w:p w14:paraId="52E44DAC"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42455E20" w14:textId="77777777" w:rsidTr="00553151">
        <w:trPr>
          <w:trHeight w:val="265"/>
        </w:trPr>
        <w:tc>
          <w:tcPr>
            <w:tcW w:w="992" w:type="dxa"/>
            <w:tcBorders>
              <w:top w:val="single" w:sz="2" w:space="0" w:color="000000"/>
              <w:bottom w:val="single" w:sz="2" w:space="0" w:color="000000"/>
            </w:tcBorders>
          </w:tcPr>
          <w:p w14:paraId="4962522B" w14:textId="77777777" w:rsidR="00553151" w:rsidRPr="00553151" w:rsidRDefault="00553151" w:rsidP="00553151">
            <w:pPr>
              <w:overflowPunct/>
              <w:adjustRightInd/>
              <w:spacing w:before="15"/>
              <w:ind w:right="156"/>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6361</w:t>
            </w:r>
          </w:p>
        </w:tc>
        <w:tc>
          <w:tcPr>
            <w:tcW w:w="6732" w:type="dxa"/>
            <w:tcBorders>
              <w:top w:val="single" w:sz="2" w:space="0" w:color="000000"/>
              <w:bottom w:val="single" w:sz="2" w:space="0" w:color="000000"/>
            </w:tcBorders>
          </w:tcPr>
          <w:p w14:paraId="5BF71A1B" w14:textId="77777777" w:rsidR="00553151" w:rsidRPr="00553151" w:rsidRDefault="00553151" w:rsidP="00553151">
            <w:pPr>
              <w:overflowPunct/>
              <w:adjustRightInd/>
              <w:spacing w:before="15"/>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Tekuće</w:t>
            </w:r>
            <w:r w:rsidRPr="00553151">
              <w:rPr>
                <w:rFonts w:ascii="Calibri" w:eastAsia="Calibri" w:hAnsi="Calibri" w:cs="Calibri"/>
                <w:spacing w:val="-6"/>
                <w:sz w:val="18"/>
                <w:szCs w:val="22"/>
                <w:lang w:val="bs" w:eastAsia="en-US"/>
              </w:rPr>
              <w:t xml:space="preserve"> </w:t>
            </w:r>
            <w:r w:rsidRPr="00553151">
              <w:rPr>
                <w:rFonts w:ascii="Calibri" w:eastAsia="Calibri" w:hAnsi="Calibri" w:cs="Calibri"/>
                <w:sz w:val="18"/>
                <w:szCs w:val="22"/>
                <w:lang w:val="bs" w:eastAsia="en-US"/>
              </w:rPr>
              <w:t>pomoći</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proračunskim</w:t>
            </w:r>
            <w:r w:rsidRPr="00553151">
              <w:rPr>
                <w:rFonts w:ascii="Calibri" w:eastAsia="Calibri" w:hAnsi="Calibri" w:cs="Calibri"/>
                <w:spacing w:val="-2"/>
                <w:sz w:val="18"/>
                <w:szCs w:val="22"/>
                <w:lang w:val="bs" w:eastAsia="en-US"/>
              </w:rPr>
              <w:t xml:space="preserve"> </w:t>
            </w:r>
            <w:r w:rsidRPr="00553151">
              <w:rPr>
                <w:rFonts w:ascii="Calibri" w:eastAsia="Calibri" w:hAnsi="Calibri" w:cs="Calibri"/>
                <w:sz w:val="18"/>
                <w:szCs w:val="22"/>
                <w:lang w:val="bs" w:eastAsia="en-US"/>
              </w:rPr>
              <w:t>korisnicima</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iz</w:t>
            </w:r>
            <w:r w:rsidRPr="00553151">
              <w:rPr>
                <w:rFonts w:ascii="Calibri" w:eastAsia="Calibri" w:hAnsi="Calibri" w:cs="Calibri"/>
                <w:spacing w:val="-2"/>
                <w:sz w:val="18"/>
                <w:szCs w:val="22"/>
                <w:lang w:val="bs" w:eastAsia="en-US"/>
              </w:rPr>
              <w:t xml:space="preserve"> </w:t>
            </w:r>
            <w:r w:rsidRPr="00553151">
              <w:rPr>
                <w:rFonts w:ascii="Calibri" w:eastAsia="Calibri" w:hAnsi="Calibri" w:cs="Calibri"/>
                <w:sz w:val="18"/>
                <w:szCs w:val="22"/>
                <w:lang w:val="bs" w:eastAsia="en-US"/>
              </w:rPr>
              <w:t>proračuna</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koji</w:t>
            </w:r>
            <w:r w:rsidRPr="00553151">
              <w:rPr>
                <w:rFonts w:ascii="Calibri" w:eastAsia="Calibri" w:hAnsi="Calibri" w:cs="Calibri"/>
                <w:spacing w:val="-2"/>
                <w:sz w:val="18"/>
                <w:szCs w:val="22"/>
                <w:lang w:val="bs" w:eastAsia="en-US"/>
              </w:rPr>
              <w:t xml:space="preserve"> </w:t>
            </w:r>
            <w:r w:rsidRPr="00553151">
              <w:rPr>
                <w:rFonts w:ascii="Calibri" w:eastAsia="Calibri" w:hAnsi="Calibri" w:cs="Calibri"/>
                <w:sz w:val="18"/>
                <w:szCs w:val="22"/>
                <w:lang w:val="bs" w:eastAsia="en-US"/>
              </w:rPr>
              <w:t>im</w:t>
            </w:r>
            <w:r w:rsidRPr="00553151">
              <w:rPr>
                <w:rFonts w:ascii="Calibri" w:eastAsia="Calibri" w:hAnsi="Calibri" w:cs="Calibri"/>
                <w:spacing w:val="-2"/>
                <w:sz w:val="18"/>
                <w:szCs w:val="22"/>
                <w:lang w:val="bs" w:eastAsia="en-US"/>
              </w:rPr>
              <w:t xml:space="preserve"> </w:t>
            </w:r>
            <w:r w:rsidRPr="00553151">
              <w:rPr>
                <w:rFonts w:ascii="Calibri" w:eastAsia="Calibri" w:hAnsi="Calibri" w:cs="Calibri"/>
                <w:sz w:val="18"/>
                <w:szCs w:val="22"/>
                <w:lang w:val="bs" w:eastAsia="en-US"/>
              </w:rPr>
              <w:t>nije</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pacing w:val="-2"/>
                <w:sz w:val="18"/>
                <w:szCs w:val="22"/>
                <w:lang w:val="bs" w:eastAsia="en-US"/>
              </w:rPr>
              <w:t>nadležan</w:t>
            </w:r>
          </w:p>
        </w:tc>
        <w:tc>
          <w:tcPr>
            <w:tcW w:w="1665" w:type="dxa"/>
            <w:tcBorders>
              <w:top w:val="single" w:sz="2" w:space="0" w:color="000000"/>
              <w:bottom w:val="single" w:sz="2" w:space="0" w:color="000000"/>
            </w:tcBorders>
          </w:tcPr>
          <w:p w14:paraId="31B15986" w14:textId="77777777" w:rsidR="00553151" w:rsidRPr="00553151" w:rsidRDefault="00553151" w:rsidP="00553151">
            <w:pPr>
              <w:overflowPunct/>
              <w:adjustRightInd/>
              <w:spacing w:before="15"/>
              <w:ind w:right="126"/>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1.815,00</w:t>
            </w:r>
          </w:p>
        </w:tc>
        <w:tc>
          <w:tcPr>
            <w:tcW w:w="1522" w:type="dxa"/>
            <w:tcBorders>
              <w:top w:val="single" w:sz="2" w:space="0" w:color="000000"/>
              <w:bottom w:val="single" w:sz="2" w:space="0" w:color="000000"/>
            </w:tcBorders>
          </w:tcPr>
          <w:p w14:paraId="7BC429BD"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2F82437A" w14:textId="77777777" w:rsidR="00553151" w:rsidRPr="00553151" w:rsidRDefault="00553151" w:rsidP="00553151">
            <w:pPr>
              <w:overflowPunct/>
              <w:adjustRightInd/>
              <w:spacing w:before="15"/>
              <w:ind w:right="123"/>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0,00</w:t>
            </w:r>
          </w:p>
        </w:tc>
        <w:tc>
          <w:tcPr>
            <w:tcW w:w="1051" w:type="dxa"/>
            <w:tcBorders>
              <w:top w:val="single" w:sz="2" w:space="0" w:color="000000"/>
              <w:bottom w:val="single" w:sz="2" w:space="0" w:color="000000"/>
            </w:tcBorders>
          </w:tcPr>
          <w:p w14:paraId="33637710" w14:textId="77777777" w:rsidR="00553151" w:rsidRPr="00553151" w:rsidRDefault="00553151" w:rsidP="00553151">
            <w:pPr>
              <w:overflowPunct/>
              <w:adjustRightInd/>
              <w:spacing w:before="15"/>
              <w:ind w:right="160"/>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0,00%</w:t>
            </w:r>
          </w:p>
        </w:tc>
        <w:tc>
          <w:tcPr>
            <w:tcW w:w="1253" w:type="dxa"/>
            <w:tcBorders>
              <w:top w:val="single" w:sz="2" w:space="0" w:color="000000"/>
              <w:bottom w:val="single" w:sz="2" w:space="0" w:color="000000"/>
            </w:tcBorders>
          </w:tcPr>
          <w:p w14:paraId="09DB6F31"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213345C2" w14:textId="77777777" w:rsidTr="00553151">
        <w:trPr>
          <w:trHeight w:val="264"/>
        </w:trPr>
        <w:tc>
          <w:tcPr>
            <w:tcW w:w="992" w:type="dxa"/>
            <w:tcBorders>
              <w:top w:val="single" w:sz="2" w:space="0" w:color="000000"/>
              <w:bottom w:val="single" w:sz="2" w:space="0" w:color="000000"/>
            </w:tcBorders>
          </w:tcPr>
          <w:p w14:paraId="7A38DBB8" w14:textId="77777777" w:rsidR="00553151" w:rsidRPr="00553151" w:rsidRDefault="00553151" w:rsidP="00553151">
            <w:pPr>
              <w:overflowPunct/>
              <w:adjustRightInd/>
              <w:spacing w:before="16"/>
              <w:ind w:right="157"/>
              <w:jc w:val="right"/>
              <w:rPr>
                <w:rFonts w:ascii="Calibri" w:eastAsia="Calibri" w:hAnsi="Calibri" w:cs="Calibri"/>
                <w:sz w:val="18"/>
                <w:szCs w:val="22"/>
                <w:lang w:val="bs" w:eastAsia="en-US"/>
              </w:rPr>
            </w:pPr>
            <w:r w:rsidRPr="00553151">
              <w:rPr>
                <w:rFonts w:ascii="Calibri" w:eastAsia="Calibri" w:hAnsi="Calibri" w:cs="Calibri"/>
                <w:spacing w:val="-5"/>
                <w:sz w:val="18"/>
                <w:szCs w:val="22"/>
                <w:lang w:val="bs" w:eastAsia="en-US"/>
              </w:rPr>
              <w:t>638</w:t>
            </w:r>
          </w:p>
        </w:tc>
        <w:tc>
          <w:tcPr>
            <w:tcW w:w="6732" w:type="dxa"/>
            <w:tcBorders>
              <w:top w:val="single" w:sz="2" w:space="0" w:color="000000"/>
              <w:bottom w:val="single" w:sz="2" w:space="0" w:color="000000"/>
            </w:tcBorders>
          </w:tcPr>
          <w:p w14:paraId="725229D6" w14:textId="77777777" w:rsidR="00553151" w:rsidRPr="00553151" w:rsidRDefault="00553151" w:rsidP="00553151">
            <w:pPr>
              <w:overflowPunct/>
              <w:adjustRightInd/>
              <w:spacing w:before="16"/>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Pomoći</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temeljem</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prijenosa</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EU</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pacing w:val="-2"/>
                <w:sz w:val="18"/>
                <w:szCs w:val="22"/>
                <w:lang w:val="bs" w:eastAsia="en-US"/>
              </w:rPr>
              <w:t>sredstava</w:t>
            </w:r>
          </w:p>
        </w:tc>
        <w:tc>
          <w:tcPr>
            <w:tcW w:w="1665" w:type="dxa"/>
            <w:tcBorders>
              <w:top w:val="single" w:sz="2" w:space="0" w:color="000000"/>
              <w:bottom w:val="single" w:sz="2" w:space="0" w:color="000000"/>
            </w:tcBorders>
          </w:tcPr>
          <w:p w14:paraId="551BEAA8" w14:textId="77777777" w:rsidR="00553151" w:rsidRPr="00553151" w:rsidRDefault="00553151" w:rsidP="00553151">
            <w:pPr>
              <w:overflowPunct/>
              <w:adjustRightInd/>
              <w:spacing w:before="16"/>
              <w:ind w:right="127"/>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0,00</w:t>
            </w:r>
          </w:p>
        </w:tc>
        <w:tc>
          <w:tcPr>
            <w:tcW w:w="1522" w:type="dxa"/>
            <w:tcBorders>
              <w:top w:val="single" w:sz="2" w:space="0" w:color="000000"/>
              <w:bottom w:val="single" w:sz="2" w:space="0" w:color="000000"/>
            </w:tcBorders>
          </w:tcPr>
          <w:p w14:paraId="2B0608DF" w14:textId="77777777" w:rsidR="00553151" w:rsidRPr="00553151" w:rsidRDefault="00553151" w:rsidP="00553151">
            <w:pPr>
              <w:overflowPunct/>
              <w:adjustRightInd/>
              <w:rPr>
                <w:rFonts w:ascii="Times New Roman" w:eastAsia="Calibri" w:hAnsi="Calibri" w:cs="Calibri"/>
                <w:sz w:val="18"/>
                <w:szCs w:val="22"/>
                <w:lang w:val="bs" w:eastAsia="en-US"/>
              </w:rPr>
            </w:pPr>
          </w:p>
        </w:tc>
        <w:tc>
          <w:tcPr>
            <w:tcW w:w="1659" w:type="dxa"/>
            <w:tcBorders>
              <w:top w:val="single" w:sz="2" w:space="0" w:color="000000"/>
              <w:bottom w:val="single" w:sz="2" w:space="0" w:color="000000"/>
            </w:tcBorders>
          </w:tcPr>
          <w:p w14:paraId="218F24B0" w14:textId="77777777" w:rsidR="00553151" w:rsidRPr="00553151" w:rsidRDefault="00553151" w:rsidP="00553151">
            <w:pPr>
              <w:overflowPunct/>
              <w:adjustRightInd/>
              <w:spacing w:before="16"/>
              <w:ind w:right="123"/>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204.731,21</w:t>
            </w:r>
          </w:p>
        </w:tc>
        <w:tc>
          <w:tcPr>
            <w:tcW w:w="1051" w:type="dxa"/>
            <w:tcBorders>
              <w:top w:val="single" w:sz="2" w:space="0" w:color="000000"/>
              <w:bottom w:val="single" w:sz="2" w:space="0" w:color="000000"/>
            </w:tcBorders>
          </w:tcPr>
          <w:p w14:paraId="0B7F26F8" w14:textId="77777777" w:rsidR="00553151" w:rsidRPr="00553151" w:rsidRDefault="00553151" w:rsidP="00553151">
            <w:pPr>
              <w:overflowPunct/>
              <w:adjustRightInd/>
              <w:spacing w:before="16"/>
              <w:ind w:right="160"/>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0,00%</w:t>
            </w:r>
          </w:p>
        </w:tc>
        <w:tc>
          <w:tcPr>
            <w:tcW w:w="1253" w:type="dxa"/>
            <w:tcBorders>
              <w:top w:val="single" w:sz="2" w:space="0" w:color="000000"/>
              <w:bottom w:val="single" w:sz="2" w:space="0" w:color="000000"/>
            </w:tcBorders>
          </w:tcPr>
          <w:p w14:paraId="28069FF5" w14:textId="77777777" w:rsidR="00553151" w:rsidRPr="00553151" w:rsidRDefault="00553151" w:rsidP="00553151">
            <w:pPr>
              <w:overflowPunct/>
              <w:adjustRightInd/>
              <w:rPr>
                <w:rFonts w:ascii="Times New Roman" w:eastAsia="Calibri" w:hAnsi="Calibri" w:cs="Calibri"/>
                <w:sz w:val="18"/>
                <w:szCs w:val="22"/>
                <w:lang w:val="bs" w:eastAsia="en-US"/>
              </w:rPr>
            </w:pPr>
          </w:p>
        </w:tc>
      </w:tr>
      <w:tr w:rsidR="00553151" w:rsidRPr="00553151" w14:paraId="07F2DD27" w14:textId="77777777" w:rsidTr="00553151">
        <w:trPr>
          <w:trHeight w:val="231"/>
        </w:trPr>
        <w:tc>
          <w:tcPr>
            <w:tcW w:w="992" w:type="dxa"/>
            <w:tcBorders>
              <w:top w:val="single" w:sz="2" w:space="0" w:color="000000"/>
            </w:tcBorders>
          </w:tcPr>
          <w:p w14:paraId="4707EF74" w14:textId="77777777" w:rsidR="00553151" w:rsidRPr="00553151" w:rsidRDefault="00553151" w:rsidP="00553151">
            <w:pPr>
              <w:overflowPunct/>
              <w:adjustRightInd/>
              <w:spacing w:before="15" w:line="197" w:lineRule="exact"/>
              <w:ind w:right="156"/>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6381</w:t>
            </w:r>
          </w:p>
        </w:tc>
        <w:tc>
          <w:tcPr>
            <w:tcW w:w="6732" w:type="dxa"/>
            <w:tcBorders>
              <w:top w:val="single" w:sz="2" w:space="0" w:color="000000"/>
            </w:tcBorders>
          </w:tcPr>
          <w:p w14:paraId="167A1607" w14:textId="77777777" w:rsidR="00553151" w:rsidRPr="00553151" w:rsidRDefault="00553151" w:rsidP="00553151">
            <w:pPr>
              <w:overflowPunct/>
              <w:adjustRightInd/>
              <w:spacing w:before="15" w:line="197" w:lineRule="exact"/>
              <w:ind w:left="161"/>
              <w:rPr>
                <w:rFonts w:ascii="Calibri" w:eastAsia="Calibri" w:hAnsi="Calibri" w:cs="Calibri"/>
                <w:sz w:val="18"/>
                <w:szCs w:val="22"/>
                <w:lang w:val="bs" w:eastAsia="en-US"/>
              </w:rPr>
            </w:pPr>
            <w:r w:rsidRPr="00553151">
              <w:rPr>
                <w:rFonts w:ascii="Calibri" w:eastAsia="Calibri" w:hAnsi="Calibri" w:cs="Calibri"/>
                <w:sz w:val="18"/>
                <w:szCs w:val="22"/>
                <w:lang w:val="bs" w:eastAsia="en-US"/>
              </w:rPr>
              <w:t>Tekuće</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pomoći</w:t>
            </w:r>
            <w:r w:rsidRPr="00553151">
              <w:rPr>
                <w:rFonts w:ascii="Calibri" w:eastAsia="Calibri" w:hAnsi="Calibri" w:cs="Calibri"/>
                <w:spacing w:val="-5"/>
                <w:sz w:val="18"/>
                <w:szCs w:val="22"/>
                <w:lang w:val="bs" w:eastAsia="en-US"/>
              </w:rPr>
              <w:t xml:space="preserve"> </w:t>
            </w:r>
            <w:r w:rsidRPr="00553151">
              <w:rPr>
                <w:rFonts w:ascii="Calibri" w:eastAsia="Calibri" w:hAnsi="Calibri" w:cs="Calibri"/>
                <w:sz w:val="18"/>
                <w:szCs w:val="22"/>
                <w:lang w:val="bs" w:eastAsia="en-US"/>
              </w:rPr>
              <w:t>temeljem</w:t>
            </w:r>
            <w:r w:rsidRPr="00553151">
              <w:rPr>
                <w:rFonts w:ascii="Calibri" w:eastAsia="Calibri" w:hAnsi="Calibri" w:cs="Calibri"/>
                <w:spacing w:val="-4"/>
                <w:sz w:val="18"/>
                <w:szCs w:val="22"/>
                <w:lang w:val="bs" w:eastAsia="en-US"/>
              </w:rPr>
              <w:t xml:space="preserve"> </w:t>
            </w:r>
            <w:r w:rsidRPr="00553151">
              <w:rPr>
                <w:rFonts w:ascii="Calibri" w:eastAsia="Calibri" w:hAnsi="Calibri" w:cs="Calibri"/>
                <w:sz w:val="18"/>
                <w:szCs w:val="22"/>
                <w:lang w:val="bs" w:eastAsia="en-US"/>
              </w:rPr>
              <w:t>prijenosa</w:t>
            </w:r>
            <w:r w:rsidRPr="00553151">
              <w:rPr>
                <w:rFonts w:ascii="Calibri" w:eastAsia="Calibri" w:hAnsi="Calibri" w:cs="Calibri"/>
                <w:spacing w:val="-3"/>
                <w:sz w:val="18"/>
                <w:szCs w:val="22"/>
                <w:lang w:val="bs" w:eastAsia="en-US"/>
              </w:rPr>
              <w:t xml:space="preserve"> </w:t>
            </w:r>
            <w:r w:rsidRPr="00553151">
              <w:rPr>
                <w:rFonts w:ascii="Calibri" w:eastAsia="Calibri" w:hAnsi="Calibri" w:cs="Calibri"/>
                <w:sz w:val="18"/>
                <w:szCs w:val="22"/>
                <w:lang w:val="bs" w:eastAsia="en-US"/>
              </w:rPr>
              <w:t>EU</w:t>
            </w:r>
            <w:r w:rsidRPr="00553151">
              <w:rPr>
                <w:rFonts w:ascii="Calibri" w:eastAsia="Calibri" w:hAnsi="Calibri" w:cs="Calibri"/>
                <w:spacing w:val="-2"/>
                <w:sz w:val="18"/>
                <w:szCs w:val="22"/>
                <w:lang w:val="bs" w:eastAsia="en-US"/>
              </w:rPr>
              <w:t xml:space="preserve"> sredstava</w:t>
            </w:r>
          </w:p>
        </w:tc>
        <w:tc>
          <w:tcPr>
            <w:tcW w:w="1665" w:type="dxa"/>
            <w:tcBorders>
              <w:top w:val="single" w:sz="2" w:space="0" w:color="000000"/>
            </w:tcBorders>
          </w:tcPr>
          <w:p w14:paraId="64ABB8B2" w14:textId="77777777" w:rsidR="00553151" w:rsidRPr="00553151" w:rsidRDefault="00553151" w:rsidP="00553151">
            <w:pPr>
              <w:overflowPunct/>
              <w:adjustRightInd/>
              <w:spacing w:before="15" w:line="197" w:lineRule="exact"/>
              <w:ind w:right="126"/>
              <w:jc w:val="right"/>
              <w:rPr>
                <w:rFonts w:ascii="Calibri" w:eastAsia="Calibri" w:hAnsi="Calibri" w:cs="Calibri"/>
                <w:sz w:val="18"/>
                <w:szCs w:val="22"/>
                <w:lang w:val="bs" w:eastAsia="en-US"/>
              </w:rPr>
            </w:pPr>
            <w:r w:rsidRPr="00553151">
              <w:rPr>
                <w:rFonts w:ascii="Calibri" w:eastAsia="Calibri" w:hAnsi="Calibri" w:cs="Calibri"/>
                <w:spacing w:val="-4"/>
                <w:sz w:val="18"/>
                <w:szCs w:val="22"/>
                <w:lang w:val="bs" w:eastAsia="en-US"/>
              </w:rPr>
              <w:t>0,00</w:t>
            </w:r>
          </w:p>
        </w:tc>
        <w:tc>
          <w:tcPr>
            <w:tcW w:w="1522" w:type="dxa"/>
            <w:tcBorders>
              <w:top w:val="single" w:sz="2" w:space="0" w:color="000000"/>
            </w:tcBorders>
          </w:tcPr>
          <w:p w14:paraId="2AD980AC" w14:textId="77777777" w:rsidR="00553151" w:rsidRPr="00553151" w:rsidRDefault="00553151" w:rsidP="00553151">
            <w:pPr>
              <w:overflowPunct/>
              <w:adjustRightInd/>
              <w:rPr>
                <w:rFonts w:ascii="Times New Roman" w:eastAsia="Calibri" w:hAnsi="Calibri" w:cs="Calibri"/>
                <w:sz w:val="16"/>
                <w:szCs w:val="22"/>
                <w:lang w:val="bs" w:eastAsia="en-US"/>
              </w:rPr>
            </w:pPr>
          </w:p>
        </w:tc>
        <w:tc>
          <w:tcPr>
            <w:tcW w:w="1659" w:type="dxa"/>
            <w:tcBorders>
              <w:top w:val="single" w:sz="2" w:space="0" w:color="000000"/>
            </w:tcBorders>
          </w:tcPr>
          <w:p w14:paraId="752A118F" w14:textId="77777777" w:rsidR="00553151" w:rsidRPr="00553151" w:rsidRDefault="00553151" w:rsidP="00553151">
            <w:pPr>
              <w:overflowPunct/>
              <w:adjustRightInd/>
              <w:spacing w:before="15" w:line="197" w:lineRule="exact"/>
              <w:ind w:right="123"/>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204.731,21</w:t>
            </w:r>
          </w:p>
        </w:tc>
        <w:tc>
          <w:tcPr>
            <w:tcW w:w="1051" w:type="dxa"/>
            <w:tcBorders>
              <w:top w:val="single" w:sz="2" w:space="0" w:color="000000"/>
            </w:tcBorders>
          </w:tcPr>
          <w:p w14:paraId="69F09B4D" w14:textId="77777777" w:rsidR="00553151" w:rsidRPr="00553151" w:rsidRDefault="00553151" w:rsidP="00553151">
            <w:pPr>
              <w:overflowPunct/>
              <w:adjustRightInd/>
              <w:spacing w:before="15" w:line="197" w:lineRule="exact"/>
              <w:ind w:right="159"/>
              <w:jc w:val="right"/>
              <w:rPr>
                <w:rFonts w:ascii="Calibri" w:eastAsia="Calibri" w:hAnsi="Calibri" w:cs="Calibri"/>
                <w:sz w:val="18"/>
                <w:szCs w:val="22"/>
                <w:lang w:val="bs" w:eastAsia="en-US"/>
              </w:rPr>
            </w:pPr>
            <w:r w:rsidRPr="00553151">
              <w:rPr>
                <w:rFonts w:ascii="Calibri" w:eastAsia="Calibri" w:hAnsi="Calibri" w:cs="Calibri"/>
                <w:spacing w:val="-2"/>
                <w:sz w:val="18"/>
                <w:szCs w:val="22"/>
                <w:lang w:val="bs" w:eastAsia="en-US"/>
              </w:rPr>
              <w:t>0,00%</w:t>
            </w:r>
          </w:p>
        </w:tc>
        <w:tc>
          <w:tcPr>
            <w:tcW w:w="1253" w:type="dxa"/>
            <w:tcBorders>
              <w:top w:val="single" w:sz="2" w:space="0" w:color="000000"/>
            </w:tcBorders>
          </w:tcPr>
          <w:p w14:paraId="4E82B8A8" w14:textId="77777777" w:rsidR="00553151" w:rsidRPr="00553151" w:rsidRDefault="00553151" w:rsidP="00553151">
            <w:pPr>
              <w:overflowPunct/>
              <w:adjustRightInd/>
              <w:rPr>
                <w:rFonts w:ascii="Times New Roman" w:eastAsia="Calibri" w:hAnsi="Calibri" w:cs="Calibri"/>
                <w:sz w:val="16"/>
                <w:szCs w:val="22"/>
                <w:lang w:val="bs" w:eastAsia="en-US"/>
              </w:rPr>
            </w:pPr>
          </w:p>
        </w:tc>
      </w:tr>
      <w:tr w:rsidR="00553151" w14:paraId="74C3DA19" w14:textId="77777777" w:rsidTr="00553151">
        <w:tblPrEx>
          <w:tblLook w:val="04A0" w:firstRow="1" w:lastRow="0" w:firstColumn="1" w:lastColumn="0" w:noHBand="0" w:noVBand="1"/>
        </w:tblPrEx>
        <w:trPr>
          <w:trHeight w:val="211"/>
        </w:trPr>
        <w:tc>
          <w:tcPr>
            <w:tcW w:w="992" w:type="dxa"/>
          </w:tcPr>
          <w:p w14:paraId="177E2242" w14:textId="77777777" w:rsidR="00553151" w:rsidRDefault="00553151" w:rsidP="00CB5982">
            <w:pPr>
              <w:pStyle w:val="TableParagraph"/>
              <w:spacing w:before="0" w:line="183" w:lineRule="exact"/>
              <w:ind w:right="158"/>
              <w:rPr>
                <w:b/>
                <w:sz w:val="18"/>
              </w:rPr>
            </w:pPr>
            <w:r>
              <w:rPr>
                <w:b/>
                <w:spacing w:val="-5"/>
                <w:sz w:val="18"/>
              </w:rPr>
              <w:t>64</w:t>
            </w:r>
          </w:p>
        </w:tc>
        <w:tc>
          <w:tcPr>
            <w:tcW w:w="6732" w:type="dxa"/>
          </w:tcPr>
          <w:p w14:paraId="5CF4FFD6" w14:textId="77777777" w:rsidR="00553151" w:rsidRDefault="00553151" w:rsidP="00CB5982">
            <w:pPr>
              <w:pStyle w:val="TableParagraph"/>
              <w:spacing w:before="0" w:line="183" w:lineRule="exact"/>
              <w:ind w:left="159"/>
              <w:jc w:val="left"/>
              <w:rPr>
                <w:b/>
                <w:sz w:val="18"/>
              </w:rPr>
            </w:pPr>
            <w:r>
              <w:rPr>
                <w:b/>
                <w:sz w:val="18"/>
              </w:rPr>
              <w:t>Prihodi</w:t>
            </w:r>
            <w:r>
              <w:rPr>
                <w:b/>
                <w:spacing w:val="-4"/>
                <w:sz w:val="18"/>
              </w:rPr>
              <w:t xml:space="preserve"> </w:t>
            </w:r>
            <w:r>
              <w:rPr>
                <w:b/>
                <w:sz w:val="18"/>
              </w:rPr>
              <w:t>od</w:t>
            </w:r>
            <w:r>
              <w:rPr>
                <w:b/>
                <w:spacing w:val="-3"/>
                <w:sz w:val="18"/>
              </w:rPr>
              <w:t xml:space="preserve"> </w:t>
            </w:r>
            <w:r>
              <w:rPr>
                <w:b/>
                <w:spacing w:val="-2"/>
                <w:sz w:val="18"/>
              </w:rPr>
              <w:t>imovine</w:t>
            </w:r>
          </w:p>
        </w:tc>
        <w:tc>
          <w:tcPr>
            <w:tcW w:w="1665" w:type="dxa"/>
          </w:tcPr>
          <w:p w14:paraId="3E07A7FB" w14:textId="77777777" w:rsidR="00553151" w:rsidRDefault="00553151" w:rsidP="00CB5982">
            <w:pPr>
              <w:pStyle w:val="TableParagraph"/>
              <w:spacing w:before="0" w:line="183" w:lineRule="exact"/>
              <w:ind w:right="364"/>
              <w:rPr>
                <w:b/>
                <w:sz w:val="18"/>
              </w:rPr>
            </w:pPr>
            <w:r>
              <w:rPr>
                <w:b/>
                <w:spacing w:val="-2"/>
                <w:sz w:val="18"/>
              </w:rPr>
              <w:t>65.550,73</w:t>
            </w:r>
          </w:p>
        </w:tc>
        <w:tc>
          <w:tcPr>
            <w:tcW w:w="1522" w:type="dxa"/>
          </w:tcPr>
          <w:p w14:paraId="46C42FF6" w14:textId="77777777" w:rsidR="00553151" w:rsidRDefault="00553151" w:rsidP="00CB5982">
            <w:pPr>
              <w:pStyle w:val="TableParagraph"/>
              <w:spacing w:before="0" w:line="183" w:lineRule="exact"/>
              <w:ind w:right="446"/>
              <w:rPr>
                <w:b/>
                <w:sz w:val="18"/>
              </w:rPr>
            </w:pPr>
            <w:r>
              <w:rPr>
                <w:b/>
                <w:spacing w:val="-2"/>
                <w:sz w:val="18"/>
              </w:rPr>
              <w:t>80.206,00</w:t>
            </w:r>
          </w:p>
        </w:tc>
        <w:tc>
          <w:tcPr>
            <w:tcW w:w="1659" w:type="dxa"/>
          </w:tcPr>
          <w:p w14:paraId="6F70B9CB" w14:textId="77777777" w:rsidR="00553151" w:rsidRDefault="00553151" w:rsidP="00CB5982">
            <w:pPr>
              <w:pStyle w:val="TableParagraph"/>
              <w:spacing w:before="0" w:line="183" w:lineRule="exact"/>
              <w:ind w:right="99"/>
              <w:rPr>
                <w:b/>
                <w:sz w:val="18"/>
              </w:rPr>
            </w:pPr>
            <w:r>
              <w:rPr>
                <w:b/>
                <w:spacing w:val="-2"/>
                <w:sz w:val="18"/>
              </w:rPr>
              <w:t>65.910,31</w:t>
            </w:r>
          </w:p>
        </w:tc>
        <w:tc>
          <w:tcPr>
            <w:tcW w:w="1051" w:type="dxa"/>
          </w:tcPr>
          <w:p w14:paraId="5294A13F" w14:textId="77777777" w:rsidR="00553151" w:rsidRDefault="00553151" w:rsidP="00CB5982">
            <w:pPr>
              <w:pStyle w:val="TableParagraph"/>
              <w:spacing w:before="0" w:line="183" w:lineRule="exact"/>
              <w:ind w:right="271"/>
              <w:rPr>
                <w:b/>
                <w:sz w:val="18"/>
              </w:rPr>
            </w:pPr>
            <w:r>
              <w:rPr>
                <w:b/>
                <w:spacing w:val="-2"/>
                <w:sz w:val="18"/>
              </w:rPr>
              <w:t>100,55%</w:t>
            </w:r>
          </w:p>
        </w:tc>
        <w:tc>
          <w:tcPr>
            <w:tcW w:w="1253" w:type="dxa"/>
          </w:tcPr>
          <w:p w14:paraId="2AFADB82" w14:textId="77777777" w:rsidR="00553151" w:rsidRDefault="00553151" w:rsidP="00CB5982">
            <w:pPr>
              <w:pStyle w:val="TableParagraph"/>
              <w:spacing w:before="0" w:line="183" w:lineRule="exact"/>
              <w:ind w:left="34" w:right="89"/>
              <w:jc w:val="center"/>
              <w:rPr>
                <w:b/>
                <w:sz w:val="18"/>
              </w:rPr>
            </w:pPr>
            <w:r>
              <w:rPr>
                <w:b/>
                <w:spacing w:val="-2"/>
                <w:sz w:val="18"/>
              </w:rPr>
              <w:t>82,18%</w:t>
            </w:r>
          </w:p>
        </w:tc>
      </w:tr>
      <w:tr w:rsidR="00553151" w14:paraId="5165E829" w14:textId="77777777" w:rsidTr="00553151">
        <w:tblPrEx>
          <w:tblLook w:val="04A0" w:firstRow="1" w:lastRow="0" w:firstColumn="1" w:lastColumn="0" w:noHBand="0" w:noVBand="1"/>
        </w:tblPrEx>
        <w:trPr>
          <w:trHeight w:val="266"/>
        </w:trPr>
        <w:tc>
          <w:tcPr>
            <w:tcW w:w="992" w:type="dxa"/>
          </w:tcPr>
          <w:p w14:paraId="1892E30D" w14:textId="77777777" w:rsidR="00553151" w:rsidRDefault="00553151" w:rsidP="00CB5982">
            <w:pPr>
              <w:pStyle w:val="TableParagraph"/>
              <w:ind w:right="159"/>
              <w:rPr>
                <w:sz w:val="18"/>
              </w:rPr>
            </w:pPr>
            <w:r>
              <w:rPr>
                <w:spacing w:val="-5"/>
                <w:sz w:val="18"/>
              </w:rPr>
              <w:lastRenderedPageBreak/>
              <w:t>641</w:t>
            </w:r>
          </w:p>
        </w:tc>
        <w:tc>
          <w:tcPr>
            <w:tcW w:w="6732" w:type="dxa"/>
          </w:tcPr>
          <w:p w14:paraId="561D27D6" w14:textId="77777777" w:rsidR="00553151" w:rsidRDefault="00553151" w:rsidP="00CB5982">
            <w:pPr>
              <w:pStyle w:val="TableParagraph"/>
              <w:ind w:left="159"/>
              <w:jc w:val="left"/>
              <w:rPr>
                <w:sz w:val="18"/>
              </w:rPr>
            </w:pPr>
            <w:r>
              <w:rPr>
                <w:sz w:val="18"/>
              </w:rPr>
              <w:t>Prihodi</w:t>
            </w:r>
            <w:r>
              <w:rPr>
                <w:spacing w:val="-3"/>
                <w:sz w:val="18"/>
              </w:rPr>
              <w:t xml:space="preserve"> </w:t>
            </w:r>
            <w:r>
              <w:rPr>
                <w:sz w:val="18"/>
              </w:rPr>
              <w:t>od</w:t>
            </w:r>
            <w:r>
              <w:rPr>
                <w:spacing w:val="-5"/>
                <w:sz w:val="18"/>
              </w:rPr>
              <w:t xml:space="preserve"> </w:t>
            </w:r>
            <w:r>
              <w:rPr>
                <w:sz w:val="18"/>
              </w:rPr>
              <w:t>financijske</w:t>
            </w:r>
            <w:r>
              <w:rPr>
                <w:spacing w:val="-3"/>
                <w:sz w:val="18"/>
              </w:rPr>
              <w:t xml:space="preserve"> </w:t>
            </w:r>
            <w:r>
              <w:rPr>
                <w:spacing w:val="-2"/>
                <w:sz w:val="18"/>
              </w:rPr>
              <w:t>imovine</w:t>
            </w:r>
          </w:p>
        </w:tc>
        <w:tc>
          <w:tcPr>
            <w:tcW w:w="1665" w:type="dxa"/>
          </w:tcPr>
          <w:p w14:paraId="378E2CD6" w14:textId="77777777" w:rsidR="00553151" w:rsidRDefault="00553151" w:rsidP="00CB5982">
            <w:pPr>
              <w:pStyle w:val="TableParagraph"/>
              <w:ind w:right="366"/>
              <w:rPr>
                <w:sz w:val="18"/>
              </w:rPr>
            </w:pPr>
            <w:r>
              <w:rPr>
                <w:spacing w:val="-2"/>
                <w:sz w:val="18"/>
              </w:rPr>
              <w:t>483,70</w:t>
            </w:r>
          </w:p>
        </w:tc>
        <w:tc>
          <w:tcPr>
            <w:tcW w:w="1522" w:type="dxa"/>
          </w:tcPr>
          <w:p w14:paraId="645ADD64" w14:textId="77777777" w:rsidR="00553151" w:rsidRDefault="00553151" w:rsidP="00CB5982">
            <w:pPr>
              <w:pStyle w:val="TableParagraph"/>
              <w:spacing w:before="0"/>
              <w:jc w:val="left"/>
              <w:rPr>
                <w:rFonts w:ascii="Times New Roman"/>
                <w:sz w:val="18"/>
              </w:rPr>
            </w:pPr>
          </w:p>
        </w:tc>
        <w:tc>
          <w:tcPr>
            <w:tcW w:w="1659" w:type="dxa"/>
          </w:tcPr>
          <w:p w14:paraId="0CEC2264" w14:textId="77777777" w:rsidR="00553151" w:rsidRDefault="00553151" w:rsidP="00CB5982">
            <w:pPr>
              <w:pStyle w:val="TableParagraph"/>
              <w:ind w:right="100"/>
              <w:rPr>
                <w:sz w:val="18"/>
              </w:rPr>
            </w:pPr>
            <w:r>
              <w:rPr>
                <w:spacing w:val="-2"/>
                <w:sz w:val="18"/>
              </w:rPr>
              <w:t>101,61</w:t>
            </w:r>
          </w:p>
        </w:tc>
        <w:tc>
          <w:tcPr>
            <w:tcW w:w="1051" w:type="dxa"/>
          </w:tcPr>
          <w:p w14:paraId="59F020BB" w14:textId="77777777" w:rsidR="00553151" w:rsidRDefault="00553151" w:rsidP="00CB5982">
            <w:pPr>
              <w:pStyle w:val="TableParagraph"/>
              <w:ind w:right="271"/>
              <w:rPr>
                <w:sz w:val="18"/>
              </w:rPr>
            </w:pPr>
            <w:r>
              <w:rPr>
                <w:spacing w:val="-2"/>
                <w:sz w:val="18"/>
              </w:rPr>
              <w:t>21,01%</w:t>
            </w:r>
          </w:p>
        </w:tc>
        <w:tc>
          <w:tcPr>
            <w:tcW w:w="1253" w:type="dxa"/>
          </w:tcPr>
          <w:p w14:paraId="6C248DEF" w14:textId="77777777" w:rsidR="00553151" w:rsidRDefault="00553151" w:rsidP="00CB5982">
            <w:pPr>
              <w:pStyle w:val="TableParagraph"/>
              <w:spacing w:before="0"/>
              <w:jc w:val="left"/>
              <w:rPr>
                <w:rFonts w:ascii="Times New Roman"/>
                <w:sz w:val="18"/>
              </w:rPr>
            </w:pPr>
          </w:p>
        </w:tc>
      </w:tr>
      <w:tr w:rsidR="00553151" w14:paraId="5AC9A25F" w14:textId="77777777" w:rsidTr="00553151">
        <w:tblPrEx>
          <w:tblLook w:val="04A0" w:firstRow="1" w:lastRow="0" w:firstColumn="1" w:lastColumn="0" w:noHBand="0" w:noVBand="1"/>
        </w:tblPrEx>
        <w:trPr>
          <w:trHeight w:val="263"/>
        </w:trPr>
        <w:tc>
          <w:tcPr>
            <w:tcW w:w="992" w:type="dxa"/>
          </w:tcPr>
          <w:p w14:paraId="4D883ABF" w14:textId="77777777" w:rsidR="00553151" w:rsidRDefault="00553151" w:rsidP="00CB5982">
            <w:pPr>
              <w:pStyle w:val="TableParagraph"/>
              <w:ind w:right="158"/>
              <w:rPr>
                <w:sz w:val="18"/>
              </w:rPr>
            </w:pPr>
            <w:r>
              <w:rPr>
                <w:spacing w:val="-4"/>
                <w:sz w:val="18"/>
              </w:rPr>
              <w:t>6413</w:t>
            </w:r>
          </w:p>
        </w:tc>
        <w:tc>
          <w:tcPr>
            <w:tcW w:w="6732" w:type="dxa"/>
          </w:tcPr>
          <w:p w14:paraId="7E4280A8" w14:textId="77777777" w:rsidR="00553151" w:rsidRDefault="00553151" w:rsidP="00CB5982">
            <w:pPr>
              <w:pStyle w:val="TableParagraph"/>
              <w:ind w:left="159"/>
              <w:jc w:val="left"/>
              <w:rPr>
                <w:sz w:val="18"/>
              </w:rPr>
            </w:pPr>
            <w:r>
              <w:rPr>
                <w:sz w:val="18"/>
              </w:rPr>
              <w:t>Kamate</w:t>
            </w:r>
            <w:r>
              <w:rPr>
                <w:spacing w:val="-4"/>
                <w:sz w:val="18"/>
              </w:rPr>
              <w:t xml:space="preserve"> </w:t>
            </w:r>
            <w:r>
              <w:rPr>
                <w:sz w:val="18"/>
              </w:rPr>
              <w:t>na</w:t>
            </w:r>
            <w:r>
              <w:rPr>
                <w:spacing w:val="-3"/>
                <w:sz w:val="18"/>
              </w:rPr>
              <w:t xml:space="preserve"> </w:t>
            </w:r>
            <w:r>
              <w:rPr>
                <w:sz w:val="18"/>
              </w:rPr>
              <w:t>oročena</w:t>
            </w:r>
            <w:r>
              <w:rPr>
                <w:spacing w:val="-2"/>
                <w:sz w:val="18"/>
              </w:rPr>
              <w:t xml:space="preserve"> </w:t>
            </w:r>
            <w:r>
              <w:rPr>
                <w:sz w:val="18"/>
              </w:rPr>
              <w:t>sredstva</w:t>
            </w:r>
            <w:r>
              <w:rPr>
                <w:spacing w:val="-2"/>
                <w:sz w:val="18"/>
              </w:rPr>
              <w:t xml:space="preserve"> </w:t>
            </w:r>
            <w:r>
              <w:rPr>
                <w:sz w:val="18"/>
              </w:rPr>
              <w:t>i</w:t>
            </w:r>
            <w:r>
              <w:rPr>
                <w:spacing w:val="-2"/>
                <w:sz w:val="18"/>
              </w:rPr>
              <w:t xml:space="preserve"> </w:t>
            </w:r>
            <w:r>
              <w:rPr>
                <w:sz w:val="18"/>
              </w:rPr>
              <w:t>depozite</w:t>
            </w:r>
            <w:r>
              <w:rPr>
                <w:spacing w:val="-3"/>
                <w:sz w:val="18"/>
              </w:rPr>
              <w:t xml:space="preserve"> </w:t>
            </w:r>
            <w:r>
              <w:rPr>
                <w:sz w:val="18"/>
              </w:rPr>
              <w:t>po</w:t>
            </w:r>
            <w:r>
              <w:rPr>
                <w:spacing w:val="-1"/>
                <w:sz w:val="18"/>
              </w:rPr>
              <w:t xml:space="preserve"> </w:t>
            </w:r>
            <w:r>
              <w:rPr>
                <w:spacing w:val="-2"/>
                <w:sz w:val="18"/>
              </w:rPr>
              <w:t>viđenju</w:t>
            </w:r>
          </w:p>
        </w:tc>
        <w:tc>
          <w:tcPr>
            <w:tcW w:w="1665" w:type="dxa"/>
          </w:tcPr>
          <w:p w14:paraId="584EB3FA" w14:textId="77777777" w:rsidR="00553151" w:rsidRDefault="00553151" w:rsidP="00CB5982">
            <w:pPr>
              <w:pStyle w:val="TableParagraph"/>
              <w:ind w:right="365"/>
              <w:rPr>
                <w:sz w:val="18"/>
              </w:rPr>
            </w:pPr>
            <w:r>
              <w:rPr>
                <w:spacing w:val="-4"/>
                <w:sz w:val="18"/>
              </w:rPr>
              <w:t>0,54</w:t>
            </w:r>
          </w:p>
        </w:tc>
        <w:tc>
          <w:tcPr>
            <w:tcW w:w="1522" w:type="dxa"/>
          </w:tcPr>
          <w:p w14:paraId="5E5B5CE7" w14:textId="77777777" w:rsidR="00553151" w:rsidRDefault="00553151" w:rsidP="00CB5982">
            <w:pPr>
              <w:pStyle w:val="TableParagraph"/>
              <w:spacing w:before="0"/>
              <w:jc w:val="left"/>
              <w:rPr>
                <w:rFonts w:ascii="Times New Roman"/>
                <w:sz w:val="18"/>
              </w:rPr>
            </w:pPr>
          </w:p>
        </w:tc>
        <w:tc>
          <w:tcPr>
            <w:tcW w:w="1659" w:type="dxa"/>
          </w:tcPr>
          <w:p w14:paraId="7207F703" w14:textId="77777777" w:rsidR="00553151" w:rsidRDefault="00553151" w:rsidP="00CB5982">
            <w:pPr>
              <w:pStyle w:val="TableParagraph"/>
              <w:ind w:right="99"/>
              <w:rPr>
                <w:sz w:val="18"/>
              </w:rPr>
            </w:pPr>
            <w:r>
              <w:rPr>
                <w:spacing w:val="-4"/>
                <w:sz w:val="18"/>
              </w:rPr>
              <w:t>0,00</w:t>
            </w:r>
          </w:p>
        </w:tc>
        <w:tc>
          <w:tcPr>
            <w:tcW w:w="1051" w:type="dxa"/>
          </w:tcPr>
          <w:p w14:paraId="369C19EA" w14:textId="77777777" w:rsidR="00553151" w:rsidRDefault="00553151" w:rsidP="00CB5982">
            <w:pPr>
              <w:pStyle w:val="TableParagraph"/>
              <w:ind w:right="272"/>
              <w:rPr>
                <w:sz w:val="18"/>
              </w:rPr>
            </w:pPr>
            <w:r>
              <w:rPr>
                <w:spacing w:val="-2"/>
                <w:sz w:val="18"/>
              </w:rPr>
              <w:t>0,00%</w:t>
            </w:r>
          </w:p>
        </w:tc>
        <w:tc>
          <w:tcPr>
            <w:tcW w:w="1253" w:type="dxa"/>
          </w:tcPr>
          <w:p w14:paraId="1D9AE82C" w14:textId="77777777" w:rsidR="00553151" w:rsidRDefault="00553151" w:rsidP="00CB5982">
            <w:pPr>
              <w:pStyle w:val="TableParagraph"/>
              <w:spacing w:before="0"/>
              <w:jc w:val="left"/>
              <w:rPr>
                <w:rFonts w:ascii="Times New Roman"/>
                <w:sz w:val="18"/>
              </w:rPr>
            </w:pPr>
          </w:p>
        </w:tc>
      </w:tr>
      <w:tr w:rsidR="00553151" w14:paraId="20198AC6" w14:textId="77777777" w:rsidTr="00553151">
        <w:tblPrEx>
          <w:tblLook w:val="04A0" w:firstRow="1" w:lastRow="0" w:firstColumn="1" w:lastColumn="0" w:noHBand="0" w:noVBand="1"/>
        </w:tblPrEx>
        <w:trPr>
          <w:trHeight w:val="266"/>
        </w:trPr>
        <w:tc>
          <w:tcPr>
            <w:tcW w:w="992" w:type="dxa"/>
          </w:tcPr>
          <w:p w14:paraId="0466EDCF" w14:textId="77777777" w:rsidR="00553151" w:rsidRDefault="00553151" w:rsidP="00CB5982">
            <w:pPr>
              <w:pStyle w:val="TableParagraph"/>
              <w:ind w:right="158"/>
              <w:rPr>
                <w:sz w:val="18"/>
              </w:rPr>
            </w:pPr>
            <w:r>
              <w:rPr>
                <w:spacing w:val="-4"/>
                <w:sz w:val="18"/>
              </w:rPr>
              <w:t>6414</w:t>
            </w:r>
          </w:p>
        </w:tc>
        <w:tc>
          <w:tcPr>
            <w:tcW w:w="6732" w:type="dxa"/>
          </w:tcPr>
          <w:p w14:paraId="7BBDC2C3" w14:textId="77777777" w:rsidR="00553151" w:rsidRDefault="00553151" w:rsidP="00CB5982">
            <w:pPr>
              <w:pStyle w:val="TableParagraph"/>
              <w:ind w:left="159"/>
              <w:jc w:val="left"/>
              <w:rPr>
                <w:sz w:val="18"/>
              </w:rPr>
            </w:pPr>
            <w:r>
              <w:rPr>
                <w:sz w:val="18"/>
              </w:rPr>
              <w:t>Prihodi</w:t>
            </w:r>
            <w:r>
              <w:rPr>
                <w:spacing w:val="-3"/>
                <w:sz w:val="18"/>
              </w:rPr>
              <w:t xml:space="preserve"> </w:t>
            </w:r>
            <w:r>
              <w:rPr>
                <w:sz w:val="18"/>
              </w:rPr>
              <w:t>od</w:t>
            </w:r>
            <w:r>
              <w:rPr>
                <w:spacing w:val="-4"/>
                <w:sz w:val="18"/>
              </w:rPr>
              <w:t xml:space="preserve"> </w:t>
            </w:r>
            <w:r>
              <w:rPr>
                <w:sz w:val="18"/>
              </w:rPr>
              <w:t>zateznih</w:t>
            </w:r>
            <w:r>
              <w:rPr>
                <w:spacing w:val="-3"/>
                <w:sz w:val="18"/>
              </w:rPr>
              <w:t xml:space="preserve"> </w:t>
            </w:r>
            <w:r>
              <w:rPr>
                <w:spacing w:val="-2"/>
                <w:sz w:val="18"/>
              </w:rPr>
              <w:t>kamata</w:t>
            </w:r>
          </w:p>
        </w:tc>
        <w:tc>
          <w:tcPr>
            <w:tcW w:w="1665" w:type="dxa"/>
          </w:tcPr>
          <w:p w14:paraId="39E5A542" w14:textId="77777777" w:rsidR="00553151" w:rsidRDefault="00553151" w:rsidP="00CB5982">
            <w:pPr>
              <w:pStyle w:val="TableParagraph"/>
              <w:ind w:right="365"/>
              <w:rPr>
                <w:sz w:val="18"/>
              </w:rPr>
            </w:pPr>
            <w:r>
              <w:rPr>
                <w:spacing w:val="-4"/>
                <w:sz w:val="18"/>
              </w:rPr>
              <w:t>5,38</w:t>
            </w:r>
          </w:p>
        </w:tc>
        <w:tc>
          <w:tcPr>
            <w:tcW w:w="1522" w:type="dxa"/>
          </w:tcPr>
          <w:p w14:paraId="3A01968A" w14:textId="77777777" w:rsidR="00553151" w:rsidRDefault="00553151" w:rsidP="00CB5982">
            <w:pPr>
              <w:pStyle w:val="TableParagraph"/>
              <w:spacing w:before="0"/>
              <w:jc w:val="left"/>
              <w:rPr>
                <w:rFonts w:ascii="Times New Roman"/>
                <w:sz w:val="18"/>
              </w:rPr>
            </w:pPr>
          </w:p>
        </w:tc>
        <w:tc>
          <w:tcPr>
            <w:tcW w:w="1659" w:type="dxa"/>
          </w:tcPr>
          <w:p w14:paraId="69F9037F" w14:textId="77777777" w:rsidR="00553151" w:rsidRDefault="00553151" w:rsidP="00CB5982">
            <w:pPr>
              <w:pStyle w:val="TableParagraph"/>
              <w:ind w:right="99"/>
              <w:rPr>
                <w:sz w:val="18"/>
              </w:rPr>
            </w:pPr>
            <w:r>
              <w:rPr>
                <w:spacing w:val="-2"/>
                <w:sz w:val="18"/>
              </w:rPr>
              <w:t>21,98</w:t>
            </w:r>
          </w:p>
        </w:tc>
        <w:tc>
          <w:tcPr>
            <w:tcW w:w="1051" w:type="dxa"/>
          </w:tcPr>
          <w:p w14:paraId="11081766" w14:textId="77777777" w:rsidR="00553151" w:rsidRDefault="00553151" w:rsidP="00CB5982">
            <w:pPr>
              <w:pStyle w:val="TableParagraph"/>
              <w:ind w:right="271"/>
              <w:rPr>
                <w:sz w:val="18"/>
              </w:rPr>
            </w:pPr>
            <w:r>
              <w:rPr>
                <w:spacing w:val="-2"/>
                <w:sz w:val="18"/>
              </w:rPr>
              <w:t>408,55%</w:t>
            </w:r>
          </w:p>
        </w:tc>
        <w:tc>
          <w:tcPr>
            <w:tcW w:w="1253" w:type="dxa"/>
          </w:tcPr>
          <w:p w14:paraId="7E766BFB" w14:textId="77777777" w:rsidR="00553151" w:rsidRDefault="00553151" w:rsidP="00CB5982">
            <w:pPr>
              <w:pStyle w:val="TableParagraph"/>
              <w:spacing w:before="0"/>
              <w:jc w:val="left"/>
              <w:rPr>
                <w:rFonts w:ascii="Times New Roman"/>
                <w:sz w:val="18"/>
              </w:rPr>
            </w:pPr>
          </w:p>
        </w:tc>
      </w:tr>
      <w:tr w:rsidR="00553151" w14:paraId="6B2C8CCA" w14:textId="77777777" w:rsidTr="00553151">
        <w:tblPrEx>
          <w:tblLook w:val="04A0" w:firstRow="1" w:lastRow="0" w:firstColumn="1" w:lastColumn="0" w:noHBand="0" w:noVBand="1"/>
        </w:tblPrEx>
        <w:trPr>
          <w:trHeight w:val="263"/>
        </w:trPr>
        <w:tc>
          <w:tcPr>
            <w:tcW w:w="992" w:type="dxa"/>
          </w:tcPr>
          <w:p w14:paraId="0EED9AE2" w14:textId="77777777" w:rsidR="00553151" w:rsidRDefault="00553151" w:rsidP="00CB5982">
            <w:pPr>
              <w:pStyle w:val="TableParagraph"/>
              <w:ind w:right="158"/>
              <w:rPr>
                <w:sz w:val="18"/>
              </w:rPr>
            </w:pPr>
            <w:r>
              <w:rPr>
                <w:spacing w:val="-4"/>
                <w:sz w:val="18"/>
              </w:rPr>
              <w:t>6419</w:t>
            </w:r>
          </w:p>
        </w:tc>
        <w:tc>
          <w:tcPr>
            <w:tcW w:w="6732" w:type="dxa"/>
          </w:tcPr>
          <w:p w14:paraId="4C5B987B" w14:textId="77777777" w:rsidR="00553151" w:rsidRDefault="00553151" w:rsidP="00CB5982">
            <w:pPr>
              <w:pStyle w:val="TableParagraph"/>
              <w:ind w:left="159"/>
              <w:jc w:val="left"/>
              <w:rPr>
                <w:sz w:val="18"/>
              </w:rPr>
            </w:pPr>
            <w:r>
              <w:rPr>
                <w:sz w:val="18"/>
              </w:rPr>
              <w:t>Ostali</w:t>
            </w:r>
            <w:r>
              <w:rPr>
                <w:spacing w:val="-4"/>
                <w:sz w:val="18"/>
              </w:rPr>
              <w:t xml:space="preserve"> </w:t>
            </w:r>
            <w:r>
              <w:rPr>
                <w:sz w:val="18"/>
              </w:rPr>
              <w:t>prihodi</w:t>
            </w:r>
            <w:r>
              <w:rPr>
                <w:spacing w:val="-3"/>
                <w:sz w:val="18"/>
              </w:rPr>
              <w:t xml:space="preserve"> </w:t>
            </w:r>
            <w:r>
              <w:rPr>
                <w:sz w:val="18"/>
              </w:rPr>
              <w:t>od</w:t>
            </w:r>
            <w:r>
              <w:rPr>
                <w:spacing w:val="-4"/>
                <w:sz w:val="18"/>
              </w:rPr>
              <w:t xml:space="preserve"> </w:t>
            </w:r>
            <w:r>
              <w:rPr>
                <w:sz w:val="18"/>
              </w:rPr>
              <w:t>financijske</w:t>
            </w:r>
            <w:r>
              <w:rPr>
                <w:spacing w:val="-2"/>
                <w:sz w:val="18"/>
              </w:rPr>
              <w:t xml:space="preserve"> imovine</w:t>
            </w:r>
          </w:p>
        </w:tc>
        <w:tc>
          <w:tcPr>
            <w:tcW w:w="1665" w:type="dxa"/>
          </w:tcPr>
          <w:p w14:paraId="70F5925A" w14:textId="77777777" w:rsidR="00553151" w:rsidRDefault="00553151" w:rsidP="00CB5982">
            <w:pPr>
              <w:pStyle w:val="TableParagraph"/>
              <w:ind w:right="366"/>
              <w:rPr>
                <w:sz w:val="18"/>
              </w:rPr>
            </w:pPr>
            <w:r>
              <w:rPr>
                <w:spacing w:val="-2"/>
                <w:sz w:val="18"/>
              </w:rPr>
              <w:t>477,78</w:t>
            </w:r>
          </w:p>
        </w:tc>
        <w:tc>
          <w:tcPr>
            <w:tcW w:w="1522" w:type="dxa"/>
          </w:tcPr>
          <w:p w14:paraId="17FC8793" w14:textId="77777777" w:rsidR="00553151" w:rsidRDefault="00553151" w:rsidP="00CB5982">
            <w:pPr>
              <w:pStyle w:val="TableParagraph"/>
              <w:spacing w:before="0"/>
              <w:jc w:val="left"/>
              <w:rPr>
                <w:rFonts w:ascii="Times New Roman"/>
                <w:sz w:val="18"/>
              </w:rPr>
            </w:pPr>
          </w:p>
        </w:tc>
        <w:tc>
          <w:tcPr>
            <w:tcW w:w="1659" w:type="dxa"/>
          </w:tcPr>
          <w:p w14:paraId="4DE9D610" w14:textId="77777777" w:rsidR="00553151" w:rsidRDefault="00553151" w:rsidP="00CB5982">
            <w:pPr>
              <w:pStyle w:val="TableParagraph"/>
              <w:ind w:right="99"/>
              <w:rPr>
                <w:sz w:val="18"/>
              </w:rPr>
            </w:pPr>
            <w:r>
              <w:rPr>
                <w:spacing w:val="-2"/>
                <w:sz w:val="18"/>
              </w:rPr>
              <w:t>79,63</w:t>
            </w:r>
          </w:p>
        </w:tc>
        <w:tc>
          <w:tcPr>
            <w:tcW w:w="1051" w:type="dxa"/>
          </w:tcPr>
          <w:p w14:paraId="1EC5FE7A" w14:textId="77777777" w:rsidR="00553151" w:rsidRDefault="00553151" w:rsidP="00CB5982">
            <w:pPr>
              <w:pStyle w:val="TableParagraph"/>
              <w:ind w:right="271"/>
              <w:rPr>
                <w:sz w:val="18"/>
              </w:rPr>
            </w:pPr>
            <w:r>
              <w:rPr>
                <w:spacing w:val="-2"/>
                <w:sz w:val="18"/>
              </w:rPr>
              <w:t>16,67%</w:t>
            </w:r>
          </w:p>
        </w:tc>
        <w:tc>
          <w:tcPr>
            <w:tcW w:w="1253" w:type="dxa"/>
          </w:tcPr>
          <w:p w14:paraId="2CC05FEB" w14:textId="77777777" w:rsidR="00553151" w:rsidRDefault="00553151" w:rsidP="00CB5982">
            <w:pPr>
              <w:pStyle w:val="TableParagraph"/>
              <w:spacing w:before="0"/>
              <w:jc w:val="left"/>
              <w:rPr>
                <w:rFonts w:ascii="Times New Roman"/>
                <w:sz w:val="18"/>
              </w:rPr>
            </w:pPr>
          </w:p>
        </w:tc>
      </w:tr>
      <w:tr w:rsidR="00553151" w14:paraId="120F6C8F" w14:textId="77777777" w:rsidTr="00553151">
        <w:tblPrEx>
          <w:tblLook w:val="04A0" w:firstRow="1" w:lastRow="0" w:firstColumn="1" w:lastColumn="0" w:noHBand="0" w:noVBand="1"/>
        </w:tblPrEx>
        <w:trPr>
          <w:trHeight w:val="266"/>
        </w:trPr>
        <w:tc>
          <w:tcPr>
            <w:tcW w:w="992" w:type="dxa"/>
          </w:tcPr>
          <w:p w14:paraId="27221A18" w14:textId="77777777" w:rsidR="00553151" w:rsidRDefault="00553151" w:rsidP="00CB5982">
            <w:pPr>
              <w:pStyle w:val="TableParagraph"/>
              <w:ind w:right="159"/>
              <w:rPr>
                <w:sz w:val="18"/>
              </w:rPr>
            </w:pPr>
            <w:r>
              <w:rPr>
                <w:spacing w:val="-5"/>
                <w:sz w:val="18"/>
              </w:rPr>
              <w:t>642</w:t>
            </w:r>
          </w:p>
        </w:tc>
        <w:tc>
          <w:tcPr>
            <w:tcW w:w="6732" w:type="dxa"/>
          </w:tcPr>
          <w:p w14:paraId="624FD62B" w14:textId="77777777" w:rsidR="00553151" w:rsidRDefault="00553151" w:rsidP="00CB5982">
            <w:pPr>
              <w:pStyle w:val="TableParagraph"/>
              <w:ind w:left="159"/>
              <w:jc w:val="left"/>
              <w:rPr>
                <w:sz w:val="18"/>
              </w:rPr>
            </w:pPr>
            <w:r>
              <w:rPr>
                <w:sz w:val="18"/>
              </w:rPr>
              <w:t>Prihodi</w:t>
            </w:r>
            <w:r>
              <w:rPr>
                <w:spacing w:val="-4"/>
                <w:sz w:val="18"/>
              </w:rPr>
              <w:t xml:space="preserve"> </w:t>
            </w:r>
            <w:r>
              <w:rPr>
                <w:sz w:val="18"/>
              </w:rPr>
              <w:t>od</w:t>
            </w:r>
            <w:r>
              <w:rPr>
                <w:spacing w:val="-5"/>
                <w:sz w:val="18"/>
              </w:rPr>
              <w:t xml:space="preserve"> </w:t>
            </w:r>
            <w:r>
              <w:rPr>
                <w:sz w:val="18"/>
              </w:rPr>
              <w:t>nefinancijske</w:t>
            </w:r>
            <w:r>
              <w:rPr>
                <w:spacing w:val="-3"/>
                <w:sz w:val="18"/>
              </w:rPr>
              <w:t xml:space="preserve"> </w:t>
            </w:r>
            <w:r>
              <w:rPr>
                <w:spacing w:val="-2"/>
                <w:sz w:val="18"/>
              </w:rPr>
              <w:t>imovine</w:t>
            </w:r>
          </w:p>
        </w:tc>
        <w:tc>
          <w:tcPr>
            <w:tcW w:w="1665" w:type="dxa"/>
          </w:tcPr>
          <w:p w14:paraId="2BD82C74" w14:textId="77777777" w:rsidR="00553151" w:rsidRDefault="00553151" w:rsidP="00CB5982">
            <w:pPr>
              <w:pStyle w:val="TableParagraph"/>
              <w:ind w:right="366"/>
              <w:rPr>
                <w:sz w:val="18"/>
              </w:rPr>
            </w:pPr>
            <w:r>
              <w:rPr>
                <w:spacing w:val="-2"/>
                <w:sz w:val="18"/>
              </w:rPr>
              <w:t>65.067,03</w:t>
            </w:r>
          </w:p>
        </w:tc>
        <w:tc>
          <w:tcPr>
            <w:tcW w:w="1522" w:type="dxa"/>
          </w:tcPr>
          <w:p w14:paraId="1F2E2925" w14:textId="77777777" w:rsidR="00553151" w:rsidRDefault="00553151" w:rsidP="00CB5982">
            <w:pPr>
              <w:pStyle w:val="TableParagraph"/>
              <w:spacing w:before="0"/>
              <w:jc w:val="left"/>
              <w:rPr>
                <w:rFonts w:ascii="Times New Roman"/>
                <w:sz w:val="18"/>
              </w:rPr>
            </w:pPr>
          </w:p>
        </w:tc>
        <w:tc>
          <w:tcPr>
            <w:tcW w:w="1659" w:type="dxa"/>
          </w:tcPr>
          <w:p w14:paraId="48ED4376" w14:textId="77777777" w:rsidR="00553151" w:rsidRDefault="00553151" w:rsidP="00CB5982">
            <w:pPr>
              <w:pStyle w:val="TableParagraph"/>
              <w:ind w:right="100"/>
              <w:rPr>
                <w:sz w:val="18"/>
              </w:rPr>
            </w:pPr>
            <w:r>
              <w:rPr>
                <w:spacing w:val="-2"/>
                <w:sz w:val="18"/>
              </w:rPr>
              <w:t>65.808,70</w:t>
            </w:r>
          </w:p>
        </w:tc>
        <w:tc>
          <w:tcPr>
            <w:tcW w:w="1051" w:type="dxa"/>
          </w:tcPr>
          <w:p w14:paraId="5141E999" w14:textId="77777777" w:rsidR="00553151" w:rsidRDefault="00553151" w:rsidP="00CB5982">
            <w:pPr>
              <w:pStyle w:val="TableParagraph"/>
              <w:ind w:right="271"/>
              <w:rPr>
                <w:sz w:val="18"/>
              </w:rPr>
            </w:pPr>
            <w:r>
              <w:rPr>
                <w:spacing w:val="-2"/>
                <w:sz w:val="18"/>
              </w:rPr>
              <w:t>101,14%</w:t>
            </w:r>
          </w:p>
        </w:tc>
        <w:tc>
          <w:tcPr>
            <w:tcW w:w="1253" w:type="dxa"/>
          </w:tcPr>
          <w:p w14:paraId="68AB635A" w14:textId="77777777" w:rsidR="00553151" w:rsidRDefault="00553151" w:rsidP="00CB5982">
            <w:pPr>
              <w:pStyle w:val="TableParagraph"/>
              <w:spacing w:before="0"/>
              <w:jc w:val="left"/>
              <w:rPr>
                <w:rFonts w:ascii="Times New Roman"/>
                <w:sz w:val="18"/>
              </w:rPr>
            </w:pPr>
          </w:p>
        </w:tc>
      </w:tr>
      <w:tr w:rsidR="00553151" w14:paraId="6D5902CA" w14:textId="77777777" w:rsidTr="00553151">
        <w:tblPrEx>
          <w:tblLook w:val="04A0" w:firstRow="1" w:lastRow="0" w:firstColumn="1" w:lastColumn="0" w:noHBand="0" w:noVBand="1"/>
        </w:tblPrEx>
        <w:trPr>
          <w:trHeight w:val="263"/>
        </w:trPr>
        <w:tc>
          <w:tcPr>
            <w:tcW w:w="992" w:type="dxa"/>
          </w:tcPr>
          <w:p w14:paraId="74C45CE6" w14:textId="77777777" w:rsidR="00553151" w:rsidRDefault="00553151" w:rsidP="00CB5982">
            <w:pPr>
              <w:pStyle w:val="TableParagraph"/>
              <w:ind w:right="158"/>
              <w:rPr>
                <w:sz w:val="18"/>
              </w:rPr>
            </w:pPr>
            <w:r>
              <w:rPr>
                <w:spacing w:val="-4"/>
                <w:sz w:val="18"/>
              </w:rPr>
              <w:t>6422</w:t>
            </w:r>
          </w:p>
        </w:tc>
        <w:tc>
          <w:tcPr>
            <w:tcW w:w="6732" w:type="dxa"/>
          </w:tcPr>
          <w:p w14:paraId="2C2CD12D" w14:textId="77777777" w:rsidR="00553151" w:rsidRDefault="00553151" w:rsidP="00CB5982">
            <w:pPr>
              <w:pStyle w:val="TableParagraph"/>
              <w:ind w:left="159"/>
              <w:jc w:val="left"/>
              <w:rPr>
                <w:sz w:val="18"/>
              </w:rPr>
            </w:pPr>
            <w:r>
              <w:rPr>
                <w:sz w:val="18"/>
              </w:rPr>
              <w:t>Prihodi</w:t>
            </w:r>
            <w:r>
              <w:rPr>
                <w:spacing w:val="-3"/>
                <w:sz w:val="18"/>
              </w:rPr>
              <w:t xml:space="preserve"> </w:t>
            </w:r>
            <w:r>
              <w:rPr>
                <w:sz w:val="18"/>
              </w:rPr>
              <w:t>od</w:t>
            </w:r>
            <w:r>
              <w:rPr>
                <w:spacing w:val="-5"/>
                <w:sz w:val="18"/>
              </w:rPr>
              <w:t xml:space="preserve"> </w:t>
            </w:r>
            <w:r>
              <w:rPr>
                <w:sz w:val="18"/>
              </w:rPr>
              <w:t>zakupa</w:t>
            </w:r>
            <w:r>
              <w:rPr>
                <w:spacing w:val="-2"/>
                <w:sz w:val="18"/>
              </w:rPr>
              <w:t xml:space="preserve"> </w:t>
            </w:r>
            <w:r>
              <w:rPr>
                <w:sz w:val="18"/>
              </w:rPr>
              <w:t>i</w:t>
            </w:r>
            <w:r>
              <w:rPr>
                <w:spacing w:val="-3"/>
                <w:sz w:val="18"/>
              </w:rPr>
              <w:t xml:space="preserve"> </w:t>
            </w:r>
            <w:r>
              <w:rPr>
                <w:sz w:val="18"/>
              </w:rPr>
              <w:t>iznajmljivanja</w:t>
            </w:r>
            <w:r>
              <w:rPr>
                <w:spacing w:val="-3"/>
                <w:sz w:val="18"/>
              </w:rPr>
              <w:t xml:space="preserve"> </w:t>
            </w:r>
            <w:r>
              <w:rPr>
                <w:spacing w:val="-2"/>
                <w:sz w:val="18"/>
              </w:rPr>
              <w:t>imovine</w:t>
            </w:r>
          </w:p>
        </w:tc>
        <w:tc>
          <w:tcPr>
            <w:tcW w:w="1665" w:type="dxa"/>
          </w:tcPr>
          <w:p w14:paraId="4E617B4C" w14:textId="77777777" w:rsidR="00553151" w:rsidRDefault="00553151" w:rsidP="00CB5982">
            <w:pPr>
              <w:pStyle w:val="TableParagraph"/>
              <w:ind w:right="366"/>
              <w:rPr>
                <w:sz w:val="18"/>
              </w:rPr>
            </w:pPr>
            <w:r>
              <w:rPr>
                <w:spacing w:val="-2"/>
                <w:sz w:val="18"/>
              </w:rPr>
              <w:t>48.099,89</w:t>
            </w:r>
          </w:p>
        </w:tc>
        <w:tc>
          <w:tcPr>
            <w:tcW w:w="1522" w:type="dxa"/>
          </w:tcPr>
          <w:p w14:paraId="0CC3E52F" w14:textId="77777777" w:rsidR="00553151" w:rsidRDefault="00553151" w:rsidP="00CB5982">
            <w:pPr>
              <w:pStyle w:val="TableParagraph"/>
              <w:spacing w:before="0"/>
              <w:jc w:val="left"/>
              <w:rPr>
                <w:rFonts w:ascii="Times New Roman"/>
                <w:sz w:val="18"/>
              </w:rPr>
            </w:pPr>
          </w:p>
        </w:tc>
        <w:tc>
          <w:tcPr>
            <w:tcW w:w="1659" w:type="dxa"/>
          </w:tcPr>
          <w:p w14:paraId="523BF5FE" w14:textId="77777777" w:rsidR="00553151" w:rsidRDefault="00553151" w:rsidP="00CB5982">
            <w:pPr>
              <w:pStyle w:val="TableParagraph"/>
              <w:ind w:right="100"/>
              <w:rPr>
                <w:sz w:val="18"/>
              </w:rPr>
            </w:pPr>
            <w:r>
              <w:rPr>
                <w:spacing w:val="-2"/>
                <w:sz w:val="18"/>
              </w:rPr>
              <w:t>48.901,27</w:t>
            </w:r>
          </w:p>
        </w:tc>
        <w:tc>
          <w:tcPr>
            <w:tcW w:w="1051" w:type="dxa"/>
          </w:tcPr>
          <w:p w14:paraId="6158FAC5" w14:textId="77777777" w:rsidR="00553151" w:rsidRDefault="00553151" w:rsidP="00CB5982">
            <w:pPr>
              <w:pStyle w:val="TableParagraph"/>
              <w:ind w:right="271"/>
              <w:rPr>
                <w:sz w:val="18"/>
              </w:rPr>
            </w:pPr>
            <w:r>
              <w:rPr>
                <w:spacing w:val="-2"/>
                <w:sz w:val="18"/>
              </w:rPr>
              <w:t>101,67%</w:t>
            </w:r>
          </w:p>
        </w:tc>
        <w:tc>
          <w:tcPr>
            <w:tcW w:w="1253" w:type="dxa"/>
          </w:tcPr>
          <w:p w14:paraId="2D994E2E" w14:textId="77777777" w:rsidR="00553151" w:rsidRDefault="00553151" w:rsidP="00CB5982">
            <w:pPr>
              <w:pStyle w:val="TableParagraph"/>
              <w:spacing w:before="0"/>
              <w:jc w:val="left"/>
              <w:rPr>
                <w:rFonts w:ascii="Times New Roman"/>
                <w:sz w:val="18"/>
              </w:rPr>
            </w:pPr>
          </w:p>
        </w:tc>
      </w:tr>
      <w:tr w:rsidR="00553151" w14:paraId="0180AB2C" w14:textId="77777777" w:rsidTr="00553151">
        <w:tblPrEx>
          <w:tblLook w:val="04A0" w:firstRow="1" w:lastRow="0" w:firstColumn="1" w:lastColumn="0" w:noHBand="0" w:noVBand="1"/>
        </w:tblPrEx>
        <w:trPr>
          <w:trHeight w:val="266"/>
        </w:trPr>
        <w:tc>
          <w:tcPr>
            <w:tcW w:w="992" w:type="dxa"/>
          </w:tcPr>
          <w:p w14:paraId="0ACCF58C" w14:textId="77777777" w:rsidR="00553151" w:rsidRDefault="00553151" w:rsidP="00CB5982">
            <w:pPr>
              <w:pStyle w:val="TableParagraph"/>
              <w:ind w:right="158"/>
              <w:rPr>
                <w:sz w:val="18"/>
              </w:rPr>
            </w:pPr>
            <w:r>
              <w:rPr>
                <w:spacing w:val="-4"/>
                <w:sz w:val="18"/>
              </w:rPr>
              <w:t>6423</w:t>
            </w:r>
          </w:p>
        </w:tc>
        <w:tc>
          <w:tcPr>
            <w:tcW w:w="6732" w:type="dxa"/>
          </w:tcPr>
          <w:p w14:paraId="73F4C091" w14:textId="77777777" w:rsidR="00553151" w:rsidRDefault="00553151" w:rsidP="00CB5982">
            <w:pPr>
              <w:pStyle w:val="TableParagraph"/>
              <w:ind w:left="159"/>
              <w:jc w:val="left"/>
              <w:rPr>
                <w:sz w:val="18"/>
              </w:rPr>
            </w:pPr>
            <w:r>
              <w:rPr>
                <w:sz w:val="18"/>
              </w:rPr>
              <w:t>Naknada</w:t>
            </w:r>
            <w:r>
              <w:rPr>
                <w:spacing w:val="-6"/>
                <w:sz w:val="18"/>
              </w:rPr>
              <w:t xml:space="preserve"> </w:t>
            </w:r>
            <w:r>
              <w:rPr>
                <w:sz w:val="18"/>
              </w:rPr>
              <w:t>za</w:t>
            </w:r>
            <w:r>
              <w:rPr>
                <w:spacing w:val="-5"/>
                <w:sz w:val="18"/>
              </w:rPr>
              <w:t xml:space="preserve"> </w:t>
            </w:r>
            <w:r>
              <w:rPr>
                <w:sz w:val="18"/>
              </w:rPr>
              <w:t>korištenje</w:t>
            </w:r>
            <w:r>
              <w:rPr>
                <w:spacing w:val="-6"/>
                <w:sz w:val="18"/>
              </w:rPr>
              <w:t xml:space="preserve"> </w:t>
            </w:r>
            <w:r>
              <w:rPr>
                <w:sz w:val="18"/>
              </w:rPr>
              <w:t>nefinancijske</w:t>
            </w:r>
            <w:r>
              <w:rPr>
                <w:spacing w:val="-5"/>
                <w:sz w:val="18"/>
              </w:rPr>
              <w:t xml:space="preserve"> </w:t>
            </w:r>
            <w:r>
              <w:rPr>
                <w:spacing w:val="-2"/>
                <w:sz w:val="18"/>
              </w:rPr>
              <w:t>imovine</w:t>
            </w:r>
          </w:p>
        </w:tc>
        <w:tc>
          <w:tcPr>
            <w:tcW w:w="1665" w:type="dxa"/>
          </w:tcPr>
          <w:p w14:paraId="0F8C6A2C" w14:textId="77777777" w:rsidR="00553151" w:rsidRDefault="00553151" w:rsidP="00CB5982">
            <w:pPr>
              <w:pStyle w:val="TableParagraph"/>
              <w:ind w:right="366"/>
              <w:rPr>
                <w:sz w:val="18"/>
              </w:rPr>
            </w:pPr>
            <w:r>
              <w:rPr>
                <w:spacing w:val="-2"/>
                <w:sz w:val="18"/>
              </w:rPr>
              <w:t>16.907,43</w:t>
            </w:r>
          </w:p>
        </w:tc>
        <w:tc>
          <w:tcPr>
            <w:tcW w:w="1522" w:type="dxa"/>
          </w:tcPr>
          <w:p w14:paraId="18D1D841" w14:textId="77777777" w:rsidR="00553151" w:rsidRDefault="00553151" w:rsidP="00CB5982">
            <w:pPr>
              <w:pStyle w:val="TableParagraph"/>
              <w:spacing w:before="0"/>
              <w:jc w:val="left"/>
              <w:rPr>
                <w:rFonts w:ascii="Times New Roman"/>
                <w:sz w:val="18"/>
              </w:rPr>
            </w:pPr>
          </w:p>
        </w:tc>
        <w:tc>
          <w:tcPr>
            <w:tcW w:w="1659" w:type="dxa"/>
          </w:tcPr>
          <w:p w14:paraId="4561E6EB" w14:textId="77777777" w:rsidR="00553151" w:rsidRDefault="00553151" w:rsidP="00CB5982">
            <w:pPr>
              <w:pStyle w:val="TableParagraph"/>
              <w:ind w:right="100"/>
              <w:rPr>
                <w:sz w:val="18"/>
              </w:rPr>
            </w:pPr>
            <w:r>
              <w:rPr>
                <w:spacing w:val="-2"/>
                <w:sz w:val="18"/>
              </w:rPr>
              <w:t>16.907,43</w:t>
            </w:r>
          </w:p>
        </w:tc>
        <w:tc>
          <w:tcPr>
            <w:tcW w:w="1051" w:type="dxa"/>
          </w:tcPr>
          <w:p w14:paraId="57E48CC7" w14:textId="77777777" w:rsidR="00553151" w:rsidRDefault="00553151" w:rsidP="00CB5982">
            <w:pPr>
              <w:pStyle w:val="TableParagraph"/>
              <w:ind w:right="271"/>
              <w:rPr>
                <w:sz w:val="18"/>
              </w:rPr>
            </w:pPr>
            <w:r>
              <w:rPr>
                <w:spacing w:val="-2"/>
                <w:sz w:val="18"/>
              </w:rPr>
              <w:t>100,00%</w:t>
            </w:r>
          </w:p>
        </w:tc>
        <w:tc>
          <w:tcPr>
            <w:tcW w:w="1253" w:type="dxa"/>
          </w:tcPr>
          <w:p w14:paraId="75F98C1A" w14:textId="77777777" w:rsidR="00553151" w:rsidRDefault="00553151" w:rsidP="00CB5982">
            <w:pPr>
              <w:pStyle w:val="TableParagraph"/>
              <w:spacing w:before="0"/>
              <w:jc w:val="left"/>
              <w:rPr>
                <w:rFonts w:ascii="Times New Roman"/>
                <w:sz w:val="18"/>
              </w:rPr>
            </w:pPr>
          </w:p>
        </w:tc>
      </w:tr>
      <w:tr w:rsidR="00553151" w14:paraId="75283831" w14:textId="77777777" w:rsidTr="00553151">
        <w:tblPrEx>
          <w:tblLook w:val="04A0" w:firstRow="1" w:lastRow="0" w:firstColumn="1" w:lastColumn="0" w:noHBand="0" w:noVBand="1"/>
        </w:tblPrEx>
        <w:trPr>
          <w:trHeight w:val="263"/>
        </w:trPr>
        <w:tc>
          <w:tcPr>
            <w:tcW w:w="992" w:type="dxa"/>
          </w:tcPr>
          <w:p w14:paraId="403375D9" w14:textId="77777777" w:rsidR="00553151" w:rsidRDefault="00553151" w:rsidP="00CB5982">
            <w:pPr>
              <w:pStyle w:val="TableParagraph"/>
              <w:ind w:right="158"/>
              <w:rPr>
                <w:sz w:val="18"/>
              </w:rPr>
            </w:pPr>
            <w:r>
              <w:rPr>
                <w:spacing w:val="-4"/>
                <w:sz w:val="18"/>
              </w:rPr>
              <w:t>6429</w:t>
            </w:r>
          </w:p>
        </w:tc>
        <w:tc>
          <w:tcPr>
            <w:tcW w:w="6732" w:type="dxa"/>
          </w:tcPr>
          <w:p w14:paraId="113CEEE3" w14:textId="77777777" w:rsidR="00553151" w:rsidRDefault="00553151" w:rsidP="00CB5982">
            <w:pPr>
              <w:pStyle w:val="TableParagraph"/>
              <w:ind w:left="159"/>
              <w:jc w:val="left"/>
              <w:rPr>
                <w:sz w:val="18"/>
              </w:rPr>
            </w:pPr>
            <w:r>
              <w:rPr>
                <w:sz w:val="18"/>
              </w:rPr>
              <w:t>Ostali</w:t>
            </w:r>
            <w:r>
              <w:rPr>
                <w:spacing w:val="-5"/>
                <w:sz w:val="18"/>
              </w:rPr>
              <w:t xml:space="preserve"> </w:t>
            </w:r>
            <w:r>
              <w:rPr>
                <w:sz w:val="18"/>
              </w:rPr>
              <w:t>prihodi</w:t>
            </w:r>
            <w:r>
              <w:rPr>
                <w:spacing w:val="-3"/>
                <w:sz w:val="18"/>
              </w:rPr>
              <w:t xml:space="preserve"> </w:t>
            </w:r>
            <w:r>
              <w:rPr>
                <w:sz w:val="18"/>
              </w:rPr>
              <w:t>od</w:t>
            </w:r>
            <w:r>
              <w:rPr>
                <w:spacing w:val="-5"/>
                <w:sz w:val="18"/>
              </w:rPr>
              <w:t xml:space="preserve"> </w:t>
            </w:r>
            <w:r>
              <w:rPr>
                <w:sz w:val="18"/>
              </w:rPr>
              <w:t>nefinancijske</w:t>
            </w:r>
            <w:r>
              <w:rPr>
                <w:spacing w:val="-3"/>
                <w:sz w:val="18"/>
              </w:rPr>
              <w:t xml:space="preserve"> </w:t>
            </w:r>
            <w:r>
              <w:rPr>
                <w:spacing w:val="-2"/>
                <w:sz w:val="18"/>
              </w:rPr>
              <w:t>imovine</w:t>
            </w:r>
          </w:p>
        </w:tc>
        <w:tc>
          <w:tcPr>
            <w:tcW w:w="1665" w:type="dxa"/>
          </w:tcPr>
          <w:p w14:paraId="69A52C5D" w14:textId="77777777" w:rsidR="00553151" w:rsidRDefault="00553151" w:rsidP="00CB5982">
            <w:pPr>
              <w:pStyle w:val="TableParagraph"/>
              <w:ind w:right="365"/>
              <w:rPr>
                <w:sz w:val="18"/>
              </w:rPr>
            </w:pPr>
            <w:r>
              <w:rPr>
                <w:spacing w:val="-2"/>
                <w:sz w:val="18"/>
              </w:rPr>
              <w:t>59,71</w:t>
            </w:r>
          </w:p>
        </w:tc>
        <w:tc>
          <w:tcPr>
            <w:tcW w:w="1522" w:type="dxa"/>
          </w:tcPr>
          <w:p w14:paraId="00A3EAF1" w14:textId="77777777" w:rsidR="00553151" w:rsidRDefault="00553151" w:rsidP="00CB5982">
            <w:pPr>
              <w:pStyle w:val="TableParagraph"/>
              <w:spacing w:before="0"/>
              <w:jc w:val="left"/>
              <w:rPr>
                <w:rFonts w:ascii="Times New Roman"/>
                <w:sz w:val="18"/>
              </w:rPr>
            </w:pPr>
          </w:p>
        </w:tc>
        <w:tc>
          <w:tcPr>
            <w:tcW w:w="1659" w:type="dxa"/>
          </w:tcPr>
          <w:p w14:paraId="2B78DC65" w14:textId="77777777" w:rsidR="00553151" w:rsidRDefault="00553151" w:rsidP="00CB5982">
            <w:pPr>
              <w:pStyle w:val="TableParagraph"/>
              <w:ind w:right="99"/>
              <w:rPr>
                <w:sz w:val="18"/>
              </w:rPr>
            </w:pPr>
            <w:r>
              <w:rPr>
                <w:spacing w:val="-4"/>
                <w:sz w:val="18"/>
              </w:rPr>
              <w:t>0,00</w:t>
            </w:r>
          </w:p>
        </w:tc>
        <w:tc>
          <w:tcPr>
            <w:tcW w:w="1051" w:type="dxa"/>
          </w:tcPr>
          <w:p w14:paraId="56ABD50D" w14:textId="77777777" w:rsidR="00553151" w:rsidRDefault="00553151" w:rsidP="00CB5982">
            <w:pPr>
              <w:pStyle w:val="TableParagraph"/>
              <w:ind w:right="272"/>
              <w:rPr>
                <w:sz w:val="18"/>
              </w:rPr>
            </w:pPr>
            <w:r>
              <w:rPr>
                <w:spacing w:val="-2"/>
                <w:sz w:val="18"/>
              </w:rPr>
              <w:t>0,00%</w:t>
            </w:r>
          </w:p>
        </w:tc>
        <w:tc>
          <w:tcPr>
            <w:tcW w:w="1253" w:type="dxa"/>
          </w:tcPr>
          <w:p w14:paraId="19192835" w14:textId="77777777" w:rsidR="00553151" w:rsidRDefault="00553151" w:rsidP="00CB5982">
            <w:pPr>
              <w:pStyle w:val="TableParagraph"/>
              <w:spacing w:before="0"/>
              <w:jc w:val="left"/>
              <w:rPr>
                <w:rFonts w:ascii="Times New Roman"/>
                <w:sz w:val="18"/>
              </w:rPr>
            </w:pPr>
          </w:p>
        </w:tc>
      </w:tr>
      <w:tr w:rsidR="00553151" w14:paraId="3EACA520" w14:textId="77777777" w:rsidTr="00553151">
        <w:tblPrEx>
          <w:tblLook w:val="04A0" w:firstRow="1" w:lastRow="0" w:firstColumn="1" w:lastColumn="0" w:noHBand="0" w:noVBand="1"/>
        </w:tblPrEx>
        <w:trPr>
          <w:trHeight w:val="473"/>
        </w:trPr>
        <w:tc>
          <w:tcPr>
            <w:tcW w:w="992" w:type="dxa"/>
          </w:tcPr>
          <w:p w14:paraId="23009FD2" w14:textId="77777777" w:rsidR="00553151" w:rsidRDefault="00553151" w:rsidP="00CB5982">
            <w:pPr>
              <w:pStyle w:val="TableParagraph"/>
              <w:ind w:right="158"/>
              <w:rPr>
                <w:b/>
                <w:sz w:val="18"/>
              </w:rPr>
            </w:pPr>
            <w:r>
              <w:rPr>
                <w:b/>
                <w:spacing w:val="-5"/>
                <w:sz w:val="18"/>
              </w:rPr>
              <w:t>65</w:t>
            </w:r>
          </w:p>
        </w:tc>
        <w:tc>
          <w:tcPr>
            <w:tcW w:w="6732" w:type="dxa"/>
          </w:tcPr>
          <w:p w14:paraId="6A00040B" w14:textId="77777777" w:rsidR="00553151" w:rsidRDefault="00553151" w:rsidP="00CB5982">
            <w:pPr>
              <w:pStyle w:val="TableParagraph"/>
              <w:spacing w:before="17" w:line="237" w:lineRule="auto"/>
              <w:ind w:left="159" w:right="496"/>
              <w:jc w:val="left"/>
              <w:rPr>
                <w:b/>
                <w:sz w:val="18"/>
              </w:rPr>
            </w:pPr>
            <w:r>
              <w:rPr>
                <w:b/>
                <w:sz w:val="18"/>
              </w:rPr>
              <w:t>Prihodi</w:t>
            </w:r>
            <w:r>
              <w:rPr>
                <w:b/>
                <w:spacing w:val="-7"/>
                <w:sz w:val="18"/>
              </w:rPr>
              <w:t xml:space="preserve"> </w:t>
            </w:r>
            <w:r>
              <w:rPr>
                <w:b/>
                <w:sz w:val="18"/>
              </w:rPr>
              <w:t>od</w:t>
            </w:r>
            <w:r>
              <w:rPr>
                <w:b/>
                <w:spacing w:val="-6"/>
                <w:sz w:val="18"/>
              </w:rPr>
              <w:t xml:space="preserve"> </w:t>
            </w:r>
            <w:r>
              <w:rPr>
                <w:b/>
                <w:sz w:val="18"/>
              </w:rPr>
              <w:t>upravnih</w:t>
            </w:r>
            <w:r>
              <w:rPr>
                <w:b/>
                <w:spacing w:val="-6"/>
                <w:sz w:val="18"/>
              </w:rPr>
              <w:t xml:space="preserve"> </w:t>
            </w:r>
            <w:r>
              <w:rPr>
                <w:b/>
                <w:sz w:val="18"/>
              </w:rPr>
              <w:t>i</w:t>
            </w:r>
            <w:r>
              <w:rPr>
                <w:b/>
                <w:spacing w:val="-6"/>
                <w:sz w:val="18"/>
              </w:rPr>
              <w:t xml:space="preserve"> </w:t>
            </w:r>
            <w:r>
              <w:rPr>
                <w:b/>
                <w:sz w:val="18"/>
              </w:rPr>
              <w:t>administrativnih</w:t>
            </w:r>
            <w:r>
              <w:rPr>
                <w:b/>
                <w:spacing w:val="-6"/>
                <w:sz w:val="18"/>
              </w:rPr>
              <w:t xml:space="preserve"> </w:t>
            </w:r>
            <w:r>
              <w:rPr>
                <w:b/>
                <w:sz w:val="18"/>
              </w:rPr>
              <w:t>pristojbi,</w:t>
            </w:r>
            <w:r>
              <w:rPr>
                <w:b/>
                <w:spacing w:val="-7"/>
                <w:sz w:val="18"/>
              </w:rPr>
              <w:t xml:space="preserve"> </w:t>
            </w:r>
            <w:r>
              <w:rPr>
                <w:b/>
                <w:sz w:val="18"/>
              </w:rPr>
              <w:t>pristojbi</w:t>
            </w:r>
            <w:r>
              <w:rPr>
                <w:b/>
                <w:spacing w:val="-7"/>
                <w:sz w:val="18"/>
              </w:rPr>
              <w:t xml:space="preserve"> </w:t>
            </w:r>
            <w:r>
              <w:rPr>
                <w:b/>
                <w:sz w:val="18"/>
              </w:rPr>
              <w:t>po</w:t>
            </w:r>
            <w:r>
              <w:rPr>
                <w:b/>
                <w:spacing w:val="-7"/>
                <w:sz w:val="18"/>
              </w:rPr>
              <w:t xml:space="preserve"> </w:t>
            </w:r>
            <w:r>
              <w:rPr>
                <w:b/>
                <w:sz w:val="18"/>
              </w:rPr>
              <w:t>posebnim</w:t>
            </w:r>
            <w:r>
              <w:rPr>
                <w:b/>
                <w:spacing w:val="-5"/>
                <w:sz w:val="18"/>
              </w:rPr>
              <w:t xml:space="preserve"> </w:t>
            </w:r>
            <w:r>
              <w:rPr>
                <w:b/>
                <w:sz w:val="18"/>
              </w:rPr>
              <w:t>propisima</w:t>
            </w:r>
            <w:r>
              <w:rPr>
                <w:b/>
                <w:spacing w:val="-5"/>
                <w:sz w:val="18"/>
              </w:rPr>
              <w:t xml:space="preserve"> </w:t>
            </w:r>
            <w:r>
              <w:rPr>
                <w:b/>
                <w:sz w:val="18"/>
              </w:rPr>
              <w:t xml:space="preserve">i </w:t>
            </w:r>
            <w:r>
              <w:rPr>
                <w:b/>
                <w:spacing w:val="-2"/>
                <w:sz w:val="18"/>
              </w:rPr>
              <w:t>naknada</w:t>
            </w:r>
          </w:p>
        </w:tc>
        <w:tc>
          <w:tcPr>
            <w:tcW w:w="1665" w:type="dxa"/>
          </w:tcPr>
          <w:p w14:paraId="1DA80226" w14:textId="77777777" w:rsidR="00553151" w:rsidRDefault="00553151" w:rsidP="00CB5982">
            <w:pPr>
              <w:pStyle w:val="TableParagraph"/>
              <w:ind w:right="363"/>
              <w:rPr>
                <w:b/>
                <w:sz w:val="18"/>
              </w:rPr>
            </w:pPr>
            <w:r>
              <w:rPr>
                <w:b/>
                <w:spacing w:val="-2"/>
                <w:sz w:val="18"/>
              </w:rPr>
              <w:t>64.029,36</w:t>
            </w:r>
          </w:p>
        </w:tc>
        <w:tc>
          <w:tcPr>
            <w:tcW w:w="1522" w:type="dxa"/>
          </w:tcPr>
          <w:p w14:paraId="516731B6" w14:textId="77777777" w:rsidR="00553151" w:rsidRDefault="00553151" w:rsidP="00CB5982">
            <w:pPr>
              <w:pStyle w:val="TableParagraph"/>
              <w:ind w:right="445"/>
              <w:rPr>
                <w:b/>
                <w:sz w:val="18"/>
              </w:rPr>
            </w:pPr>
            <w:r>
              <w:rPr>
                <w:b/>
                <w:spacing w:val="-2"/>
                <w:sz w:val="18"/>
              </w:rPr>
              <w:t>110.600,00</w:t>
            </w:r>
          </w:p>
        </w:tc>
        <w:tc>
          <w:tcPr>
            <w:tcW w:w="1659" w:type="dxa"/>
          </w:tcPr>
          <w:p w14:paraId="7EEAFF03" w14:textId="77777777" w:rsidR="00553151" w:rsidRDefault="00553151" w:rsidP="00CB5982">
            <w:pPr>
              <w:pStyle w:val="TableParagraph"/>
              <w:ind w:right="98"/>
              <w:rPr>
                <w:b/>
                <w:sz w:val="18"/>
              </w:rPr>
            </w:pPr>
            <w:r>
              <w:rPr>
                <w:b/>
                <w:spacing w:val="-2"/>
                <w:sz w:val="18"/>
              </w:rPr>
              <w:t>96.018,84</w:t>
            </w:r>
          </w:p>
        </w:tc>
        <w:tc>
          <w:tcPr>
            <w:tcW w:w="1051" w:type="dxa"/>
          </w:tcPr>
          <w:p w14:paraId="18460583" w14:textId="77777777" w:rsidR="00553151" w:rsidRDefault="00553151" w:rsidP="00CB5982">
            <w:pPr>
              <w:pStyle w:val="TableParagraph"/>
              <w:ind w:right="271"/>
              <w:rPr>
                <w:b/>
                <w:sz w:val="18"/>
              </w:rPr>
            </w:pPr>
            <w:r>
              <w:rPr>
                <w:b/>
                <w:spacing w:val="-2"/>
                <w:sz w:val="18"/>
              </w:rPr>
              <w:t>149,96%</w:t>
            </w:r>
          </w:p>
        </w:tc>
        <w:tc>
          <w:tcPr>
            <w:tcW w:w="1253" w:type="dxa"/>
          </w:tcPr>
          <w:p w14:paraId="514E29F6" w14:textId="77777777" w:rsidR="00553151" w:rsidRDefault="00553151" w:rsidP="00CB5982">
            <w:pPr>
              <w:pStyle w:val="TableParagraph"/>
              <w:ind w:left="34" w:right="89"/>
              <w:jc w:val="center"/>
              <w:rPr>
                <w:b/>
                <w:sz w:val="18"/>
              </w:rPr>
            </w:pPr>
            <w:r>
              <w:rPr>
                <w:b/>
                <w:spacing w:val="-2"/>
                <w:sz w:val="18"/>
              </w:rPr>
              <w:t>86,82%</w:t>
            </w:r>
          </w:p>
        </w:tc>
      </w:tr>
      <w:tr w:rsidR="00553151" w14:paraId="6FEC5C4E" w14:textId="77777777" w:rsidTr="00553151">
        <w:tblPrEx>
          <w:tblLook w:val="04A0" w:firstRow="1" w:lastRow="0" w:firstColumn="1" w:lastColumn="0" w:noHBand="0" w:noVBand="1"/>
        </w:tblPrEx>
        <w:trPr>
          <w:trHeight w:val="263"/>
        </w:trPr>
        <w:tc>
          <w:tcPr>
            <w:tcW w:w="992" w:type="dxa"/>
          </w:tcPr>
          <w:p w14:paraId="00477F8A" w14:textId="77777777" w:rsidR="00553151" w:rsidRDefault="00553151" w:rsidP="00CB5982">
            <w:pPr>
              <w:pStyle w:val="TableParagraph"/>
              <w:spacing w:before="15"/>
              <w:ind w:right="159"/>
              <w:rPr>
                <w:sz w:val="18"/>
              </w:rPr>
            </w:pPr>
            <w:r>
              <w:rPr>
                <w:spacing w:val="-5"/>
                <w:sz w:val="18"/>
              </w:rPr>
              <w:t>651</w:t>
            </w:r>
          </w:p>
        </w:tc>
        <w:tc>
          <w:tcPr>
            <w:tcW w:w="6732" w:type="dxa"/>
          </w:tcPr>
          <w:p w14:paraId="51F48C7A" w14:textId="77777777" w:rsidR="00553151" w:rsidRDefault="00553151" w:rsidP="00CB5982">
            <w:pPr>
              <w:pStyle w:val="TableParagraph"/>
              <w:spacing w:before="15"/>
              <w:ind w:left="159"/>
              <w:jc w:val="left"/>
              <w:rPr>
                <w:sz w:val="18"/>
              </w:rPr>
            </w:pPr>
            <w:r>
              <w:rPr>
                <w:sz w:val="18"/>
              </w:rPr>
              <w:t>Upravne</w:t>
            </w:r>
            <w:r>
              <w:rPr>
                <w:spacing w:val="-6"/>
                <w:sz w:val="18"/>
              </w:rPr>
              <w:t xml:space="preserve"> </w:t>
            </w:r>
            <w:r>
              <w:rPr>
                <w:sz w:val="18"/>
              </w:rPr>
              <w:t>i</w:t>
            </w:r>
            <w:r>
              <w:rPr>
                <w:spacing w:val="-6"/>
                <w:sz w:val="18"/>
              </w:rPr>
              <w:t xml:space="preserve"> </w:t>
            </w:r>
            <w:r>
              <w:rPr>
                <w:sz w:val="18"/>
              </w:rPr>
              <w:t>administrativne</w:t>
            </w:r>
            <w:r>
              <w:rPr>
                <w:spacing w:val="-6"/>
                <w:sz w:val="18"/>
              </w:rPr>
              <w:t xml:space="preserve"> </w:t>
            </w:r>
            <w:r>
              <w:rPr>
                <w:spacing w:val="-2"/>
                <w:sz w:val="18"/>
              </w:rPr>
              <w:t>pristojbe</w:t>
            </w:r>
          </w:p>
        </w:tc>
        <w:tc>
          <w:tcPr>
            <w:tcW w:w="1665" w:type="dxa"/>
          </w:tcPr>
          <w:p w14:paraId="2DBDF8C4" w14:textId="77777777" w:rsidR="00553151" w:rsidRDefault="00553151" w:rsidP="00CB5982">
            <w:pPr>
              <w:pStyle w:val="TableParagraph"/>
              <w:spacing w:before="15"/>
              <w:ind w:right="365"/>
              <w:rPr>
                <w:sz w:val="18"/>
              </w:rPr>
            </w:pPr>
            <w:r>
              <w:rPr>
                <w:spacing w:val="-4"/>
                <w:sz w:val="18"/>
              </w:rPr>
              <w:t>0,19</w:t>
            </w:r>
          </w:p>
        </w:tc>
        <w:tc>
          <w:tcPr>
            <w:tcW w:w="1522" w:type="dxa"/>
          </w:tcPr>
          <w:p w14:paraId="6BFD5443" w14:textId="77777777" w:rsidR="00553151" w:rsidRDefault="00553151" w:rsidP="00CB5982">
            <w:pPr>
              <w:pStyle w:val="TableParagraph"/>
              <w:spacing w:before="0"/>
              <w:jc w:val="left"/>
              <w:rPr>
                <w:rFonts w:ascii="Times New Roman"/>
                <w:sz w:val="18"/>
              </w:rPr>
            </w:pPr>
          </w:p>
        </w:tc>
        <w:tc>
          <w:tcPr>
            <w:tcW w:w="1659" w:type="dxa"/>
          </w:tcPr>
          <w:p w14:paraId="70967F1B" w14:textId="77777777" w:rsidR="00553151" w:rsidRDefault="00553151" w:rsidP="00CB5982">
            <w:pPr>
              <w:pStyle w:val="TableParagraph"/>
              <w:spacing w:before="15"/>
              <w:ind w:right="99"/>
              <w:rPr>
                <w:sz w:val="18"/>
              </w:rPr>
            </w:pPr>
            <w:r>
              <w:rPr>
                <w:spacing w:val="-2"/>
                <w:sz w:val="18"/>
              </w:rPr>
              <w:t>21,87</w:t>
            </w:r>
          </w:p>
        </w:tc>
        <w:tc>
          <w:tcPr>
            <w:tcW w:w="1051" w:type="dxa"/>
          </w:tcPr>
          <w:p w14:paraId="589716E2" w14:textId="77777777" w:rsidR="00553151" w:rsidRDefault="00553151" w:rsidP="00CB5982">
            <w:pPr>
              <w:pStyle w:val="TableParagraph"/>
              <w:spacing w:before="15"/>
              <w:ind w:right="271"/>
              <w:rPr>
                <w:sz w:val="18"/>
              </w:rPr>
            </w:pPr>
            <w:r>
              <w:rPr>
                <w:spacing w:val="-2"/>
                <w:sz w:val="18"/>
              </w:rPr>
              <w:t>11510,53%</w:t>
            </w:r>
          </w:p>
        </w:tc>
        <w:tc>
          <w:tcPr>
            <w:tcW w:w="1253" w:type="dxa"/>
          </w:tcPr>
          <w:p w14:paraId="3755C17B" w14:textId="77777777" w:rsidR="00553151" w:rsidRDefault="00553151" w:rsidP="00CB5982">
            <w:pPr>
              <w:pStyle w:val="TableParagraph"/>
              <w:spacing w:before="0"/>
              <w:jc w:val="left"/>
              <w:rPr>
                <w:rFonts w:ascii="Times New Roman"/>
                <w:sz w:val="18"/>
              </w:rPr>
            </w:pPr>
          </w:p>
        </w:tc>
      </w:tr>
      <w:tr w:rsidR="00553151" w14:paraId="136804B9" w14:textId="77777777" w:rsidTr="00553151">
        <w:tblPrEx>
          <w:tblLook w:val="04A0" w:firstRow="1" w:lastRow="0" w:firstColumn="1" w:lastColumn="0" w:noHBand="0" w:noVBand="1"/>
        </w:tblPrEx>
        <w:trPr>
          <w:trHeight w:val="266"/>
        </w:trPr>
        <w:tc>
          <w:tcPr>
            <w:tcW w:w="992" w:type="dxa"/>
          </w:tcPr>
          <w:p w14:paraId="599E0742" w14:textId="77777777" w:rsidR="00553151" w:rsidRDefault="00553151" w:rsidP="00CB5982">
            <w:pPr>
              <w:pStyle w:val="TableParagraph"/>
              <w:ind w:right="158"/>
              <w:rPr>
                <w:sz w:val="18"/>
              </w:rPr>
            </w:pPr>
            <w:r>
              <w:rPr>
                <w:spacing w:val="-4"/>
                <w:sz w:val="18"/>
              </w:rPr>
              <w:t>6512</w:t>
            </w:r>
          </w:p>
        </w:tc>
        <w:tc>
          <w:tcPr>
            <w:tcW w:w="6732" w:type="dxa"/>
          </w:tcPr>
          <w:p w14:paraId="1E89509C" w14:textId="77777777" w:rsidR="00553151" w:rsidRDefault="00553151" w:rsidP="00CB5982">
            <w:pPr>
              <w:pStyle w:val="TableParagraph"/>
              <w:ind w:left="159"/>
              <w:jc w:val="left"/>
              <w:rPr>
                <w:sz w:val="18"/>
              </w:rPr>
            </w:pPr>
            <w:r>
              <w:rPr>
                <w:sz w:val="18"/>
              </w:rPr>
              <w:t>Županijske,</w:t>
            </w:r>
            <w:r>
              <w:rPr>
                <w:spacing w:val="-4"/>
                <w:sz w:val="18"/>
              </w:rPr>
              <w:t xml:space="preserve"> </w:t>
            </w:r>
            <w:r>
              <w:rPr>
                <w:sz w:val="18"/>
              </w:rPr>
              <w:t>gradske</w:t>
            </w:r>
            <w:r>
              <w:rPr>
                <w:spacing w:val="-4"/>
                <w:sz w:val="18"/>
              </w:rPr>
              <w:t xml:space="preserve"> </w:t>
            </w:r>
            <w:r>
              <w:rPr>
                <w:sz w:val="18"/>
              </w:rPr>
              <w:t>i</w:t>
            </w:r>
            <w:r>
              <w:rPr>
                <w:spacing w:val="-4"/>
                <w:sz w:val="18"/>
              </w:rPr>
              <w:t xml:space="preserve"> </w:t>
            </w:r>
            <w:r>
              <w:rPr>
                <w:sz w:val="18"/>
              </w:rPr>
              <w:t>općinske</w:t>
            </w:r>
            <w:r>
              <w:rPr>
                <w:spacing w:val="-4"/>
                <w:sz w:val="18"/>
              </w:rPr>
              <w:t xml:space="preserve"> </w:t>
            </w:r>
            <w:r>
              <w:rPr>
                <w:sz w:val="18"/>
              </w:rPr>
              <w:t>pristojbe</w:t>
            </w:r>
            <w:r>
              <w:rPr>
                <w:spacing w:val="-4"/>
                <w:sz w:val="18"/>
              </w:rPr>
              <w:t xml:space="preserve"> </w:t>
            </w:r>
            <w:r>
              <w:rPr>
                <w:sz w:val="18"/>
              </w:rPr>
              <w:t>i</w:t>
            </w:r>
            <w:r>
              <w:rPr>
                <w:spacing w:val="-4"/>
                <w:sz w:val="18"/>
              </w:rPr>
              <w:t xml:space="preserve"> </w:t>
            </w:r>
            <w:r>
              <w:rPr>
                <w:spacing w:val="-2"/>
                <w:sz w:val="18"/>
              </w:rPr>
              <w:t>naknade</w:t>
            </w:r>
          </w:p>
        </w:tc>
        <w:tc>
          <w:tcPr>
            <w:tcW w:w="1665" w:type="dxa"/>
          </w:tcPr>
          <w:p w14:paraId="14E63E27" w14:textId="77777777" w:rsidR="00553151" w:rsidRDefault="00553151" w:rsidP="00CB5982">
            <w:pPr>
              <w:pStyle w:val="TableParagraph"/>
              <w:ind w:right="365"/>
              <w:rPr>
                <w:sz w:val="18"/>
              </w:rPr>
            </w:pPr>
            <w:r>
              <w:rPr>
                <w:spacing w:val="-4"/>
                <w:sz w:val="18"/>
              </w:rPr>
              <w:t>0,19</w:t>
            </w:r>
          </w:p>
        </w:tc>
        <w:tc>
          <w:tcPr>
            <w:tcW w:w="1522" w:type="dxa"/>
          </w:tcPr>
          <w:p w14:paraId="5FEB0A99" w14:textId="77777777" w:rsidR="00553151" w:rsidRDefault="00553151" w:rsidP="00CB5982">
            <w:pPr>
              <w:pStyle w:val="TableParagraph"/>
              <w:spacing w:before="0"/>
              <w:jc w:val="left"/>
              <w:rPr>
                <w:rFonts w:ascii="Times New Roman"/>
                <w:sz w:val="18"/>
              </w:rPr>
            </w:pPr>
          </w:p>
        </w:tc>
        <w:tc>
          <w:tcPr>
            <w:tcW w:w="1659" w:type="dxa"/>
          </w:tcPr>
          <w:p w14:paraId="570284C5" w14:textId="77777777" w:rsidR="00553151" w:rsidRDefault="00553151" w:rsidP="00CB5982">
            <w:pPr>
              <w:pStyle w:val="TableParagraph"/>
              <w:ind w:right="99"/>
              <w:rPr>
                <w:sz w:val="18"/>
              </w:rPr>
            </w:pPr>
            <w:r>
              <w:rPr>
                <w:spacing w:val="-4"/>
                <w:sz w:val="18"/>
              </w:rPr>
              <w:t>0,00</w:t>
            </w:r>
          </w:p>
        </w:tc>
        <w:tc>
          <w:tcPr>
            <w:tcW w:w="1051" w:type="dxa"/>
          </w:tcPr>
          <w:p w14:paraId="16AC56B5" w14:textId="77777777" w:rsidR="00553151" w:rsidRDefault="00553151" w:rsidP="00CB5982">
            <w:pPr>
              <w:pStyle w:val="TableParagraph"/>
              <w:ind w:right="272"/>
              <w:rPr>
                <w:sz w:val="18"/>
              </w:rPr>
            </w:pPr>
            <w:r>
              <w:rPr>
                <w:spacing w:val="-2"/>
                <w:sz w:val="18"/>
              </w:rPr>
              <w:t>0,00%</w:t>
            </w:r>
          </w:p>
        </w:tc>
        <w:tc>
          <w:tcPr>
            <w:tcW w:w="1253" w:type="dxa"/>
          </w:tcPr>
          <w:p w14:paraId="6C8708C3" w14:textId="77777777" w:rsidR="00553151" w:rsidRDefault="00553151" w:rsidP="00CB5982">
            <w:pPr>
              <w:pStyle w:val="TableParagraph"/>
              <w:spacing w:before="0"/>
              <w:jc w:val="left"/>
              <w:rPr>
                <w:rFonts w:ascii="Times New Roman"/>
                <w:sz w:val="18"/>
              </w:rPr>
            </w:pPr>
          </w:p>
        </w:tc>
      </w:tr>
      <w:tr w:rsidR="00553151" w14:paraId="28C1090F" w14:textId="77777777" w:rsidTr="00553151">
        <w:tblPrEx>
          <w:tblLook w:val="04A0" w:firstRow="1" w:lastRow="0" w:firstColumn="1" w:lastColumn="0" w:noHBand="0" w:noVBand="1"/>
        </w:tblPrEx>
        <w:trPr>
          <w:trHeight w:val="263"/>
        </w:trPr>
        <w:tc>
          <w:tcPr>
            <w:tcW w:w="992" w:type="dxa"/>
          </w:tcPr>
          <w:p w14:paraId="1889E5A1" w14:textId="77777777" w:rsidR="00553151" w:rsidRDefault="00553151" w:rsidP="00CB5982">
            <w:pPr>
              <w:pStyle w:val="TableParagraph"/>
              <w:spacing w:before="15"/>
              <w:ind w:right="158"/>
              <w:rPr>
                <w:sz w:val="18"/>
              </w:rPr>
            </w:pPr>
            <w:r>
              <w:rPr>
                <w:spacing w:val="-4"/>
                <w:sz w:val="18"/>
              </w:rPr>
              <w:t>6514</w:t>
            </w:r>
          </w:p>
        </w:tc>
        <w:tc>
          <w:tcPr>
            <w:tcW w:w="6732" w:type="dxa"/>
          </w:tcPr>
          <w:p w14:paraId="7D3B22B5" w14:textId="77777777" w:rsidR="00553151" w:rsidRDefault="00553151" w:rsidP="00CB5982">
            <w:pPr>
              <w:pStyle w:val="TableParagraph"/>
              <w:spacing w:before="15"/>
              <w:ind w:left="159"/>
              <w:jc w:val="left"/>
              <w:rPr>
                <w:sz w:val="18"/>
              </w:rPr>
            </w:pPr>
            <w:r>
              <w:rPr>
                <w:sz w:val="18"/>
              </w:rPr>
              <w:t>Ostale</w:t>
            </w:r>
            <w:r>
              <w:rPr>
                <w:spacing w:val="-3"/>
                <w:sz w:val="18"/>
              </w:rPr>
              <w:t xml:space="preserve"> </w:t>
            </w:r>
            <w:r>
              <w:rPr>
                <w:sz w:val="18"/>
              </w:rPr>
              <w:t>pristojbe</w:t>
            </w:r>
            <w:r>
              <w:rPr>
                <w:spacing w:val="-3"/>
                <w:sz w:val="18"/>
              </w:rPr>
              <w:t xml:space="preserve"> </w:t>
            </w:r>
            <w:r>
              <w:rPr>
                <w:sz w:val="18"/>
              </w:rPr>
              <w:t>i</w:t>
            </w:r>
            <w:r>
              <w:rPr>
                <w:spacing w:val="-1"/>
                <w:sz w:val="18"/>
              </w:rPr>
              <w:t xml:space="preserve"> </w:t>
            </w:r>
            <w:r>
              <w:rPr>
                <w:spacing w:val="-2"/>
                <w:sz w:val="18"/>
              </w:rPr>
              <w:t>naknade</w:t>
            </w:r>
          </w:p>
        </w:tc>
        <w:tc>
          <w:tcPr>
            <w:tcW w:w="1665" w:type="dxa"/>
          </w:tcPr>
          <w:p w14:paraId="60AF760F" w14:textId="77777777" w:rsidR="00553151" w:rsidRDefault="00553151" w:rsidP="00CB5982">
            <w:pPr>
              <w:pStyle w:val="TableParagraph"/>
              <w:spacing w:before="15"/>
              <w:ind w:right="365"/>
              <w:rPr>
                <w:sz w:val="18"/>
              </w:rPr>
            </w:pPr>
            <w:r>
              <w:rPr>
                <w:spacing w:val="-4"/>
                <w:sz w:val="18"/>
              </w:rPr>
              <w:t>0,00</w:t>
            </w:r>
          </w:p>
        </w:tc>
        <w:tc>
          <w:tcPr>
            <w:tcW w:w="1522" w:type="dxa"/>
          </w:tcPr>
          <w:p w14:paraId="4651047A" w14:textId="77777777" w:rsidR="00553151" w:rsidRDefault="00553151" w:rsidP="00CB5982">
            <w:pPr>
              <w:pStyle w:val="TableParagraph"/>
              <w:spacing w:before="0"/>
              <w:jc w:val="left"/>
              <w:rPr>
                <w:rFonts w:ascii="Times New Roman"/>
                <w:sz w:val="18"/>
              </w:rPr>
            </w:pPr>
          </w:p>
        </w:tc>
        <w:tc>
          <w:tcPr>
            <w:tcW w:w="1659" w:type="dxa"/>
          </w:tcPr>
          <w:p w14:paraId="2D258CCB" w14:textId="77777777" w:rsidR="00553151" w:rsidRDefault="00553151" w:rsidP="00CB5982">
            <w:pPr>
              <w:pStyle w:val="TableParagraph"/>
              <w:spacing w:before="15"/>
              <w:ind w:right="99"/>
              <w:rPr>
                <w:sz w:val="18"/>
              </w:rPr>
            </w:pPr>
            <w:r>
              <w:rPr>
                <w:spacing w:val="-2"/>
                <w:sz w:val="18"/>
              </w:rPr>
              <w:t>21,87</w:t>
            </w:r>
          </w:p>
        </w:tc>
        <w:tc>
          <w:tcPr>
            <w:tcW w:w="1051" w:type="dxa"/>
          </w:tcPr>
          <w:p w14:paraId="149724BC" w14:textId="77777777" w:rsidR="00553151" w:rsidRDefault="00553151" w:rsidP="00CB5982">
            <w:pPr>
              <w:pStyle w:val="TableParagraph"/>
              <w:spacing w:before="15"/>
              <w:ind w:right="272"/>
              <w:rPr>
                <w:sz w:val="18"/>
              </w:rPr>
            </w:pPr>
            <w:r>
              <w:rPr>
                <w:spacing w:val="-2"/>
                <w:sz w:val="18"/>
              </w:rPr>
              <w:t>0,00%</w:t>
            </w:r>
          </w:p>
        </w:tc>
        <w:tc>
          <w:tcPr>
            <w:tcW w:w="1253" w:type="dxa"/>
          </w:tcPr>
          <w:p w14:paraId="056903BC" w14:textId="77777777" w:rsidR="00553151" w:rsidRDefault="00553151" w:rsidP="00CB5982">
            <w:pPr>
              <w:pStyle w:val="TableParagraph"/>
              <w:spacing w:before="0"/>
              <w:jc w:val="left"/>
              <w:rPr>
                <w:rFonts w:ascii="Times New Roman"/>
                <w:sz w:val="18"/>
              </w:rPr>
            </w:pPr>
          </w:p>
        </w:tc>
      </w:tr>
      <w:tr w:rsidR="00553151" w14:paraId="5CFE0D9E" w14:textId="77777777" w:rsidTr="00553151">
        <w:tblPrEx>
          <w:tblLook w:val="04A0" w:firstRow="1" w:lastRow="0" w:firstColumn="1" w:lastColumn="0" w:noHBand="0" w:noVBand="1"/>
        </w:tblPrEx>
        <w:trPr>
          <w:trHeight w:val="266"/>
        </w:trPr>
        <w:tc>
          <w:tcPr>
            <w:tcW w:w="992" w:type="dxa"/>
          </w:tcPr>
          <w:p w14:paraId="10853C0D" w14:textId="77777777" w:rsidR="00553151" w:rsidRDefault="00553151" w:rsidP="00CB5982">
            <w:pPr>
              <w:pStyle w:val="TableParagraph"/>
              <w:ind w:right="159"/>
              <w:rPr>
                <w:sz w:val="18"/>
              </w:rPr>
            </w:pPr>
            <w:r>
              <w:rPr>
                <w:spacing w:val="-5"/>
                <w:sz w:val="18"/>
              </w:rPr>
              <w:t>652</w:t>
            </w:r>
          </w:p>
        </w:tc>
        <w:tc>
          <w:tcPr>
            <w:tcW w:w="6732" w:type="dxa"/>
          </w:tcPr>
          <w:p w14:paraId="625D69A8" w14:textId="77777777" w:rsidR="00553151" w:rsidRDefault="00553151" w:rsidP="00CB5982">
            <w:pPr>
              <w:pStyle w:val="TableParagraph"/>
              <w:ind w:left="159"/>
              <w:jc w:val="left"/>
              <w:rPr>
                <w:sz w:val="18"/>
              </w:rPr>
            </w:pPr>
            <w:r>
              <w:rPr>
                <w:sz w:val="18"/>
              </w:rPr>
              <w:t>Prihodi</w:t>
            </w:r>
            <w:r>
              <w:rPr>
                <w:spacing w:val="-5"/>
                <w:sz w:val="18"/>
              </w:rPr>
              <w:t xml:space="preserve"> </w:t>
            </w:r>
            <w:r>
              <w:rPr>
                <w:sz w:val="18"/>
              </w:rPr>
              <w:t>po</w:t>
            </w:r>
            <w:r>
              <w:rPr>
                <w:spacing w:val="-3"/>
                <w:sz w:val="18"/>
              </w:rPr>
              <w:t xml:space="preserve"> </w:t>
            </w:r>
            <w:r>
              <w:rPr>
                <w:sz w:val="18"/>
              </w:rPr>
              <w:t>posebnim</w:t>
            </w:r>
            <w:r>
              <w:rPr>
                <w:spacing w:val="-4"/>
                <w:sz w:val="18"/>
              </w:rPr>
              <w:t xml:space="preserve"> </w:t>
            </w:r>
            <w:r>
              <w:rPr>
                <w:spacing w:val="-2"/>
                <w:sz w:val="18"/>
              </w:rPr>
              <w:t>propisima</w:t>
            </w:r>
          </w:p>
        </w:tc>
        <w:tc>
          <w:tcPr>
            <w:tcW w:w="1665" w:type="dxa"/>
          </w:tcPr>
          <w:p w14:paraId="34AB2EF1" w14:textId="77777777" w:rsidR="00553151" w:rsidRDefault="00553151" w:rsidP="00CB5982">
            <w:pPr>
              <w:pStyle w:val="TableParagraph"/>
              <w:ind w:right="366"/>
              <w:rPr>
                <w:sz w:val="18"/>
              </w:rPr>
            </w:pPr>
            <w:r>
              <w:rPr>
                <w:spacing w:val="-2"/>
                <w:sz w:val="18"/>
              </w:rPr>
              <w:t>16.081,93</w:t>
            </w:r>
          </w:p>
        </w:tc>
        <w:tc>
          <w:tcPr>
            <w:tcW w:w="1522" w:type="dxa"/>
          </w:tcPr>
          <w:p w14:paraId="2634B662" w14:textId="77777777" w:rsidR="00553151" w:rsidRDefault="00553151" w:rsidP="00CB5982">
            <w:pPr>
              <w:pStyle w:val="TableParagraph"/>
              <w:spacing w:before="0"/>
              <w:jc w:val="left"/>
              <w:rPr>
                <w:rFonts w:ascii="Times New Roman"/>
                <w:sz w:val="18"/>
              </w:rPr>
            </w:pPr>
          </w:p>
        </w:tc>
        <w:tc>
          <w:tcPr>
            <w:tcW w:w="1659" w:type="dxa"/>
          </w:tcPr>
          <w:p w14:paraId="4F45977B" w14:textId="77777777" w:rsidR="00553151" w:rsidRDefault="00553151" w:rsidP="00CB5982">
            <w:pPr>
              <w:pStyle w:val="TableParagraph"/>
              <w:ind w:right="100"/>
              <w:rPr>
                <w:sz w:val="18"/>
              </w:rPr>
            </w:pPr>
            <w:r>
              <w:rPr>
                <w:spacing w:val="-2"/>
                <w:sz w:val="18"/>
              </w:rPr>
              <w:t>29.492,27</w:t>
            </w:r>
          </w:p>
        </w:tc>
        <w:tc>
          <w:tcPr>
            <w:tcW w:w="1051" w:type="dxa"/>
          </w:tcPr>
          <w:p w14:paraId="3BD12745" w14:textId="77777777" w:rsidR="00553151" w:rsidRDefault="00553151" w:rsidP="00CB5982">
            <w:pPr>
              <w:pStyle w:val="TableParagraph"/>
              <w:ind w:right="271"/>
              <w:rPr>
                <w:sz w:val="18"/>
              </w:rPr>
            </w:pPr>
            <w:r>
              <w:rPr>
                <w:spacing w:val="-2"/>
                <w:sz w:val="18"/>
              </w:rPr>
              <w:t>183,39%</w:t>
            </w:r>
          </w:p>
        </w:tc>
        <w:tc>
          <w:tcPr>
            <w:tcW w:w="1253" w:type="dxa"/>
          </w:tcPr>
          <w:p w14:paraId="61DC56E2" w14:textId="77777777" w:rsidR="00553151" w:rsidRDefault="00553151" w:rsidP="00CB5982">
            <w:pPr>
              <w:pStyle w:val="TableParagraph"/>
              <w:spacing w:before="0"/>
              <w:jc w:val="left"/>
              <w:rPr>
                <w:rFonts w:ascii="Times New Roman"/>
                <w:sz w:val="18"/>
              </w:rPr>
            </w:pPr>
          </w:p>
        </w:tc>
      </w:tr>
      <w:tr w:rsidR="00553151" w14:paraId="73BA711A" w14:textId="77777777" w:rsidTr="00553151">
        <w:tblPrEx>
          <w:tblLook w:val="04A0" w:firstRow="1" w:lastRow="0" w:firstColumn="1" w:lastColumn="0" w:noHBand="0" w:noVBand="1"/>
        </w:tblPrEx>
        <w:trPr>
          <w:trHeight w:val="263"/>
        </w:trPr>
        <w:tc>
          <w:tcPr>
            <w:tcW w:w="992" w:type="dxa"/>
          </w:tcPr>
          <w:p w14:paraId="195D475C" w14:textId="77777777" w:rsidR="00553151" w:rsidRDefault="00553151" w:rsidP="00CB5982">
            <w:pPr>
              <w:pStyle w:val="TableParagraph"/>
              <w:spacing w:before="15"/>
              <w:ind w:right="158"/>
              <w:rPr>
                <w:sz w:val="18"/>
              </w:rPr>
            </w:pPr>
            <w:r>
              <w:rPr>
                <w:spacing w:val="-4"/>
                <w:sz w:val="18"/>
              </w:rPr>
              <w:t>6522</w:t>
            </w:r>
          </w:p>
        </w:tc>
        <w:tc>
          <w:tcPr>
            <w:tcW w:w="6732" w:type="dxa"/>
          </w:tcPr>
          <w:p w14:paraId="2A87498C" w14:textId="77777777" w:rsidR="00553151" w:rsidRDefault="00553151" w:rsidP="00CB5982">
            <w:pPr>
              <w:pStyle w:val="TableParagraph"/>
              <w:spacing w:before="15"/>
              <w:ind w:left="159"/>
              <w:jc w:val="left"/>
              <w:rPr>
                <w:sz w:val="18"/>
              </w:rPr>
            </w:pPr>
            <w:r>
              <w:rPr>
                <w:sz w:val="18"/>
              </w:rPr>
              <w:t>Prihodi</w:t>
            </w:r>
            <w:r>
              <w:rPr>
                <w:spacing w:val="-5"/>
                <w:sz w:val="18"/>
              </w:rPr>
              <w:t xml:space="preserve"> </w:t>
            </w:r>
            <w:r>
              <w:rPr>
                <w:sz w:val="18"/>
              </w:rPr>
              <w:t>vodnog</w:t>
            </w:r>
            <w:r>
              <w:rPr>
                <w:spacing w:val="-4"/>
                <w:sz w:val="18"/>
              </w:rPr>
              <w:t xml:space="preserve"> </w:t>
            </w:r>
            <w:r>
              <w:rPr>
                <w:spacing w:val="-2"/>
                <w:sz w:val="18"/>
              </w:rPr>
              <w:t>gospodarstva</w:t>
            </w:r>
          </w:p>
        </w:tc>
        <w:tc>
          <w:tcPr>
            <w:tcW w:w="1665" w:type="dxa"/>
          </w:tcPr>
          <w:p w14:paraId="231D5162" w14:textId="77777777" w:rsidR="00553151" w:rsidRDefault="00553151" w:rsidP="00CB5982">
            <w:pPr>
              <w:pStyle w:val="TableParagraph"/>
              <w:spacing w:before="15"/>
              <w:ind w:right="365"/>
              <w:rPr>
                <w:sz w:val="18"/>
              </w:rPr>
            </w:pPr>
            <w:r>
              <w:rPr>
                <w:spacing w:val="-2"/>
                <w:sz w:val="18"/>
              </w:rPr>
              <w:t>19,06</w:t>
            </w:r>
          </w:p>
        </w:tc>
        <w:tc>
          <w:tcPr>
            <w:tcW w:w="1522" w:type="dxa"/>
          </w:tcPr>
          <w:p w14:paraId="36C7E80E" w14:textId="77777777" w:rsidR="00553151" w:rsidRDefault="00553151" w:rsidP="00CB5982">
            <w:pPr>
              <w:pStyle w:val="TableParagraph"/>
              <w:spacing w:before="0"/>
              <w:jc w:val="left"/>
              <w:rPr>
                <w:rFonts w:ascii="Times New Roman"/>
                <w:sz w:val="18"/>
              </w:rPr>
            </w:pPr>
          </w:p>
        </w:tc>
        <w:tc>
          <w:tcPr>
            <w:tcW w:w="1659" w:type="dxa"/>
          </w:tcPr>
          <w:p w14:paraId="2E1E378E" w14:textId="77777777" w:rsidR="00553151" w:rsidRDefault="00553151" w:rsidP="00CB5982">
            <w:pPr>
              <w:pStyle w:val="TableParagraph"/>
              <w:spacing w:before="15"/>
              <w:ind w:right="99"/>
              <w:rPr>
                <w:sz w:val="18"/>
              </w:rPr>
            </w:pPr>
            <w:r>
              <w:rPr>
                <w:spacing w:val="-4"/>
                <w:sz w:val="18"/>
              </w:rPr>
              <w:t>0,00</w:t>
            </w:r>
          </w:p>
        </w:tc>
        <w:tc>
          <w:tcPr>
            <w:tcW w:w="1051" w:type="dxa"/>
          </w:tcPr>
          <w:p w14:paraId="58460D97" w14:textId="77777777" w:rsidR="00553151" w:rsidRDefault="00553151" w:rsidP="00CB5982">
            <w:pPr>
              <w:pStyle w:val="TableParagraph"/>
              <w:spacing w:before="15"/>
              <w:ind w:right="272"/>
              <w:rPr>
                <w:sz w:val="18"/>
              </w:rPr>
            </w:pPr>
            <w:r>
              <w:rPr>
                <w:spacing w:val="-2"/>
                <w:sz w:val="18"/>
              </w:rPr>
              <w:t>0,00%</w:t>
            </w:r>
          </w:p>
        </w:tc>
        <w:tc>
          <w:tcPr>
            <w:tcW w:w="1253" w:type="dxa"/>
          </w:tcPr>
          <w:p w14:paraId="12842CE1" w14:textId="77777777" w:rsidR="00553151" w:rsidRDefault="00553151" w:rsidP="00CB5982">
            <w:pPr>
              <w:pStyle w:val="TableParagraph"/>
              <w:spacing w:before="0"/>
              <w:jc w:val="left"/>
              <w:rPr>
                <w:rFonts w:ascii="Times New Roman"/>
                <w:sz w:val="18"/>
              </w:rPr>
            </w:pPr>
          </w:p>
        </w:tc>
      </w:tr>
      <w:tr w:rsidR="00553151" w14:paraId="0E8B13A4" w14:textId="77777777" w:rsidTr="00553151">
        <w:tblPrEx>
          <w:tblLook w:val="04A0" w:firstRow="1" w:lastRow="0" w:firstColumn="1" w:lastColumn="0" w:noHBand="0" w:noVBand="1"/>
        </w:tblPrEx>
        <w:trPr>
          <w:trHeight w:val="266"/>
        </w:trPr>
        <w:tc>
          <w:tcPr>
            <w:tcW w:w="992" w:type="dxa"/>
          </w:tcPr>
          <w:p w14:paraId="5291E995" w14:textId="77777777" w:rsidR="00553151" w:rsidRDefault="00553151" w:rsidP="00CB5982">
            <w:pPr>
              <w:pStyle w:val="TableParagraph"/>
              <w:ind w:right="158"/>
              <w:rPr>
                <w:sz w:val="18"/>
              </w:rPr>
            </w:pPr>
            <w:r>
              <w:rPr>
                <w:spacing w:val="-4"/>
                <w:sz w:val="18"/>
              </w:rPr>
              <w:t>6524</w:t>
            </w:r>
          </w:p>
        </w:tc>
        <w:tc>
          <w:tcPr>
            <w:tcW w:w="6732" w:type="dxa"/>
          </w:tcPr>
          <w:p w14:paraId="42BACBC6" w14:textId="77777777" w:rsidR="00553151" w:rsidRDefault="00553151" w:rsidP="00CB5982">
            <w:pPr>
              <w:pStyle w:val="TableParagraph"/>
              <w:ind w:left="159"/>
              <w:jc w:val="left"/>
              <w:rPr>
                <w:sz w:val="18"/>
              </w:rPr>
            </w:pPr>
            <w:r>
              <w:rPr>
                <w:sz w:val="18"/>
              </w:rPr>
              <w:t>Doprinosi</w:t>
            </w:r>
            <w:r>
              <w:rPr>
                <w:spacing w:val="-4"/>
                <w:sz w:val="18"/>
              </w:rPr>
              <w:t xml:space="preserve"> </w:t>
            </w:r>
            <w:r>
              <w:rPr>
                <w:sz w:val="18"/>
              </w:rPr>
              <w:t>za</w:t>
            </w:r>
            <w:r>
              <w:rPr>
                <w:spacing w:val="-3"/>
                <w:sz w:val="18"/>
              </w:rPr>
              <w:t xml:space="preserve"> </w:t>
            </w:r>
            <w:r>
              <w:rPr>
                <w:spacing w:val="-4"/>
                <w:sz w:val="18"/>
              </w:rPr>
              <w:t>šume</w:t>
            </w:r>
          </w:p>
        </w:tc>
        <w:tc>
          <w:tcPr>
            <w:tcW w:w="1665" w:type="dxa"/>
          </w:tcPr>
          <w:p w14:paraId="1328522F" w14:textId="77777777" w:rsidR="00553151" w:rsidRDefault="00553151" w:rsidP="00CB5982">
            <w:pPr>
              <w:pStyle w:val="TableParagraph"/>
              <w:ind w:right="364"/>
              <w:rPr>
                <w:sz w:val="18"/>
              </w:rPr>
            </w:pPr>
            <w:r>
              <w:rPr>
                <w:spacing w:val="-2"/>
                <w:sz w:val="18"/>
              </w:rPr>
              <w:t>2.091,03</w:t>
            </w:r>
          </w:p>
        </w:tc>
        <w:tc>
          <w:tcPr>
            <w:tcW w:w="1522" w:type="dxa"/>
          </w:tcPr>
          <w:p w14:paraId="0CE59418" w14:textId="77777777" w:rsidR="00553151" w:rsidRDefault="00553151" w:rsidP="00CB5982">
            <w:pPr>
              <w:pStyle w:val="TableParagraph"/>
              <w:spacing w:before="0"/>
              <w:jc w:val="left"/>
              <w:rPr>
                <w:rFonts w:ascii="Times New Roman"/>
                <w:sz w:val="18"/>
              </w:rPr>
            </w:pPr>
          </w:p>
        </w:tc>
        <w:tc>
          <w:tcPr>
            <w:tcW w:w="1659" w:type="dxa"/>
          </w:tcPr>
          <w:p w14:paraId="5E6F06FA" w14:textId="77777777" w:rsidR="00553151" w:rsidRDefault="00553151" w:rsidP="00CB5982">
            <w:pPr>
              <w:pStyle w:val="TableParagraph"/>
              <w:ind w:right="100"/>
              <w:rPr>
                <w:sz w:val="18"/>
              </w:rPr>
            </w:pPr>
            <w:r>
              <w:rPr>
                <w:spacing w:val="-2"/>
                <w:sz w:val="18"/>
              </w:rPr>
              <w:t>17.251,82</w:t>
            </w:r>
          </w:p>
        </w:tc>
        <w:tc>
          <w:tcPr>
            <w:tcW w:w="1051" w:type="dxa"/>
          </w:tcPr>
          <w:p w14:paraId="646B8FBE" w14:textId="77777777" w:rsidR="00553151" w:rsidRDefault="00553151" w:rsidP="00CB5982">
            <w:pPr>
              <w:pStyle w:val="TableParagraph"/>
              <w:ind w:right="271"/>
              <w:rPr>
                <w:sz w:val="18"/>
              </w:rPr>
            </w:pPr>
            <w:r>
              <w:rPr>
                <w:spacing w:val="-2"/>
                <w:sz w:val="18"/>
              </w:rPr>
              <w:t>825,04%</w:t>
            </w:r>
          </w:p>
        </w:tc>
        <w:tc>
          <w:tcPr>
            <w:tcW w:w="1253" w:type="dxa"/>
          </w:tcPr>
          <w:p w14:paraId="0D764D95" w14:textId="77777777" w:rsidR="00553151" w:rsidRDefault="00553151" w:rsidP="00CB5982">
            <w:pPr>
              <w:pStyle w:val="TableParagraph"/>
              <w:spacing w:before="0"/>
              <w:jc w:val="left"/>
              <w:rPr>
                <w:rFonts w:ascii="Times New Roman"/>
                <w:sz w:val="18"/>
              </w:rPr>
            </w:pPr>
          </w:p>
        </w:tc>
      </w:tr>
      <w:tr w:rsidR="00553151" w14:paraId="030805A3" w14:textId="77777777" w:rsidTr="00553151">
        <w:tblPrEx>
          <w:tblLook w:val="04A0" w:firstRow="1" w:lastRow="0" w:firstColumn="1" w:lastColumn="0" w:noHBand="0" w:noVBand="1"/>
        </w:tblPrEx>
        <w:trPr>
          <w:trHeight w:val="263"/>
        </w:trPr>
        <w:tc>
          <w:tcPr>
            <w:tcW w:w="992" w:type="dxa"/>
          </w:tcPr>
          <w:p w14:paraId="087D2B23" w14:textId="77777777" w:rsidR="00553151" w:rsidRDefault="00553151" w:rsidP="00CB5982">
            <w:pPr>
              <w:pStyle w:val="TableParagraph"/>
              <w:spacing w:before="15"/>
              <w:ind w:right="158"/>
              <w:rPr>
                <w:sz w:val="18"/>
              </w:rPr>
            </w:pPr>
            <w:r>
              <w:rPr>
                <w:spacing w:val="-4"/>
                <w:sz w:val="18"/>
              </w:rPr>
              <w:t>6526</w:t>
            </w:r>
          </w:p>
        </w:tc>
        <w:tc>
          <w:tcPr>
            <w:tcW w:w="6732" w:type="dxa"/>
          </w:tcPr>
          <w:p w14:paraId="44EC85CD" w14:textId="77777777" w:rsidR="00553151" w:rsidRDefault="00553151" w:rsidP="00CB5982">
            <w:pPr>
              <w:pStyle w:val="TableParagraph"/>
              <w:spacing w:before="15"/>
              <w:ind w:left="159"/>
              <w:jc w:val="left"/>
              <w:rPr>
                <w:sz w:val="18"/>
              </w:rPr>
            </w:pPr>
            <w:r>
              <w:rPr>
                <w:sz w:val="18"/>
              </w:rPr>
              <w:t>Ostali</w:t>
            </w:r>
            <w:r>
              <w:rPr>
                <w:spacing w:val="-9"/>
                <w:sz w:val="18"/>
              </w:rPr>
              <w:t xml:space="preserve"> </w:t>
            </w:r>
            <w:r>
              <w:rPr>
                <w:sz w:val="18"/>
              </w:rPr>
              <w:t>nespomenuti</w:t>
            </w:r>
            <w:r>
              <w:rPr>
                <w:spacing w:val="-5"/>
                <w:sz w:val="18"/>
              </w:rPr>
              <w:t xml:space="preserve"> </w:t>
            </w:r>
            <w:r>
              <w:rPr>
                <w:spacing w:val="-2"/>
                <w:sz w:val="18"/>
              </w:rPr>
              <w:t>prihodi</w:t>
            </w:r>
          </w:p>
        </w:tc>
        <w:tc>
          <w:tcPr>
            <w:tcW w:w="1665" w:type="dxa"/>
          </w:tcPr>
          <w:p w14:paraId="40D5EA21" w14:textId="77777777" w:rsidR="00553151" w:rsidRDefault="00553151" w:rsidP="00CB5982">
            <w:pPr>
              <w:pStyle w:val="TableParagraph"/>
              <w:spacing w:before="15"/>
              <w:ind w:right="366"/>
              <w:rPr>
                <w:sz w:val="18"/>
              </w:rPr>
            </w:pPr>
            <w:r>
              <w:rPr>
                <w:spacing w:val="-2"/>
                <w:sz w:val="18"/>
              </w:rPr>
              <w:t>13.971,84</w:t>
            </w:r>
          </w:p>
        </w:tc>
        <w:tc>
          <w:tcPr>
            <w:tcW w:w="1522" w:type="dxa"/>
          </w:tcPr>
          <w:p w14:paraId="6983D9F7" w14:textId="77777777" w:rsidR="00553151" w:rsidRDefault="00553151" w:rsidP="00CB5982">
            <w:pPr>
              <w:pStyle w:val="TableParagraph"/>
              <w:spacing w:before="0"/>
              <w:jc w:val="left"/>
              <w:rPr>
                <w:rFonts w:ascii="Times New Roman"/>
                <w:sz w:val="18"/>
              </w:rPr>
            </w:pPr>
          </w:p>
        </w:tc>
        <w:tc>
          <w:tcPr>
            <w:tcW w:w="1659" w:type="dxa"/>
          </w:tcPr>
          <w:p w14:paraId="024DBABE" w14:textId="77777777" w:rsidR="00553151" w:rsidRDefault="00553151" w:rsidP="00CB5982">
            <w:pPr>
              <w:pStyle w:val="TableParagraph"/>
              <w:spacing w:before="15"/>
              <w:ind w:right="100"/>
              <w:rPr>
                <w:sz w:val="18"/>
              </w:rPr>
            </w:pPr>
            <w:r>
              <w:rPr>
                <w:spacing w:val="-2"/>
                <w:sz w:val="18"/>
              </w:rPr>
              <w:t>12.240,45</w:t>
            </w:r>
          </w:p>
        </w:tc>
        <w:tc>
          <w:tcPr>
            <w:tcW w:w="1051" w:type="dxa"/>
          </w:tcPr>
          <w:p w14:paraId="7B01AE9C" w14:textId="77777777" w:rsidR="00553151" w:rsidRDefault="00553151" w:rsidP="00CB5982">
            <w:pPr>
              <w:pStyle w:val="TableParagraph"/>
              <w:spacing w:before="15"/>
              <w:ind w:right="271"/>
              <w:rPr>
                <w:sz w:val="18"/>
              </w:rPr>
            </w:pPr>
            <w:r>
              <w:rPr>
                <w:spacing w:val="-2"/>
                <w:sz w:val="18"/>
              </w:rPr>
              <w:t>87,61%</w:t>
            </w:r>
          </w:p>
        </w:tc>
        <w:tc>
          <w:tcPr>
            <w:tcW w:w="1253" w:type="dxa"/>
          </w:tcPr>
          <w:p w14:paraId="0A94A198" w14:textId="77777777" w:rsidR="00553151" w:rsidRDefault="00553151" w:rsidP="00CB5982">
            <w:pPr>
              <w:pStyle w:val="TableParagraph"/>
              <w:spacing w:before="0"/>
              <w:jc w:val="left"/>
              <w:rPr>
                <w:rFonts w:ascii="Times New Roman"/>
                <w:sz w:val="18"/>
              </w:rPr>
            </w:pPr>
          </w:p>
        </w:tc>
      </w:tr>
      <w:tr w:rsidR="00553151" w14:paraId="46B2A548" w14:textId="77777777" w:rsidTr="00553151">
        <w:tblPrEx>
          <w:tblLook w:val="04A0" w:firstRow="1" w:lastRow="0" w:firstColumn="1" w:lastColumn="0" w:noHBand="0" w:noVBand="1"/>
        </w:tblPrEx>
        <w:trPr>
          <w:trHeight w:val="266"/>
        </w:trPr>
        <w:tc>
          <w:tcPr>
            <w:tcW w:w="992" w:type="dxa"/>
          </w:tcPr>
          <w:p w14:paraId="65CCE148" w14:textId="77777777" w:rsidR="00553151" w:rsidRDefault="00553151" w:rsidP="00CB5982">
            <w:pPr>
              <w:pStyle w:val="TableParagraph"/>
              <w:ind w:right="159"/>
              <w:rPr>
                <w:sz w:val="18"/>
              </w:rPr>
            </w:pPr>
            <w:r>
              <w:rPr>
                <w:spacing w:val="-5"/>
                <w:sz w:val="18"/>
              </w:rPr>
              <w:t>653</w:t>
            </w:r>
          </w:p>
        </w:tc>
        <w:tc>
          <w:tcPr>
            <w:tcW w:w="6732" w:type="dxa"/>
          </w:tcPr>
          <w:p w14:paraId="7FEB614B" w14:textId="77777777" w:rsidR="00553151" w:rsidRDefault="00553151" w:rsidP="00CB5982">
            <w:pPr>
              <w:pStyle w:val="TableParagraph"/>
              <w:ind w:left="159"/>
              <w:jc w:val="left"/>
              <w:rPr>
                <w:sz w:val="18"/>
              </w:rPr>
            </w:pPr>
            <w:r>
              <w:rPr>
                <w:sz w:val="18"/>
              </w:rPr>
              <w:t>Komunalni</w:t>
            </w:r>
            <w:r>
              <w:rPr>
                <w:spacing w:val="-7"/>
                <w:sz w:val="18"/>
              </w:rPr>
              <w:t xml:space="preserve"> </w:t>
            </w:r>
            <w:r>
              <w:rPr>
                <w:sz w:val="18"/>
              </w:rPr>
              <w:t>doprinosi</w:t>
            </w:r>
            <w:r>
              <w:rPr>
                <w:spacing w:val="-6"/>
                <w:sz w:val="18"/>
              </w:rPr>
              <w:t xml:space="preserve"> </w:t>
            </w:r>
            <w:r>
              <w:rPr>
                <w:sz w:val="18"/>
              </w:rPr>
              <w:t>i</w:t>
            </w:r>
            <w:r>
              <w:rPr>
                <w:spacing w:val="-6"/>
                <w:sz w:val="18"/>
              </w:rPr>
              <w:t xml:space="preserve"> </w:t>
            </w:r>
            <w:r>
              <w:rPr>
                <w:spacing w:val="-2"/>
                <w:sz w:val="18"/>
              </w:rPr>
              <w:t>naknade</w:t>
            </w:r>
          </w:p>
        </w:tc>
        <w:tc>
          <w:tcPr>
            <w:tcW w:w="1665" w:type="dxa"/>
          </w:tcPr>
          <w:p w14:paraId="04007ECC" w14:textId="77777777" w:rsidR="00553151" w:rsidRDefault="00553151" w:rsidP="00CB5982">
            <w:pPr>
              <w:pStyle w:val="TableParagraph"/>
              <w:ind w:right="365"/>
              <w:rPr>
                <w:sz w:val="18"/>
              </w:rPr>
            </w:pPr>
            <w:r>
              <w:rPr>
                <w:spacing w:val="-2"/>
                <w:sz w:val="18"/>
              </w:rPr>
              <w:t>47.947,24</w:t>
            </w:r>
          </w:p>
        </w:tc>
        <w:tc>
          <w:tcPr>
            <w:tcW w:w="1522" w:type="dxa"/>
          </w:tcPr>
          <w:p w14:paraId="220D1806" w14:textId="77777777" w:rsidR="00553151" w:rsidRDefault="00553151" w:rsidP="00CB5982">
            <w:pPr>
              <w:pStyle w:val="TableParagraph"/>
              <w:spacing w:before="0"/>
              <w:jc w:val="left"/>
              <w:rPr>
                <w:rFonts w:ascii="Times New Roman"/>
                <w:sz w:val="18"/>
              </w:rPr>
            </w:pPr>
          </w:p>
        </w:tc>
        <w:tc>
          <w:tcPr>
            <w:tcW w:w="1659" w:type="dxa"/>
          </w:tcPr>
          <w:p w14:paraId="6B5F75B2" w14:textId="77777777" w:rsidR="00553151" w:rsidRDefault="00553151" w:rsidP="00CB5982">
            <w:pPr>
              <w:pStyle w:val="TableParagraph"/>
              <w:ind w:right="99"/>
              <w:rPr>
                <w:sz w:val="18"/>
              </w:rPr>
            </w:pPr>
            <w:r>
              <w:rPr>
                <w:spacing w:val="-2"/>
                <w:sz w:val="18"/>
              </w:rPr>
              <w:t>66.504,70</w:t>
            </w:r>
          </w:p>
        </w:tc>
        <w:tc>
          <w:tcPr>
            <w:tcW w:w="1051" w:type="dxa"/>
          </w:tcPr>
          <w:p w14:paraId="48330D7F" w14:textId="77777777" w:rsidR="00553151" w:rsidRDefault="00553151" w:rsidP="00CB5982">
            <w:pPr>
              <w:pStyle w:val="TableParagraph"/>
              <w:ind w:right="270"/>
              <w:rPr>
                <w:sz w:val="18"/>
              </w:rPr>
            </w:pPr>
            <w:r>
              <w:rPr>
                <w:spacing w:val="-2"/>
                <w:sz w:val="18"/>
              </w:rPr>
              <w:t>138,70%</w:t>
            </w:r>
          </w:p>
        </w:tc>
        <w:tc>
          <w:tcPr>
            <w:tcW w:w="1253" w:type="dxa"/>
          </w:tcPr>
          <w:p w14:paraId="6999A743" w14:textId="77777777" w:rsidR="00553151" w:rsidRDefault="00553151" w:rsidP="00CB5982">
            <w:pPr>
              <w:pStyle w:val="TableParagraph"/>
              <w:spacing w:before="0"/>
              <w:jc w:val="left"/>
              <w:rPr>
                <w:rFonts w:ascii="Times New Roman"/>
                <w:sz w:val="18"/>
              </w:rPr>
            </w:pPr>
          </w:p>
        </w:tc>
      </w:tr>
      <w:tr w:rsidR="00553151" w14:paraId="7FD14614" w14:textId="77777777" w:rsidTr="00553151">
        <w:tblPrEx>
          <w:tblLook w:val="04A0" w:firstRow="1" w:lastRow="0" w:firstColumn="1" w:lastColumn="0" w:noHBand="0" w:noVBand="1"/>
        </w:tblPrEx>
        <w:trPr>
          <w:trHeight w:val="263"/>
        </w:trPr>
        <w:tc>
          <w:tcPr>
            <w:tcW w:w="992" w:type="dxa"/>
          </w:tcPr>
          <w:p w14:paraId="4E7BA33B" w14:textId="77777777" w:rsidR="00553151" w:rsidRDefault="00553151" w:rsidP="00CB5982">
            <w:pPr>
              <w:pStyle w:val="TableParagraph"/>
              <w:spacing w:before="15"/>
              <w:ind w:right="158"/>
              <w:rPr>
                <w:sz w:val="18"/>
              </w:rPr>
            </w:pPr>
            <w:r>
              <w:rPr>
                <w:spacing w:val="-4"/>
                <w:sz w:val="18"/>
              </w:rPr>
              <w:t>6531</w:t>
            </w:r>
          </w:p>
        </w:tc>
        <w:tc>
          <w:tcPr>
            <w:tcW w:w="6732" w:type="dxa"/>
          </w:tcPr>
          <w:p w14:paraId="7831F3BC" w14:textId="77777777" w:rsidR="00553151" w:rsidRDefault="00553151" w:rsidP="00CB5982">
            <w:pPr>
              <w:pStyle w:val="TableParagraph"/>
              <w:spacing w:before="15"/>
              <w:ind w:left="159"/>
              <w:jc w:val="left"/>
              <w:rPr>
                <w:sz w:val="18"/>
              </w:rPr>
            </w:pPr>
            <w:r>
              <w:rPr>
                <w:sz w:val="18"/>
              </w:rPr>
              <w:t>Komunalni</w:t>
            </w:r>
            <w:r>
              <w:rPr>
                <w:spacing w:val="-8"/>
                <w:sz w:val="18"/>
              </w:rPr>
              <w:t xml:space="preserve"> </w:t>
            </w:r>
            <w:r>
              <w:rPr>
                <w:spacing w:val="-2"/>
                <w:sz w:val="18"/>
              </w:rPr>
              <w:t>doprinosi</w:t>
            </w:r>
          </w:p>
        </w:tc>
        <w:tc>
          <w:tcPr>
            <w:tcW w:w="1665" w:type="dxa"/>
          </w:tcPr>
          <w:p w14:paraId="2F606351" w14:textId="77777777" w:rsidR="00553151" w:rsidRDefault="00553151" w:rsidP="00CB5982">
            <w:pPr>
              <w:pStyle w:val="TableParagraph"/>
              <w:spacing w:before="15"/>
              <w:ind w:right="364"/>
              <w:rPr>
                <w:sz w:val="18"/>
              </w:rPr>
            </w:pPr>
            <w:r>
              <w:rPr>
                <w:spacing w:val="-2"/>
                <w:sz w:val="18"/>
              </w:rPr>
              <w:t>2.799,61</w:t>
            </w:r>
          </w:p>
        </w:tc>
        <w:tc>
          <w:tcPr>
            <w:tcW w:w="1522" w:type="dxa"/>
          </w:tcPr>
          <w:p w14:paraId="1FCEE32F" w14:textId="77777777" w:rsidR="00553151" w:rsidRDefault="00553151" w:rsidP="00CB5982">
            <w:pPr>
              <w:pStyle w:val="TableParagraph"/>
              <w:spacing w:before="0"/>
              <w:jc w:val="left"/>
              <w:rPr>
                <w:rFonts w:ascii="Times New Roman"/>
                <w:sz w:val="18"/>
              </w:rPr>
            </w:pPr>
          </w:p>
        </w:tc>
        <w:tc>
          <w:tcPr>
            <w:tcW w:w="1659" w:type="dxa"/>
          </w:tcPr>
          <w:p w14:paraId="5EEE43DC" w14:textId="77777777" w:rsidR="00553151" w:rsidRDefault="00553151" w:rsidP="00CB5982">
            <w:pPr>
              <w:pStyle w:val="TableParagraph"/>
              <w:spacing w:before="15"/>
              <w:ind w:right="99"/>
              <w:rPr>
                <w:sz w:val="18"/>
              </w:rPr>
            </w:pPr>
            <w:r>
              <w:rPr>
                <w:spacing w:val="-4"/>
                <w:sz w:val="18"/>
              </w:rPr>
              <w:t>0,00</w:t>
            </w:r>
          </w:p>
        </w:tc>
        <w:tc>
          <w:tcPr>
            <w:tcW w:w="1051" w:type="dxa"/>
          </w:tcPr>
          <w:p w14:paraId="75AE3B31" w14:textId="77777777" w:rsidR="00553151" w:rsidRDefault="00553151" w:rsidP="00CB5982">
            <w:pPr>
              <w:pStyle w:val="TableParagraph"/>
              <w:spacing w:before="15"/>
              <w:ind w:right="272"/>
              <w:rPr>
                <w:sz w:val="18"/>
              </w:rPr>
            </w:pPr>
            <w:r>
              <w:rPr>
                <w:spacing w:val="-2"/>
                <w:sz w:val="18"/>
              </w:rPr>
              <w:t>0,00%</w:t>
            </w:r>
          </w:p>
        </w:tc>
        <w:tc>
          <w:tcPr>
            <w:tcW w:w="1253" w:type="dxa"/>
          </w:tcPr>
          <w:p w14:paraId="3821B2B3" w14:textId="77777777" w:rsidR="00553151" w:rsidRDefault="00553151" w:rsidP="00CB5982">
            <w:pPr>
              <w:pStyle w:val="TableParagraph"/>
              <w:spacing w:before="0"/>
              <w:jc w:val="left"/>
              <w:rPr>
                <w:rFonts w:ascii="Times New Roman"/>
                <w:sz w:val="18"/>
              </w:rPr>
            </w:pPr>
          </w:p>
        </w:tc>
      </w:tr>
      <w:tr w:rsidR="00553151" w14:paraId="2F5873D7" w14:textId="77777777" w:rsidTr="00553151">
        <w:tblPrEx>
          <w:tblLook w:val="04A0" w:firstRow="1" w:lastRow="0" w:firstColumn="1" w:lastColumn="0" w:noHBand="0" w:noVBand="1"/>
        </w:tblPrEx>
        <w:trPr>
          <w:trHeight w:val="266"/>
        </w:trPr>
        <w:tc>
          <w:tcPr>
            <w:tcW w:w="992" w:type="dxa"/>
          </w:tcPr>
          <w:p w14:paraId="1A7A714B" w14:textId="77777777" w:rsidR="00553151" w:rsidRDefault="00553151" w:rsidP="00CB5982">
            <w:pPr>
              <w:pStyle w:val="TableParagraph"/>
              <w:ind w:right="158"/>
              <w:rPr>
                <w:sz w:val="18"/>
              </w:rPr>
            </w:pPr>
            <w:r>
              <w:rPr>
                <w:spacing w:val="-4"/>
                <w:sz w:val="18"/>
              </w:rPr>
              <w:t>6532</w:t>
            </w:r>
          </w:p>
        </w:tc>
        <w:tc>
          <w:tcPr>
            <w:tcW w:w="6732" w:type="dxa"/>
          </w:tcPr>
          <w:p w14:paraId="6658FFD1" w14:textId="77777777" w:rsidR="00553151" w:rsidRDefault="00553151" w:rsidP="00CB5982">
            <w:pPr>
              <w:pStyle w:val="TableParagraph"/>
              <w:ind w:left="159"/>
              <w:jc w:val="left"/>
              <w:rPr>
                <w:sz w:val="18"/>
              </w:rPr>
            </w:pPr>
            <w:r>
              <w:rPr>
                <w:sz w:val="18"/>
              </w:rPr>
              <w:t>Komunalne</w:t>
            </w:r>
            <w:r>
              <w:rPr>
                <w:spacing w:val="-6"/>
                <w:sz w:val="18"/>
              </w:rPr>
              <w:t xml:space="preserve"> </w:t>
            </w:r>
            <w:r>
              <w:rPr>
                <w:spacing w:val="-2"/>
                <w:sz w:val="18"/>
              </w:rPr>
              <w:t>naknade</w:t>
            </w:r>
          </w:p>
        </w:tc>
        <w:tc>
          <w:tcPr>
            <w:tcW w:w="1665" w:type="dxa"/>
          </w:tcPr>
          <w:p w14:paraId="7F5AF041" w14:textId="77777777" w:rsidR="00553151" w:rsidRDefault="00553151" w:rsidP="00CB5982">
            <w:pPr>
              <w:pStyle w:val="TableParagraph"/>
              <w:ind w:right="366"/>
              <w:rPr>
                <w:sz w:val="18"/>
              </w:rPr>
            </w:pPr>
            <w:r>
              <w:rPr>
                <w:spacing w:val="-2"/>
                <w:sz w:val="18"/>
              </w:rPr>
              <w:t>45.147,63</w:t>
            </w:r>
          </w:p>
        </w:tc>
        <w:tc>
          <w:tcPr>
            <w:tcW w:w="1522" w:type="dxa"/>
          </w:tcPr>
          <w:p w14:paraId="5EBFED11" w14:textId="77777777" w:rsidR="00553151" w:rsidRDefault="00553151" w:rsidP="00CB5982">
            <w:pPr>
              <w:pStyle w:val="TableParagraph"/>
              <w:spacing w:before="0"/>
              <w:jc w:val="left"/>
              <w:rPr>
                <w:rFonts w:ascii="Times New Roman"/>
                <w:sz w:val="18"/>
              </w:rPr>
            </w:pPr>
          </w:p>
        </w:tc>
        <w:tc>
          <w:tcPr>
            <w:tcW w:w="1659" w:type="dxa"/>
          </w:tcPr>
          <w:p w14:paraId="03F67DF8" w14:textId="77777777" w:rsidR="00553151" w:rsidRDefault="00553151" w:rsidP="00CB5982">
            <w:pPr>
              <w:pStyle w:val="TableParagraph"/>
              <w:ind w:right="100"/>
              <w:rPr>
                <w:sz w:val="18"/>
              </w:rPr>
            </w:pPr>
            <w:r>
              <w:rPr>
                <w:spacing w:val="-2"/>
                <w:sz w:val="18"/>
              </w:rPr>
              <w:t>66.504,70</w:t>
            </w:r>
          </w:p>
        </w:tc>
        <w:tc>
          <w:tcPr>
            <w:tcW w:w="1051" w:type="dxa"/>
          </w:tcPr>
          <w:p w14:paraId="224B4FF0" w14:textId="77777777" w:rsidR="00553151" w:rsidRDefault="00553151" w:rsidP="00CB5982">
            <w:pPr>
              <w:pStyle w:val="TableParagraph"/>
              <w:ind w:right="271"/>
              <w:rPr>
                <w:sz w:val="18"/>
              </w:rPr>
            </w:pPr>
            <w:r>
              <w:rPr>
                <w:spacing w:val="-2"/>
                <w:sz w:val="18"/>
              </w:rPr>
              <w:t>147,30%</w:t>
            </w:r>
          </w:p>
        </w:tc>
        <w:tc>
          <w:tcPr>
            <w:tcW w:w="1253" w:type="dxa"/>
          </w:tcPr>
          <w:p w14:paraId="3E46708C" w14:textId="77777777" w:rsidR="00553151" w:rsidRDefault="00553151" w:rsidP="00CB5982">
            <w:pPr>
              <w:pStyle w:val="TableParagraph"/>
              <w:spacing w:before="0"/>
              <w:jc w:val="left"/>
              <w:rPr>
                <w:rFonts w:ascii="Times New Roman"/>
                <w:sz w:val="18"/>
              </w:rPr>
            </w:pPr>
          </w:p>
        </w:tc>
      </w:tr>
      <w:tr w:rsidR="00553151" w14:paraId="50E31FDB" w14:textId="77777777" w:rsidTr="00553151">
        <w:tblPrEx>
          <w:tblLook w:val="04A0" w:firstRow="1" w:lastRow="0" w:firstColumn="1" w:lastColumn="0" w:noHBand="0" w:noVBand="1"/>
        </w:tblPrEx>
        <w:trPr>
          <w:trHeight w:val="470"/>
        </w:trPr>
        <w:tc>
          <w:tcPr>
            <w:tcW w:w="992" w:type="dxa"/>
          </w:tcPr>
          <w:p w14:paraId="6F60D5CC" w14:textId="77777777" w:rsidR="00553151" w:rsidRDefault="00553151" w:rsidP="00CB5982">
            <w:pPr>
              <w:pStyle w:val="TableParagraph"/>
              <w:spacing w:before="15"/>
              <w:ind w:right="158"/>
              <w:rPr>
                <w:b/>
                <w:sz w:val="18"/>
              </w:rPr>
            </w:pPr>
            <w:r>
              <w:rPr>
                <w:b/>
                <w:spacing w:val="-5"/>
                <w:sz w:val="18"/>
              </w:rPr>
              <w:t>66</w:t>
            </w:r>
          </w:p>
        </w:tc>
        <w:tc>
          <w:tcPr>
            <w:tcW w:w="6732" w:type="dxa"/>
          </w:tcPr>
          <w:p w14:paraId="70F6D304" w14:textId="77777777" w:rsidR="00553151" w:rsidRDefault="00553151" w:rsidP="00CB5982">
            <w:pPr>
              <w:pStyle w:val="TableParagraph"/>
              <w:spacing w:before="12" w:line="218" w:lineRule="exact"/>
              <w:ind w:left="159" w:right="496"/>
              <w:jc w:val="left"/>
              <w:rPr>
                <w:b/>
                <w:sz w:val="18"/>
              </w:rPr>
            </w:pPr>
            <w:r>
              <w:rPr>
                <w:b/>
                <w:sz w:val="18"/>
              </w:rPr>
              <w:t>Prihodi</w:t>
            </w:r>
            <w:r>
              <w:rPr>
                <w:b/>
                <w:spacing w:val="-5"/>
                <w:sz w:val="18"/>
              </w:rPr>
              <w:t xml:space="preserve"> </w:t>
            </w:r>
            <w:r>
              <w:rPr>
                <w:b/>
                <w:sz w:val="18"/>
              </w:rPr>
              <w:t>od</w:t>
            </w:r>
            <w:r>
              <w:rPr>
                <w:b/>
                <w:spacing w:val="-5"/>
                <w:sz w:val="18"/>
              </w:rPr>
              <w:t xml:space="preserve"> </w:t>
            </w:r>
            <w:r>
              <w:rPr>
                <w:b/>
                <w:sz w:val="18"/>
              </w:rPr>
              <w:t>prodaje</w:t>
            </w:r>
            <w:r>
              <w:rPr>
                <w:b/>
                <w:spacing w:val="-4"/>
                <w:sz w:val="18"/>
              </w:rPr>
              <w:t xml:space="preserve"> </w:t>
            </w:r>
            <w:r>
              <w:rPr>
                <w:b/>
                <w:sz w:val="18"/>
              </w:rPr>
              <w:t>proizvoda</w:t>
            </w:r>
            <w:r>
              <w:rPr>
                <w:b/>
                <w:spacing w:val="-4"/>
                <w:sz w:val="18"/>
              </w:rPr>
              <w:t xml:space="preserve"> </w:t>
            </w:r>
            <w:r>
              <w:rPr>
                <w:b/>
                <w:sz w:val="18"/>
              </w:rPr>
              <w:t>i</w:t>
            </w:r>
            <w:r>
              <w:rPr>
                <w:b/>
                <w:spacing w:val="-5"/>
                <w:sz w:val="18"/>
              </w:rPr>
              <w:t xml:space="preserve"> </w:t>
            </w:r>
            <w:r>
              <w:rPr>
                <w:b/>
                <w:sz w:val="18"/>
              </w:rPr>
              <w:t>robe</w:t>
            </w:r>
            <w:r>
              <w:rPr>
                <w:b/>
                <w:spacing w:val="-4"/>
                <w:sz w:val="18"/>
              </w:rPr>
              <w:t xml:space="preserve"> </w:t>
            </w:r>
            <w:r>
              <w:rPr>
                <w:b/>
                <w:sz w:val="18"/>
              </w:rPr>
              <w:t>te</w:t>
            </w:r>
            <w:r>
              <w:rPr>
                <w:b/>
                <w:spacing w:val="-4"/>
                <w:sz w:val="18"/>
              </w:rPr>
              <w:t xml:space="preserve"> </w:t>
            </w:r>
            <w:r>
              <w:rPr>
                <w:b/>
                <w:sz w:val="18"/>
              </w:rPr>
              <w:t>pruženih</w:t>
            </w:r>
            <w:r>
              <w:rPr>
                <w:b/>
                <w:spacing w:val="-5"/>
                <w:sz w:val="18"/>
              </w:rPr>
              <w:t xml:space="preserve"> </w:t>
            </w:r>
            <w:r>
              <w:rPr>
                <w:b/>
                <w:sz w:val="18"/>
              </w:rPr>
              <w:t>usluga,</w:t>
            </w:r>
            <w:r>
              <w:rPr>
                <w:b/>
                <w:spacing w:val="-4"/>
                <w:sz w:val="18"/>
              </w:rPr>
              <w:t xml:space="preserve"> </w:t>
            </w:r>
            <w:r>
              <w:rPr>
                <w:b/>
                <w:sz w:val="18"/>
              </w:rPr>
              <w:t>prihodi</w:t>
            </w:r>
            <w:r>
              <w:rPr>
                <w:b/>
                <w:spacing w:val="-5"/>
                <w:sz w:val="18"/>
              </w:rPr>
              <w:t xml:space="preserve"> </w:t>
            </w:r>
            <w:r>
              <w:rPr>
                <w:b/>
                <w:sz w:val="18"/>
              </w:rPr>
              <w:t>od</w:t>
            </w:r>
            <w:r>
              <w:rPr>
                <w:b/>
                <w:spacing w:val="-5"/>
                <w:sz w:val="18"/>
              </w:rPr>
              <w:t xml:space="preserve"> </w:t>
            </w:r>
            <w:r>
              <w:rPr>
                <w:b/>
                <w:sz w:val="18"/>
              </w:rPr>
              <w:t>donacija</w:t>
            </w:r>
            <w:r>
              <w:rPr>
                <w:b/>
                <w:spacing w:val="-4"/>
                <w:sz w:val="18"/>
              </w:rPr>
              <w:t xml:space="preserve"> </w:t>
            </w:r>
            <w:r>
              <w:rPr>
                <w:b/>
                <w:sz w:val="18"/>
              </w:rPr>
              <w:t>te</w:t>
            </w:r>
            <w:r>
              <w:rPr>
                <w:b/>
                <w:spacing w:val="-4"/>
                <w:sz w:val="18"/>
              </w:rPr>
              <w:t xml:space="preserve"> </w:t>
            </w:r>
            <w:r>
              <w:rPr>
                <w:b/>
                <w:sz w:val="18"/>
              </w:rPr>
              <w:t>povrati po protestiranim jamstvima</w:t>
            </w:r>
          </w:p>
        </w:tc>
        <w:tc>
          <w:tcPr>
            <w:tcW w:w="1665" w:type="dxa"/>
          </w:tcPr>
          <w:p w14:paraId="480A2D79" w14:textId="77777777" w:rsidR="00553151" w:rsidRDefault="00553151" w:rsidP="00CB5982">
            <w:pPr>
              <w:pStyle w:val="TableParagraph"/>
              <w:spacing w:before="15"/>
              <w:ind w:right="365"/>
              <w:rPr>
                <w:b/>
                <w:sz w:val="18"/>
              </w:rPr>
            </w:pPr>
            <w:r>
              <w:rPr>
                <w:b/>
                <w:spacing w:val="-2"/>
                <w:sz w:val="18"/>
              </w:rPr>
              <w:t>6.543,75</w:t>
            </w:r>
          </w:p>
        </w:tc>
        <w:tc>
          <w:tcPr>
            <w:tcW w:w="1522" w:type="dxa"/>
          </w:tcPr>
          <w:p w14:paraId="497F5FE3" w14:textId="77777777" w:rsidR="00553151" w:rsidRDefault="00553151" w:rsidP="00CB5982">
            <w:pPr>
              <w:pStyle w:val="TableParagraph"/>
              <w:spacing w:before="15"/>
              <w:ind w:right="446"/>
              <w:rPr>
                <w:b/>
                <w:sz w:val="18"/>
              </w:rPr>
            </w:pPr>
            <w:r>
              <w:rPr>
                <w:b/>
                <w:spacing w:val="-2"/>
                <w:sz w:val="18"/>
              </w:rPr>
              <w:t>534.500,00</w:t>
            </w:r>
          </w:p>
        </w:tc>
        <w:tc>
          <w:tcPr>
            <w:tcW w:w="1659" w:type="dxa"/>
          </w:tcPr>
          <w:p w14:paraId="368E54A4" w14:textId="77777777" w:rsidR="00553151" w:rsidRDefault="00553151" w:rsidP="00CB5982">
            <w:pPr>
              <w:pStyle w:val="TableParagraph"/>
              <w:spacing w:before="15"/>
              <w:ind w:right="99"/>
              <w:rPr>
                <w:b/>
                <w:sz w:val="18"/>
              </w:rPr>
            </w:pPr>
            <w:r>
              <w:rPr>
                <w:b/>
                <w:spacing w:val="-2"/>
                <w:sz w:val="18"/>
              </w:rPr>
              <w:t>5.045,33</w:t>
            </w:r>
          </w:p>
        </w:tc>
        <w:tc>
          <w:tcPr>
            <w:tcW w:w="1051" w:type="dxa"/>
          </w:tcPr>
          <w:p w14:paraId="0D51F4DE" w14:textId="77777777" w:rsidR="00553151" w:rsidRDefault="00553151" w:rsidP="00CB5982">
            <w:pPr>
              <w:pStyle w:val="TableParagraph"/>
              <w:spacing w:before="15"/>
              <w:ind w:right="271"/>
              <w:rPr>
                <w:b/>
                <w:sz w:val="18"/>
              </w:rPr>
            </w:pPr>
            <w:r>
              <w:rPr>
                <w:b/>
                <w:spacing w:val="-2"/>
                <w:sz w:val="18"/>
              </w:rPr>
              <w:t>77,10%</w:t>
            </w:r>
          </w:p>
        </w:tc>
        <w:tc>
          <w:tcPr>
            <w:tcW w:w="1253" w:type="dxa"/>
          </w:tcPr>
          <w:p w14:paraId="1C2BA199" w14:textId="77777777" w:rsidR="00553151" w:rsidRDefault="00553151" w:rsidP="00CB5982">
            <w:pPr>
              <w:pStyle w:val="TableParagraph"/>
              <w:spacing w:before="15"/>
              <w:ind w:left="89" w:right="55"/>
              <w:jc w:val="center"/>
              <w:rPr>
                <w:b/>
                <w:sz w:val="18"/>
              </w:rPr>
            </w:pPr>
            <w:r>
              <w:rPr>
                <w:b/>
                <w:spacing w:val="-2"/>
                <w:sz w:val="18"/>
              </w:rPr>
              <w:t>0,94%</w:t>
            </w:r>
          </w:p>
        </w:tc>
      </w:tr>
      <w:tr w:rsidR="00553151" w14:paraId="7B29DF01" w14:textId="77777777" w:rsidTr="00553151">
        <w:tblPrEx>
          <w:tblLook w:val="04A0" w:firstRow="1" w:lastRow="0" w:firstColumn="1" w:lastColumn="0" w:noHBand="0" w:noVBand="1"/>
        </w:tblPrEx>
        <w:trPr>
          <w:trHeight w:val="263"/>
        </w:trPr>
        <w:tc>
          <w:tcPr>
            <w:tcW w:w="992" w:type="dxa"/>
          </w:tcPr>
          <w:p w14:paraId="3449F405" w14:textId="77777777" w:rsidR="00553151" w:rsidRDefault="00553151" w:rsidP="00CB5982">
            <w:pPr>
              <w:pStyle w:val="TableParagraph"/>
              <w:spacing w:before="15"/>
              <w:ind w:right="159"/>
              <w:rPr>
                <w:sz w:val="18"/>
              </w:rPr>
            </w:pPr>
            <w:r>
              <w:rPr>
                <w:spacing w:val="-5"/>
                <w:sz w:val="18"/>
              </w:rPr>
              <w:t>661</w:t>
            </w:r>
          </w:p>
        </w:tc>
        <w:tc>
          <w:tcPr>
            <w:tcW w:w="6732" w:type="dxa"/>
          </w:tcPr>
          <w:p w14:paraId="14232708" w14:textId="77777777" w:rsidR="00553151" w:rsidRDefault="00553151" w:rsidP="00CB5982">
            <w:pPr>
              <w:pStyle w:val="TableParagraph"/>
              <w:spacing w:before="15"/>
              <w:ind w:left="159"/>
              <w:jc w:val="left"/>
              <w:rPr>
                <w:sz w:val="18"/>
              </w:rPr>
            </w:pPr>
            <w:r>
              <w:rPr>
                <w:sz w:val="18"/>
              </w:rPr>
              <w:t>Prihodi</w:t>
            </w:r>
            <w:r>
              <w:rPr>
                <w:spacing w:val="-3"/>
                <w:sz w:val="18"/>
              </w:rPr>
              <w:t xml:space="preserve"> </w:t>
            </w:r>
            <w:r>
              <w:rPr>
                <w:sz w:val="18"/>
              </w:rPr>
              <w:t>od</w:t>
            </w:r>
            <w:r>
              <w:rPr>
                <w:spacing w:val="-4"/>
                <w:sz w:val="18"/>
              </w:rPr>
              <w:t xml:space="preserve"> </w:t>
            </w:r>
            <w:r>
              <w:rPr>
                <w:sz w:val="18"/>
              </w:rPr>
              <w:t>prodaje</w:t>
            </w:r>
            <w:r>
              <w:rPr>
                <w:spacing w:val="-2"/>
                <w:sz w:val="18"/>
              </w:rPr>
              <w:t xml:space="preserve"> </w:t>
            </w:r>
            <w:r>
              <w:rPr>
                <w:sz w:val="18"/>
              </w:rPr>
              <w:t>proizvoda</w:t>
            </w:r>
            <w:r>
              <w:rPr>
                <w:spacing w:val="-3"/>
                <w:sz w:val="18"/>
              </w:rPr>
              <w:t xml:space="preserve"> </w:t>
            </w:r>
            <w:r>
              <w:rPr>
                <w:sz w:val="18"/>
              </w:rPr>
              <w:t>i</w:t>
            </w:r>
            <w:r>
              <w:rPr>
                <w:spacing w:val="-2"/>
                <w:sz w:val="18"/>
              </w:rPr>
              <w:t xml:space="preserve"> </w:t>
            </w:r>
            <w:r>
              <w:rPr>
                <w:sz w:val="18"/>
              </w:rPr>
              <w:t>robe</w:t>
            </w:r>
            <w:r>
              <w:rPr>
                <w:spacing w:val="-4"/>
                <w:sz w:val="18"/>
              </w:rPr>
              <w:t xml:space="preserve"> </w:t>
            </w:r>
            <w:r>
              <w:rPr>
                <w:sz w:val="18"/>
              </w:rPr>
              <w:t>te</w:t>
            </w:r>
            <w:r>
              <w:rPr>
                <w:spacing w:val="-3"/>
                <w:sz w:val="18"/>
              </w:rPr>
              <w:t xml:space="preserve"> </w:t>
            </w:r>
            <w:r>
              <w:rPr>
                <w:sz w:val="18"/>
              </w:rPr>
              <w:t>pruženih</w:t>
            </w:r>
            <w:r>
              <w:rPr>
                <w:spacing w:val="-4"/>
                <w:sz w:val="18"/>
              </w:rPr>
              <w:t xml:space="preserve"> </w:t>
            </w:r>
            <w:r>
              <w:rPr>
                <w:spacing w:val="-2"/>
                <w:sz w:val="18"/>
              </w:rPr>
              <w:t>usluga</w:t>
            </w:r>
          </w:p>
        </w:tc>
        <w:tc>
          <w:tcPr>
            <w:tcW w:w="1665" w:type="dxa"/>
          </w:tcPr>
          <w:p w14:paraId="239D0EC3" w14:textId="77777777" w:rsidR="00553151" w:rsidRDefault="00553151" w:rsidP="00CB5982">
            <w:pPr>
              <w:pStyle w:val="TableParagraph"/>
              <w:spacing w:before="15"/>
              <w:ind w:right="364"/>
              <w:rPr>
                <w:sz w:val="18"/>
              </w:rPr>
            </w:pPr>
            <w:r>
              <w:rPr>
                <w:spacing w:val="-2"/>
                <w:sz w:val="18"/>
              </w:rPr>
              <w:t>1.283,75</w:t>
            </w:r>
          </w:p>
        </w:tc>
        <w:tc>
          <w:tcPr>
            <w:tcW w:w="1522" w:type="dxa"/>
          </w:tcPr>
          <w:p w14:paraId="5B4C12CC" w14:textId="77777777" w:rsidR="00553151" w:rsidRDefault="00553151" w:rsidP="00CB5982">
            <w:pPr>
              <w:pStyle w:val="TableParagraph"/>
              <w:spacing w:before="0"/>
              <w:jc w:val="left"/>
              <w:rPr>
                <w:rFonts w:ascii="Times New Roman"/>
                <w:sz w:val="18"/>
              </w:rPr>
            </w:pPr>
          </w:p>
        </w:tc>
        <w:tc>
          <w:tcPr>
            <w:tcW w:w="1659" w:type="dxa"/>
          </w:tcPr>
          <w:p w14:paraId="107A12A6" w14:textId="77777777" w:rsidR="00553151" w:rsidRDefault="00553151" w:rsidP="00CB5982">
            <w:pPr>
              <w:pStyle w:val="TableParagraph"/>
              <w:spacing w:before="15"/>
              <w:ind w:right="99"/>
              <w:rPr>
                <w:sz w:val="18"/>
              </w:rPr>
            </w:pPr>
            <w:r>
              <w:rPr>
                <w:spacing w:val="-2"/>
                <w:sz w:val="18"/>
              </w:rPr>
              <w:t>45,33</w:t>
            </w:r>
          </w:p>
        </w:tc>
        <w:tc>
          <w:tcPr>
            <w:tcW w:w="1051" w:type="dxa"/>
          </w:tcPr>
          <w:p w14:paraId="362A2B6B" w14:textId="77777777" w:rsidR="00553151" w:rsidRDefault="00553151" w:rsidP="00CB5982">
            <w:pPr>
              <w:pStyle w:val="TableParagraph"/>
              <w:spacing w:before="15"/>
              <w:ind w:right="272"/>
              <w:rPr>
                <w:sz w:val="18"/>
              </w:rPr>
            </w:pPr>
            <w:r>
              <w:rPr>
                <w:spacing w:val="-2"/>
                <w:sz w:val="18"/>
              </w:rPr>
              <w:t>3,53%</w:t>
            </w:r>
          </w:p>
        </w:tc>
        <w:tc>
          <w:tcPr>
            <w:tcW w:w="1253" w:type="dxa"/>
          </w:tcPr>
          <w:p w14:paraId="0AD07BCB" w14:textId="77777777" w:rsidR="00553151" w:rsidRDefault="00553151" w:rsidP="00CB5982">
            <w:pPr>
              <w:pStyle w:val="TableParagraph"/>
              <w:spacing w:before="0"/>
              <w:jc w:val="left"/>
              <w:rPr>
                <w:rFonts w:ascii="Times New Roman"/>
                <w:sz w:val="18"/>
              </w:rPr>
            </w:pPr>
          </w:p>
        </w:tc>
      </w:tr>
      <w:tr w:rsidR="00553151" w14:paraId="0CE57193" w14:textId="77777777" w:rsidTr="00553151">
        <w:tblPrEx>
          <w:tblLook w:val="04A0" w:firstRow="1" w:lastRow="0" w:firstColumn="1" w:lastColumn="0" w:noHBand="0" w:noVBand="1"/>
        </w:tblPrEx>
        <w:trPr>
          <w:trHeight w:val="266"/>
        </w:trPr>
        <w:tc>
          <w:tcPr>
            <w:tcW w:w="992" w:type="dxa"/>
          </w:tcPr>
          <w:p w14:paraId="105D156A" w14:textId="77777777" w:rsidR="00553151" w:rsidRDefault="00553151" w:rsidP="00CB5982">
            <w:pPr>
              <w:pStyle w:val="TableParagraph"/>
              <w:spacing w:before="15"/>
              <w:ind w:right="158"/>
              <w:rPr>
                <w:sz w:val="18"/>
              </w:rPr>
            </w:pPr>
            <w:r>
              <w:rPr>
                <w:spacing w:val="-4"/>
                <w:sz w:val="18"/>
              </w:rPr>
              <w:t>6615</w:t>
            </w:r>
          </w:p>
        </w:tc>
        <w:tc>
          <w:tcPr>
            <w:tcW w:w="6732" w:type="dxa"/>
          </w:tcPr>
          <w:p w14:paraId="5E0B3449" w14:textId="77777777" w:rsidR="00553151" w:rsidRDefault="00553151" w:rsidP="00CB5982">
            <w:pPr>
              <w:pStyle w:val="TableParagraph"/>
              <w:spacing w:before="15"/>
              <w:ind w:left="159"/>
              <w:jc w:val="left"/>
              <w:rPr>
                <w:sz w:val="18"/>
              </w:rPr>
            </w:pPr>
            <w:r>
              <w:rPr>
                <w:sz w:val="18"/>
              </w:rPr>
              <w:t>Prihodi</w:t>
            </w:r>
            <w:r>
              <w:rPr>
                <w:spacing w:val="-3"/>
                <w:sz w:val="18"/>
              </w:rPr>
              <w:t xml:space="preserve"> </w:t>
            </w:r>
            <w:r>
              <w:rPr>
                <w:sz w:val="18"/>
              </w:rPr>
              <w:t>od</w:t>
            </w:r>
            <w:r>
              <w:rPr>
                <w:spacing w:val="-5"/>
                <w:sz w:val="18"/>
              </w:rPr>
              <w:t xml:space="preserve"> </w:t>
            </w:r>
            <w:r>
              <w:rPr>
                <w:sz w:val="18"/>
              </w:rPr>
              <w:t>pruženih</w:t>
            </w:r>
            <w:r>
              <w:rPr>
                <w:spacing w:val="-4"/>
                <w:sz w:val="18"/>
              </w:rPr>
              <w:t xml:space="preserve"> </w:t>
            </w:r>
            <w:r>
              <w:rPr>
                <w:spacing w:val="-2"/>
                <w:sz w:val="18"/>
              </w:rPr>
              <w:t>usluga</w:t>
            </w:r>
          </w:p>
        </w:tc>
        <w:tc>
          <w:tcPr>
            <w:tcW w:w="1665" w:type="dxa"/>
          </w:tcPr>
          <w:p w14:paraId="6EE1B7DF" w14:textId="77777777" w:rsidR="00553151" w:rsidRDefault="00553151" w:rsidP="00CB5982">
            <w:pPr>
              <w:pStyle w:val="TableParagraph"/>
              <w:spacing w:before="15"/>
              <w:ind w:right="364"/>
              <w:rPr>
                <w:sz w:val="18"/>
              </w:rPr>
            </w:pPr>
            <w:r>
              <w:rPr>
                <w:spacing w:val="-2"/>
                <w:sz w:val="18"/>
              </w:rPr>
              <w:t>1.283,75</w:t>
            </w:r>
          </w:p>
        </w:tc>
        <w:tc>
          <w:tcPr>
            <w:tcW w:w="1522" w:type="dxa"/>
          </w:tcPr>
          <w:p w14:paraId="6457E0AB" w14:textId="77777777" w:rsidR="00553151" w:rsidRDefault="00553151" w:rsidP="00CB5982">
            <w:pPr>
              <w:pStyle w:val="TableParagraph"/>
              <w:spacing w:before="0"/>
              <w:jc w:val="left"/>
              <w:rPr>
                <w:rFonts w:ascii="Times New Roman"/>
                <w:sz w:val="18"/>
              </w:rPr>
            </w:pPr>
          </w:p>
        </w:tc>
        <w:tc>
          <w:tcPr>
            <w:tcW w:w="1659" w:type="dxa"/>
          </w:tcPr>
          <w:p w14:paraId="1A52E74D" w14:textId="77777777" w:rsidR="00553151" w:rsidRDefault="00553151" w:rsidP="00CB5982">
            <w:pPr>
              <w:pStyle w:val="TableParagraph"/>
              <w:spacing w:before="15"/>
              <w:ind w:right="99"/>
              <w:rPr>
                <w:sz w:val="18"/>
              </w:rPr>
            </w:pPr>
            <w:r>
              <w:rPr>
                <w:spacing w:val="-2"/>
                <w:sz w:val="18"/>
              </w:rPr>
              <w:t>45,33</w:t>
            </w:r>
          </w:p>
        </w:tc>
        <w:tc>
          <w:tcPr>
            <w:tcW w:w="1051" w:type="dxa"/>
          </w:tcPr>
          <w:p w14:paraId="79802D04" w14:textId="77777777" w:rsidR="00553151" w:rsidRDefault="00553151" w:rsidP="00CB5982">
            <w:pPr>
              <w:pStyle w:val="TableParagraph"/>
              <w:spacing w:before="15"/>
              <w:ind w:right="272"/>
              <w:rPr>
                <w:sz w:val="18"/>
              </w:rPr>
            </w:pPr>
            <w:r>
              <w:rPr>
                <w:spacing w:val="-2"/>
                <w:sz w:val="18"/>
              </w:rPr>
              <w:t>3,53%</w:t>
            </w:r>
          </w:p>
        </w:tc>
        <w:tc>
          <w:tcPr>
            <w:tcW w:w="1253" w:type="dxa"/>
          </w:tcPr>
          <w:p w14:paraId="454BED8F" w14:textId="77777777" w:rsidR="00553151" w:rsidRDefault="00553151" w:rsidP="00CB5982">
            <w:pPr>
              <w:pStyle w:val="TableParagraph"/>
              <w:spacing w:before="0"/>
              <w:jc w:val="left"/>
              <w:rPr>
                <w:rFonts w:ascii="Times New Roman"/>
                <w:sz w:val="18"/>
              </w:rPr>
            </w:pPr>
          </w:p>
        </w:tc>
      </w:tr>
      <w:tr w:rsidR="00553151" w14:paraId="04C67662" w14:textId="77777777" w:rsidTr="00553151">
        <w:tblPrEx>
          <w:tblLook w:val="04A0" w:firstRow="1" w:lastRow="0" w:firstColumn="1" w:lastColumn="0" w:noHBand="0" w:noVBand="1"/>
        </w:tblPrEx>
        <w:trPr>
          <w:trHeight w:val="470"/>
        </w:trPr>
        <w:tc>
          <w:tcPr>
            <w:tcW w:w="992" w:type="dxa"/>
          </w:tcPr>
          <w:p w14:paraId="5942DA16" w14:textId="77777777" w:rsidR="00553151" w:rsidRDefault="00553151" w:rsidP="00CB5982">
            <w:pPr>
              <w:pStyle w:val="TableParagraph"/>
              <w:spacing w:before="15"/>
              <w:ind w:right="159"/>
              <w:rPr>
                <w:sz w:val="18"/>
              </w:rPr>
            </w:pPr>
            <w:r>
              <w:rPr>
                <w:spacing w:val="-5"/>
                <w:sz w:val="18"/>
              </w:rPr>
              <w:t>663</w:t>
            </w:r>
          </w:p>
        </w:tc>
        <w:tc>
          <w:tcPr>
            <w:tcW w:w="6732" w:type="dxa"/>
          </w:tcPr>
          <w:p w14:paraId="74B554FB" w14:textId="77777777" w:rsidR="00553151" w:rsidRDefault="00553151" w:rsidP="00CB5982">
            <w:pPr>
              <w:pStyle w:val="TableParagraph"/>
              <w:spacing w:before="12" w:line="218" w:lineRule="exact"/>
              <w:ind w:left="159" w:right="496"/>
              <w:jc w:val="left"/>
              <w:rPr>
                <w:sz w:val="18"/>
              </w:rPr>
            </w:pPr>
            <w:r>
              <w:rPr>
                <w:sz w:val="18"/>
              </w:rPr>
              <w:t>Donacije</w:t>
            </w:r>
            <w:r>
              <w:rPr>
                <w:spacing w:val="-3"/>
                <w:sz w:val="18"/>
              </w:rPr>
              <w:t xml:space="preserve"> </w:t>
            </w:r>
            <w:r>
              <w:rPr>
                <w:sz w:val="18"/>
              </w:rPr>
              <w:t>od</w:t>
            </w:r>
            <w:r>
              <w:rPr>
                <w:spacing w:val="-5"/>
                <w:sz w:val="18"/>
              </w:rPr>
              <w:t xml:space="preserve"> </w:t>
            </w:r>
            <w:r>
              <w:rPr>
                <w:sz w:val="18"/>
              </w:rPr>
              <w:t>pravnih</w:t>
            </w:r>
            <w:r>
              <w:rPr>
                <w:spacing w:val="-5"/>
                <w:sz w:val="18"/>
              </w:rPr>
              <w:t xml:space="preserve"> </w:t>
            </w:r>
            <w:r>
              <w:rPr>
                <w:sz w:val="18"/>
              </w:rPr>
              <w:t>i</w:t>
            </w:r>
            <w:r>
              <w:rPr>
                <w:spacing w:val="-3"/>
                <w:sz w:val="18"/>
              </w:rPr>
              <w:t xml:space="preserve"> </w:t>
            </w:r>
            <w:r>
              <w:rPr>
                <w:sz w:val="18"/>
              </w:rPr>
              <w:t>fizičkih</w:t>
            </w:r>
            <w:r>
              <w:rPr>
                <w:spacing w:val="-4"/>
                <w:sz w:val="18"/>
              </w:rPr>
              <w:t xml:space="preserve"> </w:t>
            </w:r>
            <w:r>
              <w:rPr>
                <w:sz w:val="18"/>
              </w:rPr>
              <w:t>osoba</w:t>
            </w:r>
            <w:r>
              <w:rPr>
                <w:spacing w:val="-3"/>
                <w:sz w:val="18"/>
              </w:rPr>
              <w:t xml:space="preserve"> </w:t>
            </w:r>
            <w:r>
              <w:rPr>
                <w:sz w:val="18"/>
              </w:rPr>
              <w:t>izvan</w:t>
            </w:r>
            <w:r>
              <w:rPr>
                <w:spacing w:val="-4"/>
                <w:sz w:val="18"/>
              </w:rPr>
              <w:t xml:space="preserve"> </w:t>
            </w:r>
            <w:r>
              <w:rPr>
                <w:sz w:val="18"/>
              </w:rPr>
              <w:t>općeg</w:t>
            </w:r>
            <w:r>
              <w:rPr>
                <w:spacing w:val="-4"/>
                <w:sz w:val="18"/>
              </w:rPr>
              <w:t xml:space="preserve"> </w:t>
            </w:r>
            <w:r>
              <w:rPr>
                <w:sz w:val="18"/>
              </w:rPr>
              <w:t>proračuna</w:t>
            </w:r>
            <w:r>
              <w:rPr>
                <w:spacing w:val="-3"/>
                <w:sz w:val="18"/>
              </w:rPr>
              <w:t xml:space="preserve"> </w:t>
            </w:r>
            <w:r>
              <w:rPr>
                <w:sz w:val="18"/>
              </w:rPr>
              <w:t>te</w:t>
            </w:r>
            <w:r>
              <w:rPr>
                <w:spacing w:val="-5"/>
                <w:sz w:val="18"/>
              </w:rPr>
              <w:t xml:space="preserve"> </w:t>
            </w:r>
            <w:r>
              <w:rPr>
                <w:sz w:val="18"/>
              </w:rPr>
              <w:t>povrat</w:t>
            </w:r>
            <w:r>
              <w:rPr>
                <w:spacing w:val="-4"/>
                <w:sz w:val="18"/>
              </w:rPr>
              <w:t xml:space="preserve"> </w:t>
            </w:r>
            <w:r>
              <w:rPr>
                <w:sz w:val="18"/>
              </w:rPr>
              <w:t>donacija</w:t>
            </w:r>
            <w:r>
              <w:rPr>
                <w:spacing w:val="-2"/>
                <w:sz w:val="18"/>
              </w:rPr>
              <w:t xml:space="preserve"> </w:t>
            </w:r>
            <w:r>
              <w:rPr>
                <w:sz w:val="18"/>
              </w:rPr>
              <w:t>i kapitalnih pomoći po protestiranim jamstvima</w:t>
            </w:r>
          </w:p>
        </w:tc>
        <w:tc>
          <w:tcPr>
            <w:tcW w:w="1665" w:type="dxa"/>
          </w:tcPr>
          <w:p w14:paraId="6B8A1CF6" w14:textId="77777777" w:rsidR="00553151" w:rsidRDefault="00553151" w:rsidP="00CB5982">
            <w:pPr>
              <w:pStyle w:val="TableParagraph"/>
              <w:spacing w:before="15"/>
              <w:ind w:right="364"/>
              <w:rPr>
                <w:sz w:val="18"/>
              </w:rPr>
            </w:pPr>
            <w:r>
              <w:rPr>
                <w:spacing w:val="-2"/>
                <w:sz w:val="18"/>
              </w:rPr>
              <w:t>5.260,00</w:t>
            </w:r>
          </w:p>
        </w:tc>
        <w:tc>
          <w:tcPr>
            <w:tcW w:w="1522" w:type="dxa"/>
          </w:tcPr>
          <w:p w14:paraId="2C860C45" w14:textId="77777777" w:rsidR="00553151" w:rsidRDefault="00553151" w:rsidP="00CB5982">
            <w:pPr>
              <w:pStyle w:val="TableParagraph"/>
              <w:spacing w:before="0"/>
              <w:jc w:val="left"/>
              <w:rPr>
                <w:rFonts w:ascii="Times New Roman"/>
                <w:sz w:val="18"/>
              </w:rPr>
            </w:pPr>
          </w:p>
        </w:tc>
        <w:tc>
          <w:tcPr>
            <w:tcW w:w="1659" w:type="dxa"/>
          </w:tcPr>
          <w:p w14:paraId="2D917322" w14:textId="77777777" w:rsidR="00553151" w:rsidRDefault="00553151" w:rsidP="00CB5982">
            <w:pPr>
              <w:pStyle w:val="TableParagraph"/>
              <w:spacing w:before="15"/>
              <w:ind w:right="99"/>
              <w:rPr>
                <w:sz w:val="18"/>
              </w:rPr>
            </w:pPr>
            <w:r>
              <w:rPr>
                <w:spacing w:val="-2"/>
                <w:sz w:val="18"/>
              </w:rPr>
              <w:t>5.000,00</w:t>
            </w:r>
          </w:p>
        </w:tc>
        <w:tc>
          <w:tcPr>
            <w:tcW w:w="1051" w:type="dxa"/>
          </w:tcPr>
          <w:p w14:paraId="3FFA9E71" w14:textId="77777777" w:rsidR="00553151" w:rsidRDefault="00553151" w:rsidP="00CB5982">
            <w:pPr>
              <w:pStyle w:val="TableParagraph"/>
              <w:spacing w:before="15"/>
              <w:ind w:right="271"/>
              <w:rPr>
                <w:sz w:val="18"/>
              </w:rPr>
            </w:pPr>
            <w:r>
              <w:rPr>
                <w:spacing w:val="-2"/>
                <w:sz w:val="18"/>
              </w:rPr>
              <w:t>95,06%</w:t>
            </w:r>
          </w:p>
        </w:tc>
        <w:tc>
          <w:tcPr>
            <w:tcW w:w="1253" w:type="dxa"/>
          </w:tcPr>
          <w:p w14:paraId="0C9D2CA5" w14:textId="77777777" w:rsidR="00553151" w:rsidRDefault="00553151" w:rsidP="00CB5982">
            <w:pPr>
              <w:pStyle w:val="TableParagraph"/>
              <w:spacing w:before="0"/>
              <w:jc w:val="left"/>
              <w:rPr>
                <w:rFonts w:ascii="Times New Roman"/>
                <w:sz w:val="18"/>
              </w:rPr>
            </w:pPr>
          </w:p>
        </w:tc>
      </w:tr>
      <w:tr w:rsidR="00553151" w14:paraId="69BFA3BD" w14:textId="77777777" w:rsidTr="00553151">
        <w:tblPrEx>
          <w:tblLook w:val="04A0" w:firstRow="1" w:lastRow="0" w:firstColumn="1" w:lastColumn="0" w:noHBand="0" w:noVBand="1"/>
        </w:tblPrEx>
        <w:trPr>
          <w:trHeight w:val="266"/>
        </w:trPr>
        <w:tc>
          <w:tcPr>
            <w:tcW w:w="992" w:type="dxa"/>
          </w:tcPr>
          <w:p w14:paraId="4CB8492B" w14:textId="77777777" w:rsidR="00553151" w:rsidRDefault="00553151" w:rsidP="00CB5982">
            <w:pPr>
              <w:pStyle w:val="TableParagraph"/>
              <w:ind w:right="158"/>
              <w:rPr>
                <w:sz w:val="18"/>
              </w:rPr>
            </w:pPr>
            <w:r>
              <w:rPr>
                <w:spacing w:val="-4"/>
                <w:sz w:val="18"/>
              </w:rPr>
              <w:t>6631</w:t>
            </w:r>
          </w:p>
        </w:tc>
        <w:tc>
          <w:tcPr>
            <w:tcW w:w="6732" w:type="dxa"/>
          </w:tcPr>
          <w:p w14:paraId="54DBDFF8" w14:textId="77777777" w:rsidR="00553151" w:rsidRDefault="00553151" w:rsidP="00CB5982">
            <w:pPr>
              <w:pStyle w:val="TableParagraph"/>
              <w:ind w:left="159"/>
              <w:jc w:val="left"/>
              <w:rPr>
                <w:sz w:val="18"/>
              </w:rPr>
            </w:pPr>
            <w:r>
              <w:rPr>
                <w:sz w:val="18"/>
              </w:rPr>
              <w:t>Tekuće</w:t>
            </w:r>
            <w:r>
              <w:rPr>
                <w:spacing w:val="-1"/>
                <w:sz w:val="18"/>
              </w:rPr>
              <w:t xml:space="preserve"> </w:t>
            </w:r>
            <w:r>
              <w:rPr>
                <w:spacing w:val="-2"/>
                <w:sz w:val="18"/>
              </w:rPr>
              <w:t>donacije</w:t>
            </w:r>
          </w:p>
        </w:tc>
        <w:tc>
          <w:tcPr>
            <w:tcW w:w="1665" w:type="dxa"/>
          </w:tcPr>
          <w:p w14:paraId="122C15C6" w14:textId="77777777" w:rsidR="00553151" w:rsidRDefault="00553151" w:rsidP="00CB5982">
            <w:pPr>
              <w:pStyle w:val="TableParagraph"/>
              <w:ind w:right="364"/>
              <w:rPr>
                <w:sz w:val="18"/>
              </w:rPr>
            </w:pPr>
            <w:r>
              <w:rPr>
                <w:spacing w:val="-2"/>
                <w:sz w:val="18"/>
              </w:rPr>
              <w:t>5.260,00</w:t>
            </w:r>
          </w:p>
        </w:tc>
        <w:tc>
          <w:tcPr>
            <w:tcW w:w="1522" w:type="dxa"/>
          </w:tcPr>
          <w:p w14:paraId="404BF6E4" w14:textId="77777777" w:rsidR="00553151" w:rsidRDefault="00553151" w:rsidP="00CB5982">
            <w:pPr>
              <w:pStyle w:val="TableParagraph"/>
              <w:spacing w:before="0"/>
              <w:jc w:val="left"/>
              <w:rPr>
                <w:rFonts w:ascii="Times New Roman"/>
                <w:sz w:val="18"/>
              </w:rPr>
            </w:pPr>
          </w:p>
        </w:tc>
        <w:tc>
          <w:tcPr>
            <w:tcW w:w="1659" w:type="dxa"/>
          </w:tcPr>
          <w:p w14:paraId="3D4B57E1" w14:textId="77777777" w:rsidR="00553151" w:rsidRDefault="00553151" w:rsidP="00CB5982">
            <w:pPr>
              <w:pStyle w:val="TableParagraph"/>
              <w:ind w:right="99"/>
              <w:rPr>
                <w:sz w:val="18"/>
              </w:rPr>
            </w:pPr>
            <w:r>
              <w:rPr>
                <w:spacing w:val="-2"/>
                <w:sz w:val="18"/>
              </w:rPr>
              <w:t>5.000,00</w:t>
            </w:r>
          </w:p>
        </w:tc>
        <w:tc>
          <w:tcPr>
            <w:tcW w:w="1051" w:type="dxa"/>
          </w:tcPr>
          <w:p w14:paraId="0E771E6B" w14:textId="77777777" w:rsidR="00553151" w:rsidRDefault="00553151" w:rsidP="00CB5982">
            <w:pPr>
              <w:pStyle w:val="TableParagraph"/>
              <w:ind w:right="271"/>
              <w:rPr>
                <w:sz w:val="18"/>
              </w:rPr>
            </w:pPr>
            <w:r>
              <w:rPr>
                <w:spacing w:val="-2"/>
                <w:sz w:val="18"/>
              </w:rPr>
              <w:t>95,06%</w:t>
            </w:r>
          </w:p>
        </w:tc>
        <w:tc>
          <w:tcPr>
            <w:tcW w:w="1253" w:type="dxa"/>
          </w:tcPr>
          <w:p w14:paraId="0AD6B3E2" w14:textId="77777777" w:rsidR="00553151" w:rsidRDefault="00553151" w:rsidP="00CB5982">
            <w:pPr>
              <w:pStyle w:val="TableParagraph"/>
              <w:spacing w:before="0"/>
              <w:jc w:val="left"/>
              <w:rPr>
                <w:rFonts w:ascii="Times New Roman"/>
                <w:sz w:val="18"/>
              </w:rPr>
            </w:pPr>
          </w:p>
        </w:tc>
      </w:tr>
      <w:tr w:rsidR="00553151" w14:paraId="4E98DF31" w14:textId="77777777" w:rsidTr="00553151">
        <w:tblPrEx>
          <w:tblLook w:val="04A0" w:firstRow="1" w:lastRow="0" w:firstColumn="1" w:lastColumn="0" w:noHBand="0" w:noVBand="1"/>
        </w:tblPrEx>
        <w:trPr>
          <w:trHeight w:val="263"/>
        </w:trPr>
        <w:tc>
          <w:tcPr>
            <w:tcW w:w="992" w:type="dxa"/>
          </w:tcPr>
          <w:p w14:paraId="77F9842A" w14:textId="77777777" w:rsidR="00553151" w:rsidRDefault="00553151" w:rsidP="00CB5982">
            <w:pPr>
              <w:pStyle w:val="TableParagraph"/>
              <w:ind w:right="158"/>
              <w:rPr>
                <w:b/>
                <w:sz w:val="18"/>
              </w:rPr>
            </w:pPr>
            <w:r>
              <w:rPr>
                <w:b/>
                <w:spacing w:val="-5"/>
                <w:sz w:val="18"/>
              </w:rPr>
              <w:t>68</w:t>
            </w:r>
          </w:p>
        </w:tc>
        <w:tc>
          <w:tcPr>
            <w:tcW w:w="6732" w:type="dxa"/>
          </w:tcPr>
          <w:p w14:paraId="3A503EC9" w14:textId="77777777" w:rsidR="00553151" w:rsidRDefault="00553151" w:rsidP="00CB5982">
            <w:pPr>
              <w:pStyle w:val="TableParagraph"/>
              <w:ind w:left="159"/>
              <w:jc w:val="left"/>
              <w:rPr>
                <w:b/>
                <w:sz w:val="18"/>
              </w:rPr>
            </w:pPr>
            <w:r>
              <w:rPr>
                <w:b/>
                <w:sz w:val="18"/>
              </w:rPr>
              <w:t>Kazne,</w:t>
            </w:r>
            <w:r>
              <w:rPr>
                <w:b/>
                <w:spacing w:val="-2"/>
                <w:sz w:val="18"/>
              </w:rPr>
              <w:t xml:space="preserve"> </w:t>
            </w:r>
            <w:r>
              <w:rPr>
                <w:b/>
                <w:sz w:val="18"/>
              </w:rPr>
              <w:t>upravne</w:t>
            </w:r>
            <w:r>
              <w:rPr>
                <w:b/>
                <w:spacing w:val="-1"/>
                <w:sz w:val="18"/>
              </w:rPr>
              <w:t xml:space="preserve"> </w:t>
            </w:r>
            <w:r>
              <w:rPr>
                <w:b/>
                <w:sz w:val="18"/>
              </w:rPr>
              <w:t>mjere i</w:t>
            </w:r>
            <w:r>
              <w:rPr>
                <w:b/>
                <w:spacing w:val="-3"/>
                <w:sz w:val="18"/>
              </w:rPr>
              <w:t xml:space="preserve"> </w:t>
            </w:r>
            <w:r>
              <w:rPr>
                <w:b/>
                <w:sz w:val="18"/>
              </w:rPr>
              <w:t>ostali</w:t>
            </w:r>
            <w:r>
              <w:rPr>
                <w:b/>
                <w:spacing w:val="-2"/>
                <w:sz w:val="18"/>
              </w:rPr>
              <w:t xml:space="preserve"> prihodi</w:t>
            </w:r>
          </w:p>
        </w:tc>
        <w:tc>
          <w:tcPr>
            <w:tcW w:w="1665" w:type="dxa"/>
          </w:tcPr>
          <w:p w14:paraId="338584DB" w14:textId="77777777" w:rsidR="00553151" w:rsidRDefault="00553151" w:rsidP="00CB5982">
            <w:pPr>
              <w:pStyle w:val="TableParagraph"/>
              <w:ind w:right="364"/>
              <w:rPr>
                <w:b/>
                <w:sz w:val="18"/>
              </w:rPr>
            </w:pPr>
            <w:r>
              <w:rPr>
                <w:b/>
                <w:spacing w:val="-4"/>
                <w:sz w:val="18"/>
              </w:rPr>
              <w:t>0,00</w:t>
            </w:r>
          </w:p>
        </w:tc>
        <w:tc>
          <w:tcPr>
            <w:tcW w:w="1522" w:type="dxa"/>
          </w:tcPr>
          <w:p w14:paraId="24468540" w14:textId="77777777" w:rsidR="00553151" w:rsidRDefault="00553151" w:rsidP="00CB5982">
            <w:pPr>
              <w:pStyle w:val="TableParagraph"/>
              <w:ind w:right="447"/>
              <w:rPr>
                <w:b/>
                <w:sz w:val="18"/>
              </w:rPr>
            </w:pPr>
            <w:r>
              <w:rPr>
                <w:b/>
                <w:spacing w:val="-2"/>
                <w:sz w:val="18"/>
              </w:rPr>
              <w:t>100,00</w:t>
            </w:r>
          </w:p>
        </w:tc>
        <w:tc>
          <w:tcPr>
            <w:tcW w:w="1659" w:type="dxa"/>
          </w:tcPr>
          <w:p w14:paraId="4072AADD" w14:textId="77777777" w:rsidR="00553151" w:rsidRDefault="00553151" w:rsidP="00CB5982">
            <w:pPr>
              <w:pStyle w:val="TableParagraph"/>
              <w:ind w:right="99"/>
              <w:rPr>
                <w:b/>
                <w:sz w:val="18"/>
              </w:rPr>
            </w:pPr>
            <w:r>
              <w:rPr>
                <w:b/>
                <w:spacing w:val="-4"/>
                <w:sz w:val="18"/>
              </w:rPr>
              <w:t>0,00</w:t>
            </w:r>
          </w:p>
        </w:tc>
        <w:tc>
          <w:tcPr>
            <w:tcW w:w="1051" w:type="dxa"/>
          </w:tcPr>
          <w:p w14:paraId="0A11A61F" w14:textId="77777777" w:rsidR="00553151" w:rsidRDefault="00553151" w:rsidP="00CB5982">
            <w:pPr>
              <w:pStyle w:val="TableParagraph"/>
              <w:ind w:right="271"/>
              <w:rPr>
                <w:b/>
                <w:sz w:val="18"/>
              </w:rPr>
            </w:pPr>
            <w:r>
              <w:rPr>
                <w:b/>
                <w:spacing w:val="-2"/>
                <w:sz w:val="18"/>
              </w:rPr>
              <w:t>0,00%</w:t>
            </w:r>
          </w:p>
        </w:tc>
        <w:tc>
          <w:tcPr>
            <w:tcW w:w="1253" w:type="dxa"/>
          </w:tcPr>
          <w:p w14:paraId="621EB1D3" w14:textId="77777777" w:rsidR="00553151" w:rsidRDefault="00553151" w:rsidP="00CB5982">
            <w:pPr>
              <w:pStyle w:val="TableParagraph"/>
              <w:ind w:left="89" w:right="55"/>
              <w:jc w:val="center"/>
              <w:rPr>
                <w:b/>
                <w:sz w:val="18"/>
              </w:rPr>
            </w:pPr>
            <w:r>
              <w:rPr>
                <w:b/>
                <w:spacing w:val="-2"/>
                <w:sz w:val="18"/>
              </w:rPr>
              <w:t>0,00%</w:t>
            </w:r>
          </w:p>
        </w:tc>
      </w:tr>
      <w:tr w:rsidR="00553151" w14:paraId="52072D52" w14:textId="77777777" w:rsidTr="00553151">
        <w:tblPrEx>
          <w:tblLook w:val="04A0" w:firstRow="1" w:lastRow="0" w:firstColumn="1" w:lastColumn="0" w:noHBand="0" w:noVBand="1"/>
        </w:tblPrEx>
        <w:trPr>
          <w:trHeight w:val="266"/>
        </w:trPr>
        <w:tc>
          <w:tcPr>
            <w:tcW w:w="992" w:type="dxa"/>
          </w:tcPr>
          <w:p w14:paraId="59B73816" w14:textId="77777777" w:rsidR="00553151" w:rsidRDefault="00553151" w:rsidP="00CB5982">
            <w:pPr>
              <w:pStyle w:val="TableParagraph"/>
              <w:ind w:right="159"/>
              <w:rPr>
                <w:sz w:val="18"/>
              </w:rPr>
            </w:pPr>
            <w:r>
              <w:rPr>
                <w:spacing w:val="-5"/>
                <w:sz w:val="18"/>
              </w:rPr>
              <w:t>681</w:t>
            </w:r>
          </w:p>
        </w:tc>
        <w:tc>
          <w:tcPr>
            <w:tcW w:w="6732" w:type="dxa"/>
          </w:tcPr>
          <w:p w14:paraId="64EF834D" w14:textId="77777777" w:rsidR="00553151" w:rsidRDefault="00553151" w:rsidP="00CB5982">
            <w:pPr>
              <w:pStyle w:val="TableParagraph"/>
              <w:ind w:left="159"/>
              <w:jc w:val="left"/>
              <w:rPr>
                <w:sz w:val="18"/>
              </w:rPr>
            </w:pPr>
            <w:r>
              <w:rPr>
                <w:sz w:val="18"/>
              </w:rPr>
              <w:t>Kazne</w:t>
            </w:r>
            <w:r>
              <w:rPr>
                <w:spacing w:val="-4"/>
                <w:sz w:val="18"/>
              </w:rPr>
              <w:t xml:space="preserve"> </w:t>
            </w:r>
            <w:r>
              <w:rPr>
                <w:sz w:val="18"/>
              </w:rPr>
              <w:t>i</w:t>
            </w:r>
            <w:r>
              <w:rPr>
                <w:spacing w:val="-2"/>
                <w:sz w:val="18"/>
              </w:rPr>
              <w:t xml:space="preserve"> </w:t>
            </w:r>
            <w:r>
              <w:rPr>
                <w:sz w:val="18"/>
              </w:rPr>
              <w:t>upravne</w:t>
            </w:r>
            <w:r>
              <w:rPr>
                <w:spacing w:val="-1"/>
                <w:sz w:val="18"/>
              </w:rPr>
              <w:t xml:space="preserve"> </w:t>
            </w:r>
            <w:r>
              <w:rPr>
                <w:spacing w:val="-2"/>
                <w:sz w:val="18"/>
              </w:rPr>
              <w:t>mjere</w:t>
            </w:r>
          </w:p>
        </w:tc>
        <w:tc>
          <w:tcPr>
            <w:tcW w:w="1665" w:type="dxa"/>
          </w:tcPr>
          <w:p w14:paraId="538CFC9C" w14:textId="77777777" w:rsidR="00553151" w:rsidRDefault="00553151" w:rsidP="00CB5982">
            <w:pPr>
              <w:pStyle w:val="TableParagraph"/>
              <w:ind w:right="365"/>
              <w:rPr>
                <w:sz w:val="18"/>
              </w:rPr>
            </w:pPr>
            <w:r>
              <w:rPr>
                <w:spacing w:val="-4"/>
                <w:sz w:val="18"/>
              </w:rPr>
              <w:t>0,00</w:t>
            </w:r>
          </w:p>
        </w:tc>
        <w:tc>
          <w:tcPr>
            <w:tcW w:w="1522" w:type="dxa"/>
          </w:tcPr>
          <w:p w14:paraId="62C3CC21" w14:textId="77777777" w:rsidR="00553151" w:rsidRDefault="00553151" w:rsidP="00CB5982">
            <w:pPr>
              <w:pStyle w:val="TableParagraph"/>
              <w:spacing w:before="0"/>
              <w:jc w:val="left"/>
              <w:rPr>
                <w:rFonts w:ascii="Times New Roman"/>
                <w:sz w:val="18"/>
              </w:rPr>
            </w:pPr>
          </w:p>
        </w:tc>
        <w:tc>
          <w:tcPr>
            <w:tcW w:w="1659" w:type="dxa"/>
          </w:tcPr>
          <w:p w14:paraId="0C7AF791" w14:textId="77777777" w:rsidR="00553151" w:rsidRDefault="00553151" w:rsidP="00CB5982">
            <w:pPr>
              <w:pStyle w:val="TableParagraph"/>
              <w:ind w:right="99"/>
              <w:rPr>
                <w:sz w:val="18"/>
              </w:rPr>
            </w:pPr>
            <w:r>
              <w:rPr>
                <w:spacing w:val="-4"/>
                <w:sz w:val="18"/>
              </w:rPr>
              <w:t>0,00</w:t>
            </w:r>
          </w:p>
        </w:tc>
        <w:tc>
          <w:tcPr>
            <w:tcW w:w="1051" w:type="dxa"/>
          </w:tcPr>
          <w:p w14:paraId="64782687" w14:textId="77777777" w:rsidR="00553151" w:rsidRDefault="00553151" w:rsidP="00CB5982">
            <w:pPr>
              <w:pStyle w:val="TableParagraph"/>
              <w:ind w:right="272"/>
              <w:rPr>
                <w:sz w:val="18"/>
              </w:rPr>
            </w:pPr>
            <w:r>
              <w:rPr>
                <w:spacing w:val="-2"/>
                <w:sz w:val="18"/>
              </w:rPr>
              <w:t>0,00%</w:t>
            </w:r>
          </w:p>
        </w:tc>
        <w:tc>
          <w:tcPr>
            <w:tcW w:w="1253" w:type="dxa"/>
          </w:tcPr>
          <w:p w14:paraId="706AF35D" w14:textId="77777777" w:rsidR="00553151" w:rsidRDefault="00553151" w:rsidP="00CB5982">
            <w:pPr>
              <w:pStyle w:val="TableParagraph"/>
              <w:spacing w:before="0"/>
              <w:jc w:val="left"/>
              <w:rPr>
                <w:rFonts w:ascii="Times New Roman"/>
                <w:sz w:val="18"/>
              </w:rPr>
            </w:pPr>
          </w:p>
        </w:tc>
      </w:tr>
      <w:tr w:rsidR="00553151" w14:paraId="45F80CD9" w14:textId="77777777" w:rsidTr="00553151">
        <w:tblPrEx>
          <w:tblLook w:val="04A0" w:firstRow="1" w:lastRow="0" w:firstColumn="1" w:lastColumn="0" w:noHBand="0" w:noVBand="1"/>
        </w:tblPrEx>
        <w:trPr>
          <w:trHeight w:val="263"/>
        </w:trPr>
        <w:tc>
          <w:tcPr>
            <w:tcW w:w="992" w:type="dxa"/>
          </w:tcPr>
          <w:p w14:paraId="78628A69" w14:textId="77777777" w:rsidR="00553151" w:rsidRDefault="00553151" w:rsidP="00CB5982">
            <w:pPr>
              <w:pStyle w:val="TableParagraph"/>
              <w:ind w:right="158"/>
              <w:rPr>
                <w:sz w:val="18"/>
              </w:rPr>
            </w:pPr>
            <w:r>
              <w:rPr>
                <w:spacing w:val="-4"/>
                <w:sz w:val="18"/>
              </w:rPr>
              <w:t>6819</w:t>
            </w:r>
          </w:p>
        </w:tc>
        <w:tc>
          <w:tcPr>
            <w:tcW w:w="6732" w:type="dxa"/>
          </w:tcPr>
          <w:p w14:paraId="7764E65C" w14:textId="77777777" w:rsidR="00553151" w:rsidRDefault="00553151" w:rsidP="00CB5982">
            <w:pPr>
              <w:pStyle w:val="TableParagraph"/>
              <w:ind w:left="159"/>
              <w:jc w:val="left"/>
              <w:rPr>
                <w:sz w:val="18"/>
              </w:rPr>
            </w:pPr>
            <w:r>
              <w:rPr>
                <w:sz w:val="18"/>
              </w:rPr>
              <w:t>Ostale</w:t>
            </w:r>
            <w:r>
              <w:rPr>
                <w:spacing w:val="-2"/>
                <w:sz w:val="18"/>
              </w:rPr>
              <w:t xml:space="preserve"> kazne</w:t>
            </w:r>
          </w:p>
        </w:tc>
        <w:tc>
          <w:tcPr>
            <w:tcW w:w="1665" w:type="dxa"/>
          </w:tcPr>
          <w:p w14:paraId="74E66050" w14:textId="77777777" w:rsidR="00553151" w:rsidRDefault="00553151" w:rsidP="00CB5982">
            <w:pPr>
              <w:pStyle w:val="TableParagraph"/>
              <w:ind w:right="365"/>
              <w:rPr>
                <w:sz w:val="18"/>
              </w:rPr>
            </w:pPr>
            <w:r>
              <w:rPr>
                <w:spacing w:val="-4"/>
                <w:sz w:val="18"/>
              </w:rPr>
              <w:t>0,00</w:t>
            </w:r>
          </w:p>
        </w:tc>
        <w:tc>
          <w:tcPr>
            <w:tcW w:w="1522" w:type="dxa"/>
          </w:tcPr>
          <w:p w14:paraId="4509D7DF" w14:textId="77777777" w:rsidR="00553151" w:rsidRDefault="00553151" w:rsidP="00CB5982">
            <w:pPr>
              <w:pStyle w:val="TableParagraph"/>
              <w:spacing w:before="0"/>
              <w:jc w:val="left"/>
              <w:rPr>
                <w:rFonts w:ascii="Times New Roman"/>
                <w:sz w:val="18"/>
              </w:rPr>
            </w:pPr>
          </w:p>
        </w:tc>
        <w:tc>
          <w:tcPr>
            <w:tcW w:w="1659" w:type="dxa"/>
          </w:tcPr>
          <w:p w14:paraId="25AB54C3" w14:textId="77777777" w:rsidR="00553151" w:rsidRDefault="00553151" w:rsidP="00CB5982">
            <w:pPr>
              <w:pStyle w:val="TableParagraph"/>
              <w:ind w:right="99"/>
              <w:rPr>
                <w:sz w:val="18"/>
              </w:rPr>
            </w:pPr>
            <w:r>
              <w:rPr>
                <w:spacing w:val="-4"/>
                <w:sz w:val="18"/>
              </w:rPr>
              <w:t>0,00</w:t>
            </w:r>
          </w:p>
        </w:tc>
        <w:tc>
          <w:tcPr>
            <w:tcW w:w="1051" w:type="dxa"/>
          </w:tcPr>
          <w:p w14:paraId="38DF9302" w14:textId="77777777" w:rsidR="00553151" w:rsidRDefault="00553151" w:rsidP="00CB5982">
            <w:pPr>
              <w:pStyle w:val="TableParagraph"/>
              <w:ind w:right="272"/>
              <w:rPr>
                <w:sz w:val="18"/>
              </w:rPr>
            </w:pPr>
            <w:r>
              <w:rPr>
                <w:spacing w:val="-2"/>
                <w:sz w:val="18"/>
              </w:rPr>
              <w:t>0,00%</w:t>
            </w:r>
          </w:p>
        </w:tc>
        <w:tc>
          <w:tcPr>
            <w:tcW w:w="1253" w:type="dxa"/>
          </w:tcPr>
          <w:p w14:paraId="74178938" w14:textId="77777777" w:rsidR="00553151" w:rsidRDefault="00553151" w:rsidP="00CB5982">
            <w:pPr>
              <w:pStyle w:val="TableParagraph"/>
              <w:spacing w:before="0"/>
              <w:jc w:val="left"/>
              <w:rPr>
                <w:rFonts w:ascii="Times New Roman"/>
                <w:sz w:val="18"/>
              </w:rPr>
            </w:pPr>
          </w:p>
        </w:tc>
      </w:tr>
      <w:tr w:rsidR="00553151" w14:paraId="0B74209C" w14:textId="77777777" w:rsidTr="00553151">
        <w:tblPrEx>
          <w:tblLook w:val="04A0" w:firstRow="1" w:lastRow="0" w:firstColumn="1" w:lastColumn="0" w:noHBand="0" w:noVBand="1"/>
        </w:tblPrEx>
        <w:trPr>
          <w:trHeight w:val="278"/>
        </w:trPr>
        <w:tc>
          <w:tcPr>
            <w:tcW w:w="992" w:type="dxa"/>
          </w:tcPr>
          <w:p w14:paraId="266F5D93" w14:textId="77777777" w:rsidR="00553151" w:rsidRDefault="00553151" w:rsidP="00CB5982">
            <w:pPr>
              <w:pStyle w:val="TableParagraph"/>
              <w:spacing w:line="242" w:lineRule="exact"/>
              <w:ind w:right="158"/>
              <w:rPr>
                <w:b/>
                <w:sz w:val="20"/>
              </w:rPr>
            </w:pPr>
            <w:r>
              <w:rPr>
                <w:b/>
                <w:spacing w:val="-10"/>
                <w:sz w:val="20"/>
              </w:rPr>
              <w:t>7</w:t>
            </w:r>
          </w:p>
        </w:tc>
        <w:tc>
          <w:tcPr>
            <w:tcW w:w="6732" w:type="dxa"/>
          </w:tcPr>
          <w:p w14:paraId="196596FD" w14:textId="77777777" w:rsidR="00553151" w:rsidRDefault="00553151" w:rsidP="00CB5982">
            <w:pPr>
              <w:pStyle w:val="TableParagraph"/>
              <w:spacing w:line="242" w:lineRule="exact"/>
              <w:ind w:left="159"/>
              <w:jc w:val="left"/>
              <w:rPr>
                <w:b/>
                <w:sz w:val="20"/>
              </w:rPr>
            </w:pPr>
            <w:r>
              <w:rPr>
                <w:b/>
                <w:sz w:val="20"/>
              </w:rPr>
              <w:t>Prihodi</w:t>
            </w:r>
            <w:r>
              <w:rPr>
                <w:b/>
                <w:spacing w:val="-4"/>
                <w:sz w:val="20"/>
              </w:rPr>
              <w:t xml:space="preserve"> </w:t>
            </w:r>
            <w:r>
              <w:rPr>
                <w:b/>
                <w:sz w:val="20"/>
              </w:rPr>
              <w:t>od</w:t>
            </w:r>
            <w:r>
              <w:rPr>
                <w:b/>
                <w:spacing w:val="-2"/>
                <w:sz w:val="20"/>
              </w:rPr>
              <w:t xml:space="preserve"> </w:t>
            </w:r>
            <w:r>
              <w:rPr>
                <w:b/>
                <w:sz w:val="20"/>
              </w:rPr>
              <w:t>prodaje</w:t>
            </w:r>
            <w:r>
              <w:rPr>
                <w:b/>
                <w:spacing w:val="-4"/>
                <w:sz w:val="20"/>
              </w:rPr>
              <w:t xml:space="preserve"> </w:t>
            </w:r>
            <w:r>
              <w:rPr>
                <w:b/>
                <w:sz w:val="20"/>
              </w:rPr>
              <w:t>nefinancijske</w:t>
            </w:r>
            <w:r>
              <w:rPr>
                <w:b/>
                <w:spacing w:val="-2"/>
                <w:sz w:val="20"/>
              </w:rPr>
              <w:t xml:space="preserve"> imovine</w:t>
            </w:r>
          </w:p>
        </w:tc>
        <w:tc>
          <w:tcPr>
            <w:tcW w:w="1665" w:type="dxa"/>
          </w:tcPr>
          <w:p w14:paraId="695E1F6E" w14:textId="77777777" w:rsidR="00553151" w:rsidRDefault="00553151" w:rsidP="00CB5982">
            <w:pPr>
              <w:pStyle w:val="TableParagraph"/>
              <w:spacing w:line="242" w:lineRule="exact"/>
              <w:ind w:right="421"/>
              <w:rPr>
                <w:b/>
                <w:sz w:val="20"/>
              </w:rPr>
            </w:pPr>
            <w:r>
              <w:rPr>
                <w:b/>
                <w:spacing w:val="-4"/>
                <w:sz w:val="20"/>
              </w:rPr>
              <w:t>0,00</w:t>
            </w:r>
          </w:p>
        </w:tc>
        <w:tc>
          <w:tcPr>
            <w:tcW w:w="1522" w:type="dxa"/>
          </w:tcPr>
          <w:p w14:paraId="5AE8AFA7" w14:textId="77777777" w:rsidR="00553151" w:rsidRDefault="00553151" w:rsidP="00CB5982">
            <w:pPr>
              <w:pStyle w:val="TableParagraph"/>
              <w:spacing w:line="242" w:lineRule="exact"/>
              <w:ind w:right="634"/>
              <w:rPr>
                <w:b/>
                <w:sz w:val="20"/>
              </w:rPr>
            </w:pPr>
            <w:r>
              <w:rPr>
                <w:b/>
                <w:spacing w:val="-2"/>
                <w:sz w:val="20"/>
              </w:rPr>
              <w:t>1.100,00</w:t>
            </w:r>
          </w:p>
        </w:tc>
        <w:tc>
          <w:tcPr>
            <w:tcW w:w="1659" w:type="dxa"/>
          </w:tcPr>
          <w:p w14:paraId="2BA77AB4" w14:textId="77777777" w:rsidR="00553151" w:rsidRDefault="00553151" w:rsidP="00CB5982">
            <w:pPr>
              <w:pStyle w:val="TableParagraph"/>
              <w:spacing w:line="242" w:lineRule="exact"/>
              <w:ind w:right="256"/>
              <w:rPr>
                <w:b/>
                <w:sz w:val="20"/>
              </w:rPr>
            </w:pPr>
            <w:r>
              <w:rPr>
                <w:b/>
                <w:spacing w:val="-4"/>
                <w:sz w:val="20"/>
              </w:rPr>
              <w:t>0,00</w:t>
            </w:r>
          </w:p>
        </w:tc>
        <w:tc>
          <w:tcPr>
            <w:tcW w:w="1051" w:type="dxa"/>
          </w:tcPr>
          <w:p w14:paraId="531B077B" w14:textId="77777777" w:rsidR="00553151" w:rsidRDefault="00553151" w:rsidP="00CB5982">
            <w:pPr>
              <w:pStyle w:val="TableParagraph"/>
              <w:spacing w:line="242" w:lineRule="exact"/>
              <w:ind w:left="10" w:right="46"/>
              <w:jc w:val="center"/>
              <w:rPr>
                <w:b/>
                <w:sz w:val="20"/>
              </w:rPr>
            </w:pPr>
            <w:r>
              <w:rPr>
                <w:b/>
                <w:spacing w:val="-4"/>
                <w:sz w:val="20"/>
              </w:rPr>
              <w:t>0,00%</w:t>
            </w:r>
          </w:p>
        </w:tc>
        <w:tc>
          <w:tcPr>
            <w:tcW w:w="1253" w:type="dxa"/>
          </w:tcPr>
          <w:p w14:paraId="4EFAED72" w14:textId="77777777" w:rsidR="00553151" w:rsidRDefault="00553151" w:rsidP="00CB5982">
            <w:pPr>
              <w:pStyle w:val="TableParagraph"/>
              <w:spacing w:line="242" w:lineRule="exact"/>
              <w:ind w:left="9" w:right="44"/>
              <w:jc w:val="center"/>
              <w:rPr>
                <w:b/>
                <w:sz w:val="20"/>
              </w:rPr>
            </w:pPr>
            <w:r>
              <w:rPr>
                <w:b/>
                <w:spacing w:val="-4"/>
                <w:sz w:val="20"/>
              </w:rPr>
              <w:t>0,00%</w:t>
            </w:r>
          </w:p>
        </w:tc>
      </w:tr>
      <w:tr w:rsidR="00553151" w14:paraId="37E5EFCB" w14:textId="77777777" w:rsidTr="00553151">
        <w:tblPrEx>
          <w:tblLook w:val="04A0" w:firstRow="1" w:lastRow="0" w:firstColumn="1" w:lastColumn="0" w:noHBand="0" w:noVBand="1"/>
        </w:tblPrEx>
        <w:trPr>
          <w:trHeight w:val="263"/>
        </w:trPr>
        <w:tc>
          <w:tcPr>
            <w:tcW w:w="992" w:type="dxa"/>
          </w:tcPr>
          <w:p w14:paraId="0113AD42" w14:textId="77777777" w:rsidR="00553151" w:rsidRDefault="00553151" w:rsidP="00CB5982">
            <w:pPr>
              <w:pStyle w:val="TableParagraph"/>
              <w:spacing w:before="15"/>
              <w:ind w:right="158"/>
              <w:rPr>
                <w:b/>
                <w:sz w:val="18"/>
              </w:rPr>
            </w:pPr>
            <w:r>
              <w:rPr>
                <w:b/>
                <w:spacing w:val="-5"/>
                <w:sz w:val="18"/>
              </w:rPr>
              <w:t>71</w:t>
            </w:r>
          </w:p>
        </w:tc>
        <w:tc>
          <w:tcPr>
            <w:tcW w:w="6732" w:type="dxa"/>
          </w:tcPr>
          <w:p w14:paraId="6AEA735F" w14:textId="77777777" w:rsidR="00553151" w:rsidRDefault="00553151" w:rsidP="00CB5982">
            <w:pPr>
              <w:pStyle w:val="TableParagraph"/>
              <w:spacing w:before="15"/>
              <w:ind w:left="159"/>
              <w:jc w:val="left"/>
              <w:rPr>
                <w:b/>
                <w:sz w:val="18"/>
              </w:rPr>
            </w:pPr>
            <w:r>
              <w:rPr>
                <w:b/>
                <w:sz w:val="18"/>
              </w:rPr>
              <w:t>Prihodi</w:t>
            </w:r>
            <w:r>
              <w:rPr>
                <w:b/>
                <w:spacing w:val="-6"/>
                <w:sz w:val="18"/>
              </w:rPr>
              <w:t xml:space="preserve"> </w:t>
            </w:r>
            <w:r>
              <w:rPr>
                <w:b/>
                <w:sz w:val="18"/>
              </w:rPr>
              <w:t>od</w:t>
            </w:r>
            <w:r>
              <w:rPr>
                <w:b/>
                <w:spacing w:val="-5"/>
                <w:sz w:val="18"/>
              </w:rPr>
              <w:t xml:space="preserve"> </w:t>
            </w:r>
            <w:r>
              <w:rPr>
                <w:b/>
                <w:sz w:val="18"/>
              </w:rPr>
              <w:t>prodaje</w:t>
            </w:r>
            <w:r>
              <w:rPr>
                <w:b/>
                <w:spacing w:val="-3"/>
                <w:sz w:val="18"/>
              </w:rPr>
              <w:t xml:space="preserve"> </w:t>
            </w:r>
            <w:r>
              <w:rPr>
                <w:b/>
                <w:sz w:val="18"/>
              </w:rPr>
              <w:t>neproizvedene</w:t>
            </w:r>
            <w:r>
              <w:rPr>
                <w:b/>
                <w:spacing w:val="-4"/>
                <w:sz w:val="18"/>
              </w:rPr>
              <w:t xml:space="preserve"> </w:t>
            </w:r>
            <w:r>
              <w:rPr>
                <w:b/>
                <w:sz w:val="18"/>
              </w:rPr>
              <w:t>dugotrajne</w:t>
            </w:r>
            <w:r>
              <w:rPr>
                <w:b/>
                <w:spacing w:val="-4"/>
                <w:sz w:val="18"/>
              </w:rPr>
              <w:t xml:space="preserve"> </w:t>
            </w:r>
            <w:r>
              <w:rPr>
                <w:b/>
                <w:spacing w:val="-2"/>
                <w:sz w:val="18"/>
              </w:rPr>
              <w:t>imovine</w:t>
            </w:r>
          </w:p>
        </w:tc>
        <w:tc>
          <w:tcPr>
            <w:tcW w:w="1665" w:type="dxa"/>
          </w:tcPr>
          <w:p w14:paraId="3F58FEC5" w14:textId="77777777" w:rsidR="00553151" w:rsidRDefault="00553151" w:rsidP="00CB5982">
            <w:pPr>
              <w:pStyle w:val="TableParagraph"/>
              <w:spacing w:before="15"/>
              <w:ind w:right="421"/>
              <w:rPr>
                <w:b/>
                <w:sz w:val="18"/>
              </w:rPr>
            </w:pPr>
            <w:r>
              <w:rPr>
                <w:b/>
                <w:spacing w:val="-4"/>
                <w:sz w:val="18"/>
              </w:rPr>
              <w:t>0,00</w:t>
            </w:r>
          </w:p>
        </w:tc>
        <w:tc>
          <w:tcPr>
            <w:tcW w:w="1522" w:type="dxa"/>
          </w:tcPr>
          <w:p w14:paraId="5432A94D" w14:textId="77777777" w:rsidR="00553151" w:rsidRDefault="00553151" w:rsidP="00CB5982">
            <w:pPr>
              <w:pStyle w:val="TableParagraph"/>
              <w:spacing w:before="15"/>
              <w:ind w:right="635"/>
              <w:rPr>
                <w:b/>
                <w:sz w:val="18"/>
              </w:rPr>
            </w:pPr>
            <w:r>
              <w:rPr>
                <w:b/>
                <w:spacing w:val="-2"/>
                <w:sz w:val="18"/>
              </w:rPr>
              <w:t>1.000,00</w:t>
            </w:r>
          </w:p>
        </w:tc>
        <w:tc>
          <w:tcPr>
            <w:tcW w:w="1659" w:type="dxa"/>
          </w:tcPr>
          <w:p w14:paraId="3695D1BB" w14:textId="77777777" w:rsidR="00553151" w:rsidRDefault="00553151" w:rsidP="00CB5982">
            <w:pPr>
              <w:pStyle w:val="TableParagraph"/>
              <w:spacing w:before="15"/>
              <w:ind w:right="256"/>
              <w:rPr>
                <w:b/>
                <w:sz w:val="18"/>
              </w:rPr>
            </w:pPr>
            <w:r>
              <w:rPr>
                <w:b/>
                <w:spacing w:val="-4"/>
                <w:sz w:val="18"/>
              </w:rPr>
              <w:t>0,00</w:t>
            </w:r>
          </w:p>
        </w:tc>
        <w:tc>
          <w:tcPr>
            <w:tcW w:w="1051" w:type="dxa"/>
          </w:tcPr>
          <w:p w14:paraId="2C9BB5D9" w14:textId="77777777" w:rsidR="00553151" w:rsidRDefault="00553151" w:rsidP="00CB5982">
            <w:pPr>
              <w:pStyle w:val="TableParagraph"/>
              <w:spacing w:before="15"/>
              <w:ind w:left="44" w:right="36"/>
              <w:jc w:val="center"/>
              <w:rPr>
                <w:b/>
                <w:sz w:val="18"/>
              </w:rPr>
            </w:pPr>
            <w:r>
              <w:rPr>
                <w:b/>
                <w:spacing w:val="-2"/>
                <w:sz w:val="18"/>
              </w:rPr>
              <w:t>0,00%</w:t>
            </w:r>
          </w:p>
        </w:tc>
        <w:tc>
          <w:tcPr>
            <w:tcW w:w="1253" w:type="dxa"/>
          </w:tcPr>
          <w:p w14:paraId="6C9C012C" w14:textId="77777777" w:rsidR="00553151" w:rsidRDefault="00553151" w:rsidP="00CB5982">
            <w:pPr>
              <w:pStyle w:val="TableParagraph"/>
              <w:spacing w:before="15"/>
              <w:ind w:left="44" w:right="35"/>
              <w:jc w:val="center"/>
              <w:rPr>
                <w:b/>
                <w:sz w:val="18"/>
              </w:rPr>
            </w:pPr>
            <w:r>
              <w:rPr>
                <w:b/>
                <w:spacing w:val="-2"/>
                <w:sz w:val="18"/>
              </w:rPr>
              <w:t>0,00%</w:t>
            </w:r>
          </w:p>
        </w:tc>
      </w:tr>
      <w:tr w:rsidR="00553151" w14:paraId="1B2F42D6" w14:textId="77777777" w:rsidTr="00553151">
        <w:tblPrEx>
          <w:tblLook w:val="04A0" w:firstRow="1" w:lastRow="0" w:firstColumn="1" w:lastColumn="0" w:noHBand="0" w:noVBand="1"/>
        </w:tblPrEx>
        <w:trPr>
          <w:trHeight w:val="266"/>
        </w:trPr>
        <w:tc>
          <w:tcPr>
            <w:tcW w:w="992" w:type="dxa"/>
          </w:tcPr>
          <w:p w14:paraId="0B2D0D80" w14:textId="77777777" w:rsidR="00553151" w:rsidRDefault="00553151" w:rsidP="00CB5982">
            <w:pPr>
              <w:pStyle w:val="TableParagraph"/>
              <w:ind w:right="159"/>
              <w:rPr>
                <w:sz w:val="18"/>
              </w:rPr>
            </w:pPr>
            <w:r>
              <w:rPr>
                <w:spacing w:val="-5"/>
                <w:sz w:val="18"/>
              </w:rPr>
              <w:t>711</w:t>
            </w:r>
          </w:p>
        </w:tc>
        <w:tc>
          <w:tcPr>
            <w:tcW w:w="6732" w:type="dxa"/>
          </w:tcPr>
          <w:p w14:paraId="5A6B974E" w14:textId="77777777" w:rsidR="00553151" w:rsidRDefault="00553151" w:rsidP="00CB5982">
            <w:pPr>
              <w:pStyle w:val="TableParagraph"/>
              <w:ind w:left="159"/>
              <w:jc w:val="left"/>
              <w:rPr>
                <w:sz w:val="18"/>
              </w:rPr>
            </w:pPr>
            <w:r>
              <w:rPr>
                <w:sz w:val="18"/>
              </w:rPr>
              <w:t>Prihodi</w:t>
            </w:r>
            <w:r>
              <w:rPr>
                <w:spacing w:val="-4"/>
                <w:sz w:val="18"/>
              </w:rPr>
              <w:t xml:space="preserve"> </w:t>
            </w:r>
            <w:r>
              <w:rPr>
                <w:sz w:val="18"/>
              </w:rPr>
              <w:t>od</w:t>
            </w:r>
            <w:r>
              <w:rPr>
                <w:spacing w:val="-5"/>
                <w:sz w:val="18"/>
              </w:rPr>
              <w:t xml:space="preserve"> </w:t>
            </w:r>
            <w:r>
              <w:rPr>
                <w:sz w:val="18"/>
              </w:rPr>
              <w:t>prodaje</w:t>
            </w:r>
            <w:r>
              <w:rPr>
                <w:spacing w:val="-3"/>
                <w:sz w:val="18"/>
              </w:rPr>
              <w:t xml:space="preserve"> </w:t>
            </w:r>
            <w:r>
              <w:rPr>
                <w:sz w:val="18"/>
              </w:rPr>
              <w:t>materijalne</w:t>
            </w:r>
            <w:r>
              <w:rPr>
                <w:spacing w:val="-4"/>
                <w:sz w:val="18"/>
              </w:rPr>
              <w:t xml:space="preserve"> </w:t>
            </w:r>
            <w:r>
              <w:rPr>
                <w:sz w:val="18"/>
              </w:rPr>
              <w:t>imovine</w:t>
            </w:r>
            <w:r>
              <w:rPr>
                <w:spacing w:val="-4"/>
                <w:sz w:val="18"/>
              </w:rPr>
              <w:t xml:space="preserve"> </w:t>
            </w:r>
            <w:r>
              <w:rPr>
                <w:sz w:val="18"/>
              </w:rPr>
              <w:t>-</w:t>
            </w:r>
            <w:r>
              <w:rPr>
                <w:spacing w:val="-3"/>
                <w:sz w:val="18"/>
              </w:rPr>
              <w:t xml:space="preserve"> </w:t>
            </w:r>
            <w:r>
              <w:rPr>
                <w:sz w:val="18"/>
              </w:rPr>
              <w:t>prirodnih</w:t>
            </w:r>
            <w:r>
              <w:rPr>
                <w:spacing w:val="-4"/>
                <w:sz w:val="18"/>
              </w:rPr>
              <w:t xml:space="preserve"> </w:t>
            </w:r>
            <w:r>
              <w:rPr>
                <w:spacing w:val="-2"/>
                <w:sz w:val="18"/>
              </w:rPr>
              <w:t>bogatstava</w:t>
            </w:r>
          </w:p>
        </w:tc>
        <w:tc>
          <w:tcPr>
            <w:tcW w:w="1665" w:type="dxa"/>
          </w:tcPr>
          <w:p w14:paraId="6C9860D4" w14:textId="77777777" w:rsidR="00553151" w:rsidRDefault="00553151" w:rsidP="00CB5982">
            <w:pPr>
              <w:pStyle w:val="TableParagraph"/>
              <w:ind w:right="422"/>
              <w:rPr>
                <w:sz w:val="18"/>
              </w:rPr>
            </w:pPr>
            <w:r>
              <w:rPr>
                <w:spacing w:val="-4"/>
                <w:sz w:val="18"/>
              </w:rPr>
              <w:t>0,00</w:t>
            </w:r>
          </w:p>
        </w:tc>
        <w:tc>
          <w:tcPr>
            <w:tcW w:w="1522" w:type="dxa"/>
          </w:tcPr>
          <w:p w14:paraId="2CC78886" w14:textId="77777777" w:rsidR="00553151" w:rsidRDefault="00553151" w:rsidP="00CB5982">
            <w:pPr>
              <w:pStyle w:val="TableParagraph"/>
              <w:spacing w:before="0"/>
              <w:jc w:val="left"/>
              <w:rPr>
                <w:rFonts w:ascii="Times New Roman"/>
                <w:sz w:val="18"/>
              </w:rPr>
            </w:pPr>
          </w:p>
        </w:tc>
        <w:tc>
          <w:tcPr>
            <w:tcW w:w="1659" w:type="dxa"/>
          </w:tcPr>
          <w:p w14:paraId="7DCD388B" w14:textId="77777777" w:rsidR="00553151" w:rsidRDefault="00553151" w:rsidP="00CB5982">
            <w:pPr>
              <w:pStyle w:val="TableParagraph"/>
              <w:ind w:right="256"/>
              <w:rPr>
                <w:sz w:val="18"/>
              </w:rPr>
            </w:pPr>
            <w:r>
              <w:rPr>
                <w:spacing w:val="-4"/>
                <w:sz w:val="18"/>
              </w:rPr>
              <w:t>0,00</w:t>
            </w:r>
          </w:p>
        </w:tc>
        <w:tc>
          <w:tcPr>
            <w:tcW w:w="1051" w:type="dxa"/>
          </w:tcPr>
          <w:p w14:paraId="44FF31B8" w14:textId="77777777" w:rsidR="00553151" w:rsidRDefault="00553151" w:rsidP="00CB5982">
            <w:pPr>
              <w:pStyle w:val="TableParagraph"/>
              <w:ind w:left="46" w:right="36"/>
              <w:jc w:val="center"/>
              <w:rPr>
                <w:sz w:val="18"/>
              </w:rPr>
            </w:pPr>
            <w:r>
              <w:rPr>
                <w:spacing w:val="-2"/>
                <w:sz w:val="18"/>
              </w:rPr>
              <w:t>0,00%</w:t>
            </w:r>
          </w:p>
        </w:tc>
        <w:tc>
          <w:tcPr>
            <w:tcW w:w="1253" w:type="dxa"/>
          </w:tcPr>
          <w:p w14:paraId="0D233830" w14:textId="77777777" w:rsidR="00553151" w:rsidRDefault="00553151" w:rsidP="00CB5982">
            <w:pPr>
              <w:pStyle w:val="TableParagraph"/>
              <w:spacing w:before="0"/>
              <w:jc w:val="left"/>
              <w:rPr>
                <w:rFonts w:ascii="Times New Roman"/>
                <w:sz w:val="18"/>
              </w:rPr>
            </w:pPr>
          </w:p>
        </w:tc>
      </w:tr>
      <w:tr w:rsidR="00553151" w14:paraId="70C30E05" w14:textId="77777777" w:rsidTr="00553151">
        <w:tblPrEx>
          <w:tblLook w:val="04A0" w:firstRow="1" w:lastRow="0" w:firstColumn="1" w:lastColumn="0" w:noHBand="0" w:noVBand="1"/>
        </w:tblPrEx>
        <w:trPr>
          <w:trHeight w:val="231"/>
        </w:trPr>
        <w:tc>
          <w:tcPr>
            <w:tcW w:w="992" w:type="dxa"/>
          </w:tcPr>
          <w:p w14:paraId="7F23C476" w14:textId="77777777" w:rsidR="00553151" w:rsidRDefault="00553151" w:rsidP="00CB5982">
            <w:pPr>
              <w:pStyle w:val="TableParagraph"/>
              <w:spacing w:before="15" w:line="197" w:lineRule="exact"/>
              <w:ind w:right="158"/>
              <w:rPr>
                <w:sz w:val="18"/>
              </w:rPr>
            </w:pPr>
            <w:r>
              <w:rPr>
                <w:spacing w:val="-4"/>
                <w:sz w:val="18"/>
              </w:rPr>
              <w:t>7111</w:t>
            </w:r>
          </w:p>
        </w:tc>
        <w:tc>
          <w:tcPr>
            <w:tcW w:w="6732" w:type="dxa"/>
          </w:tcPr>
          <w:p w14:paraId="1A34CFF7" w14:textId="77777777" w:rsidR="00553151" w:rsidRDefault="00553151" w:rsidP="00CB5982">
            <w:pPr>
              <w:pStyle w:val="TableParagraph"/>
              <w:spacing w:before="15" w:line="197" w:lineRule="exact"/>
              <w:ind w:left="159"/>
              <w:jc w:val="left"/>
              <w:rPr>
                <w:sz w:val="18"/>
              </w:rPr>
            </w:pPr>
            <w:r>
              <w:rPr>
                <w:spacing w:val="-2"/>
                <w:sz w:val="18"/>
              </w:rPr>
              <w:t>Zemljište</w:t>
            </w:r>
          </w:p>
        </w:tc>
        <w:tc>
          <w:tcPr>
            <w:tcW w:w="1665" w:type="dxa"/>
          </w:tcPr>
          <w:p w14:paraId="771AFC30" w14:textId="77777777" w:rsidR="00553151" w:rsidRDefault="00553151" w:rsidP="00CB5982">
            <w:pPr>
              <w:pStyle w:val="TableParagraph"/>
              <w:spacing w:before="15" w:line="197" w:lineRule="exact"/>
              <w:ind w:right="421"/>
              <w:rPr>
                <w:sz w:val="18"/>
              </w:rPr>
            </w:pPr>
            <w:r>
              <w:rPr>
                <w:spacing w:val="-4"/>
                <w:sz w:val="18"/>
              </w:rPr>
              <w:t>0,00</w:t>
            </w:r>
          </w:p>
        </w:tc>
        <w:tc>
          <w:tcPr>
            <w:tcW w:w="1522" w:type="dxa"/>
          </w:tcPr>
          <w:p w14:paraId="6149A5E3" w14:textId="77777777" w:rsidR="00553151" w:rsidRDefault="00553151" w:rsidP="00CB5982">
            <w:pPr>
              <w:pStyle w:val="TableParagraph"/>
              <w:spacing w:before="0"/>
              <w:jc w:val="left"/>
              <w:rPr>
                <w:rFonts w:ascii="Times New Roman"/>
                <w:sz w:val="16"/>
              </w:rPr>
            </w:pPr>
          </w:p>
        </w:tc>
        <w:tc>
          <w:tcPr>
            <w:tcW w:w="1659" w:type="dxa"/>
          </w:tcPr>
          <w:p w14:paraId="616DD765" w14:textId="77777777" w:rsidR="00553151" w:rsidRDefault="00553151" w:rsidP="00CB5982">
            <w:pPr>
              <w:pStyle w:val="TableParagraph"/>
              <w:spacing w:before="15" w:line="197" w:lineRule="exact"/>
              <w:ind w:right="256"/>
              <w:rPr>
                <w:sz w:val="18"/>
              </w:rPr>
            </w:pPr>
            <w:r>
              <w:rPr>
                <w:spacing w:val="-4"/>
                <w:sz w:val="18"/>
              </w:rPr>
              <w:t>0,00</w:t>
            </w:r>
          </w:p>
        </w:tc>
        <w:tc>
          <w:tcPr>
            <w:tcW w:w="1051" w:type="dxa"/>
          </w:tcPr>
          <w:p w14:paraId="4DED270A" w14:textId="77777777" w:rsidR="00553151" w:rsidRDefault="00553151" w:rsidP="00CB5982">
            <w:pPr>
              <w:pStyle w:val="TableParagraph"/>
              <w:spacing w:before="15" w:line="197" w:lineRule="exact"/>
              <w:ind w:left="46" w:right="36"/>
              <w:jc w:val="center"/>
              <w:rPr>
                <w:sz w:val="18"/>
              </w:rPr>
            </w:pPr>
            <w:r>
              <w:rPr>
                <w:spacing w:val="-2"/>
                <w:sz w:val="18"/>
              </w:rPr>
              <w:t>0,00%</w:t>
            </w:r>
          </w:p>
        </w:tc>
        <w:tc>
          <w:tcPr>
            <w:tcW w:w="1253" w:type="dxa"/>
          </w:tcPr>
          <w:p w14:paraId="1DFF934F" w14:textId="77777777" w:rsidR="00553151" w:rsidRDefault="00553151" w:rsidP="00CB5982">
            <w:pPr>
              <w:pStyle w:val="TableParagraph"/>
              <w:spacing w:before="0"/>
              <w:jc w:val="left"/>
              <w:rPr>
                <w:rFonts w:ascii="Times New Roman"/>
                <w:sz w:val="16"/>
              </w:rPr>
            </w:pPr>
          </w:p>
        </w:tc>
      </w:tr>
      <w:tr w:rsidR="00553151" w14:paraId="137A7759" w14:textId="77777777" w:rsidTr="00553151">
        <w:tblPrEx>
          <w:tblLook w:val="04A0" w:firstRow="1" w:lastRow="0" w:firstColumn="1" w:lastColumn="0" w:noHBand="0" w:noVBand="1"/>
        </w:tblPrEx>
        <w:trPr>
          <w:trHeight w:val="211"/>
        </w:trPr>
        <w:tc>
          <w:tcPr>
            <w:tcW w:w="992" w:type="dxa"/>
          </w:tcPr>
          <w:p w14:paraId="26641A04" w14:textId="77777777" w:rsidR="00553151" w:rsidRDefault="00553151" w:rsidP="00CB5982">
            <w:pPr>
              <w:pStyle w:val="TableParagraph"/>
              <w:spacing w:before="0" w:line="183" w:lineRule="exact"/>
              <w:ind w:right="158"/>
              <w:rPr>
                <w:b/>
                <w:sz w:val="18"/>
              </w:rPr>
            </w:pPr>
            <w:r>
              <w:rPr>
                <w:b/>
                <w:spacing w:val="-5"/>
                <w:sz w:val="18"/>
              </w:rPr>
              <w:lastRenderedPageBreak/>
              <w:t>72</w:t>
            </w:r>
          </w:p>
        </w:tc>
        <w:tc>
          <w:tcPr>
            <w:tcW w:w="6732" w:type="dxa"/>
          </w:tcPr>
          <w:p w14:paraId="6946D33B" w14:textId="77777777" w:rsidR="00553151" w:rsidRDefault="00553151" w:rsidP="00CB5982">
            <w:pPr>
              <w:pStyle w:val="TableParagraph"/>
              <w:spacing w:before="0" w:line="183" w:lineRule="exact"/>
              <w:ind w:left="159"/>
              <w:jc w:val="left"/>
              <w:rPr>
                <w:b/>
                <w:sz w:val="18"/>
              </w:rPr>
            </w:pPr>
            <w:r>
              <w:rPr>
                <w:b/>
                <w:sz w:val="18"/>
              </w:rPr>
              <w:t>Prihodi</w:t>
            </w:r>
            <w:r>
              <w:rPr>
                <w:b/>
                <w:spacing w:val="-6"/>
                <w:sz w:val="18"/>
              </w:rPr>
              <w:t xml:space="preserve"> </w:t>
            </w:r>
            <w:r>
              <w:rPr>
                <w:b/>
                <w:sz w:val="18"/>
              </w:rPr>
              <w:t>od</w:t>
            </w:r>
            <w:r>
              <w:rPr>
                <w:b/>
                <w:spacing w:val="-5"/>
                <w:sz w:val="18"/>
              </w:rPr>
              <w:t xml:space="preserve"> </w:t>
            </w:r>
            <w:r>
              <w:rPr>
                <w:b/>
                <w:sz w:val="18"/>
              </w:rPr>
              <w:t>prodaje</w:t>
            </w:r>
            <w:r>
              <w:rPr>
                <w:b/>
                <w:spacing w:val="-3"/>
                <w:sz w:val="18"/>
              </w:rPr>
              <w:t xml:space="preserve"> </w:t>
            </w:r>
            <w:r>
              <w:rPr>
                <w:b/>
                <w:sz w:val="18"/>
              </w:rPr>
              <w:t>proizvedene</w:t>
            </w:r>
            <w:r>
              <w:rPr>
                <w:b/>
                <w:spacing w:val="-3"/>
                <w:sz w:val="18"/>
              </w:rPr>
              <w:t xml:space="preserve"> </w:t>
            </w:r>
            <w:r>
              <w:rPr>
                <w:b/>
                <w:sz w:val="18"/>
              </w:rPr>
              <w:t>dugotrajne</w:t>
            </w:r>
            <w:r>
              <w:rPr>
                <w:b/>
                <w:spacing w:val="-3"/>
                <w:sz w:val="18"/>
              </w:rPr>
              <w:t xml:space="preserve"> </w:t>
            </w:r>
            <w:r>
              <w:rPr>
                <w:b/>
                <w:spacing w:val="-2"/>
                <w:sz w:val="18"/>
              </w:rPr>
              <w:t>imovine</w:t>
            </w:r>
          </w:p>
        </w:tc>
        <w:tc>
          <w:tcPr>
            <w:tcW w:w="1665" w:type="dxa"/>
          </w:tcPr>
          <w:p w14:paraId="5D227F16" w14:textId="77777777" w:rsidR="00553151" w:rsidRDefault="00553151" w:rsidP="00CB5982">
            <w:pPr>
              <w:pStyle w:val="TableParagraph"/>
              <w:spacing w:before="0" w:line="183" w:lineRule="exact"/>
              <w:ind w:right="524"/>
              <w:rPr>
                <w:b/>
                <w:sz w:val="18"/>
              </w:rPr>
            </w:pPr>
            <w:r>
              <w:rPr>
                <w:b/>
                <w:spacing w:val="-4"/>
                <w:sz w:val="18"/>
              </w:rPr>
              <w:t>0,00</w:t>
            </w:r>
          </w:p>
        </w:tc>
        <w:tc>
          <w:tcPr>
            <w:tcW w:w="1522" w:type="dxa"/>
          </w:tcPr>
          <w:p w14:paraId="0F72441D" w14:textId="77777777" w:rsidR="00553151" w:rsidRDefault="00553151" w:rsidP="00CB5982">
            <w:pPr>
              <w:pStyle w:val="TableParagraph"/>
              <w:spacing w:before="0" w:line="183" w:lineRule="exact"/>
              <w:ind w:left="526"/>
              <w:jc w:val="left"/>
              <w:rPr>
                <w:b/>
                <w:sz w:val="18"/>
              </w:rPr>
            </w:pPr>
            <w:r>
              <w:rPr>
                <w:b/>
                <w:spacing w:val="-2"/>
                <w:sz w:val="18"/>
              </w:rPr>
              <w:t>100,00</w:t>
            </w:r>
          </w:p>
        </w:tc>
        <w:tc>
          <w:tcPr>
            <w:tcW w:w="1659" w:type="dxa"/>
          </w:tcPr>
          <w:p w14:paraId="2DABCD33" w14:textId="77777777" w:rsidR="00553151" w:rsidRDefault="00553151" w:rsidP="00CB5982">
            <w:pPr>
              <w:pStyle w:val="TableParagraph"/>
              <w:spacing w:before="0" w:line="183" w:lineRule="exact"/>
              <w:ind w:right="280"/>
              <w:rPr>
                <w:b/>
                <w:sz w:val="18"/>
              </w:rPr>
            </w:pPr>
            <w:r>
              <w:rPr>
                <w:b/>
                <w:spacing w:val="-4"/>
                <w:sz w:val="18"/>
              </w:rPr>
              <w:t>0,00</w:t>
            </w:r>
          </w:p>
        </w:tc>
        <w:tc>
          <w:tcPr>
            <w:tcW w:w="1051" w:type="dxa"/>
          </w:tcPr>
          <w:p w14:paraId="32EBEE00" w14:textId="77777777" w:rsidR="00553151" w:rsidRDefault="00553151" w:rsidP="00CB5982">
            <w:pPr>
              <w:pStyle w:val="TableParagraph"/>
              <w:spacing w:before="0" w:line="183" w:lineRule="exact"/>
              <w:ind w:right="36"/>
              <w:jc w:val="center"/>
              <w:rPr>
                <w:b/>
                <w:sz w:val="18"/>
              </w:rPr>
            </w:pPr>
            <w:r>
              <w:rPr>
                <w:b/>
                <w:spacing w:val="-2"/>
                <w:sz w:val="18"/>
              </w:rPr>
              <w:t>0,00%</w:t>
            </w:r>
          </w:p>
        </w:tc>
        <w:tc>
          <w:tcPr>
            <w:tcW w:w="1253" w:type="dxa"/>
          </w:tcPr>
          <w:p w14:paraId="201652FD" w14:textId="77777777" w:rsidR="00553151" w:rsidRDefault="00553151" w:rsidP="00CB5982">
            <w:pPr>
              <w:pStyle w:val="TableParagraph"/>
              <w:spacing w:before="0" w:line="183" w:lineRule="exact"/>
              <w:ind w:left="318"/>
              <w:jc w:val="left"/>
              <w:rPr>
                <w:b/>
                <w:sz w:val="18"/>
              </w:rPr>
            </w:pPr>
            <w:r>
              <w:rPr>
                <w:b/>
                <w:spacing w:val="-2"/>
                <w:sz w:val="18"/>
              </w:rPr>
              <w:t>0,00%</w:t>
            </w:r>
          </w:p>
        </w:tc>
      </w:tr>
      <w:tr w:rsidR="00553151" w14:paraId="28FD445E" w14:textId="77777777" w:rsidTr="00553151">
        <w:tblPrEx>
          <w:tblLook w:val="04A0" w:firstRow="1" w:lastRow="0" w:firstColumn="1" w:lastColumn="0" w:noHBand="0" w:noVBand="1"/>
        </w:tblPrEx>
        <w:trPr>
          <w:trHeight w:val="266"/>
        </w:trPr>
        <w:tc>
          <w:tcPr>
            <w:tcW w:w="992" w:type="dxa"/>
          </w:tcPr>
          <w:p w14:paraId="5C415717" w14:textId="77777777" w:rsidR="00553151" w:rsidRDefault="00553151" w:rsidP="00CB5982">
            <w:pPr>
              <w:pStyle w:val="TableParagraph"/>
              <w:ind w:right="159"/>
              <w:rPr>
                <w:sz w:val="18"/>
              </w:rPr>
            </w:pPr>
            <w:r>
              <w:rPr>
                <w:spacing w:val="-5"/>
                <w:sz w:val="18"/>
              </w:rPr>
              <w:t>721</w:t>
            </w:r>
          </w:p>
        </w:tc>
        <w:tc>
          <w:tcPr>
            <w:tcW w:w="6732" w:type="dxa"/>
          </w:tcPr>
          <w:p w14:paraId="51B6EB51" w14:textId="77777777" w:rsidR="00553151" w:rsidRDefault="00553151" w:rsidP="00CB5982">
            <w:pPr>
              <w:pStyle w:val="TableParagraph"/>
              <w:ind w:left="159"/>
              <w:jc w:val="left"/>
              <w:rPr>
                <w:sz w:val="18"/>
              </w:rPr>
            </w:pPr>
            <w:r>
              <w:rPr>
                <w:sz w:val="18"/>
              </w:rPr>
              <w:t>Prihodi</w:t>
            </w:r>
            <w:r>
              <w:rPr>
                <w:spacing w:val="-5"/>
                <w:sz w:val="18"/>
              </w:rPr>
              <w:t xml:space="preserve"> </w:t>
            </w:r>
            <w:r>
              <w:rPr>
                <w:sz w:val="18"/>
              </w:rPr>
              <w:t>od</w:t>
            </w:r>
            <w:r>
              <w:rPr>
                <w:spacing w:val="-6"/>
                <w:sz w:val="18"/>
              </w:rPr>
              <w:t xml:space="preserve"> </w:t>
            </w:r>
            <w:r>
              <w:rPr>
                <w:sz w:val="18"/>
              </w:rPr>
              <w:t>prodaje</w:t>
            </w:r>
            <w:r>
              <w:rPr>
                <w:spacing w:val="-4"/>
                <w:sz w:val="18"/>
              </w:rPr>
              <w:t xml:space="preserve"> </w:t>
            </w:r>
            <w:r>
              <w:rPr>
                <w:sz w:val="18"/>
              </w:rPr>
              <w:t>građevinskih</w:t>
            </w:r>
            <w:r>
              <w:rPr>
                <w:spacing w:val="-5"/>
                <w:sz w:val="18"/>
              </w:rPr>
              <w:t xml:space="preserve"> </w:t>
            </w:r>
            <w:r>
              <w:rPr>
                <w:spacing w:val="-2"/>
                <w:sz w:val="18"/>
              </w:rPr>
              <w:t>objekata</w:t>
            </w:r>
          </w:p>
        </w:tc>
        <w:tc>
          <w:tcPr>
            <w:tcW w:w="1665" w:type="dxa"/>
          </w:tcPr>
          <w:p w14:paraId="716E53B8" w14:textId="77777777" w:rsidR="00553151" w:rsidRDefault="00553151" w:rsidP="00CB5982">
            <w:pPr>
              <w:pStyle w:val="TableParagraph"/>
              <w:ind w:right="525"/>
              <w:rPr>
                <w:sz w:val="18"/>
              </w:rPr>
            </w:pPr>
            <w:r>
              <w:rPr>
                <w:spacing w:val="-4"/>
                <w:sz w:val="18"/>
              </w:rPr>
              <w:t>0,00</w:t>
            </w:r>
          </w:p>
        </w:tc>
        <w:tc>
          <w:tcPr>
            <w:tcW w:w="1522" w:type="dxa"/>
          </w:tcPr>
          <w:p w14:paraId="308EBD1F" w14:textId="77777777" w:rsidR="00553151" w:rsidRDefault="00553151" w:rsidP="00CB5982">
            <w:pPr>
              <w:pStyle w:val="TableParagraph"/>
              <w:spacing w:before="0"/>
              <w:jc w:val="left"/>
              <w:rPr>
                <w:rFonts w:ascii="Times New Roman"/>
                <w:sz w:val="18"/>
              </w:rPr>
            </w:pPr>
          </w:p>
        </w:tc>
        <w:tc>
          <w:tcPr>
            <w:tcW w:w="1659" w:type="dxa"/>
          </w:tcPr>
          <w:p w14:paraId="6EFA0ABA" w14:textId="77777777" w:rsidR="00553151" w:rsidRDefault="00553151" w:rsidP="00CB5982">
            <w:pPr>
              <w:pStyle w:val="TableParagraph"/>
              <w:ind w:right="280"/>
              <w:rPr>
                <w:sz w:val="18"/>
              </w:rPr>
            </w:pPr>
            <w:r>
              <w:rPr>
                <w:spacing w:val="-4"/>
                <w:sz w:val="18"/>
              </w:rPr>
              <w:t>0,00</w:t>
            </w:r>
          </w:p>
        </w:tc>
        <w:tc>
          <w:tcPr>
            <w:tcW w:w="1051" w:type="dxa"/>
          </w:tcPr>
          <w:p w14:paraId="097A71D1" w14:textId="77777777" w:rsidR="00553151" w:rsidRDefault="00553151" w:rsidP="00CB5982">
            <w:pPr>
              <w:pStyle w:val="TableParagraph"/>
              <w:ind w:left="2" w:right="36"/>
              <w:jc w:val="center"/>
              <w:rPr>
                <w:sz w:val="18"/>
              </w:rPr>
            </w:pPr>
            <w:r>
              <w:rPr>
                <w:spacing w:val="-2"/>
                <w:sz w:val="18"/>
              </w:rPr>
              <w:t>0,00%</w:t>
            </w:r>
          </w:p>
        </w:tc>
        <w:tc>
          <w:tcPr>
            <w:tcW w:w="1253" w:type="dxa"/>
          </w:tcPr>
          <w:p w14:paraId="396D164C" w14:textId="77777777" w:rsidR="00553151" w:rsidRDefault="00553151" w:rsidP="00CB5982">
            <w:pPr>
              <w:pStyle w:val="TableParagraph"/>
              <w:spacing w:before="0"/>
              <w:jc w:val="left"/>
              <w:rPr>
                <w:rFonts w:ascii="Times New Roman"/>
                <w:sz w:val="18"/>
              </w:rPr>
            </w:pPr>
          </w:p>
        </w:tc>
      </w:tr>
      <w:tr w:rsidR="00553151" w14:paraId="38E66B95" w14:textId="77777777" w:rsidTr="00553151">
        <w:tblPrEx>
          <w:tblLook w:val="04A0" w:firstRow="1" w:lastRow="0" w:firstColumn="1" w:lastColumn="0" w:noHBand="0" w:noVBand="1"/>
        </w:tblPrEx>
        <w:trPr>
          <w:trHeight w:val="263"/>
        </w:trPr>
        <w:tc>
          <w:tcPr>
            <w:tcW w:w="992" w:type="dxa"/>
          </w:tcPr>
          <w:p w14:paraId="17348D10" w14:textId="77777777" w:rsidR="00553151" w:rsidRDefault="00553151" w:rsidP="00CB5982">
            <w:pPr>
              <w:pStyle w:val="TableParagraph"/>
              <w:ind w:right="158"/>
              <w:rPr>
                <w:sz w:val="18"/>
              </w:rPr>
            </w:pPr>
            <w:r>
              <w:rPr>
                <w:spacing w:val="-4"/>
                <w:sz w:val="18"/>
              </w:rPr>
              <w:t>7211</w:t>
            </w:r>
          </w:p>
        </w:tc>
        <w:tc>
          <w:tcPr>
            <w:tcW w:w="6732" w:type="dxa"/>
          </w:tcPr>
          <w:p w14:paraId="56145A28" w14:textId="77777777" w:rsidR="00553151" w:rsidRDefault="00553151" w:rsidP="00CB5982">
            <w:pPr>
              <w:pStyle w:val="TableParagraph"/>
              <w:ind w:left="159"/>
              <w:jc w:val="left"/>
              <w:rPr>
                <w:sz w:val="18"/>
              </w:rPr>
            </w:pPr>
            <w:r>
              <w:rPr>
                <w:sz w:val="18"/>
              </w:rPr>
              <w:t>Stambeni</w:t>
            </w:r>
            <w:r>
              <w:rPr>
                <w:spacing w:val="-8"/>
                <w:sz w:val="18"/>
              </w:rPr>
              <w:t xml:space="preserve"> </w:t>
            </w:r>
            <w:r>
              <w:rPr>
                <w:spacing w:val="-2"/>
                <w:sz w:val="18"/>
              </w:rPr>
              <w:t>objekti</w:t>
            </w:r>
          </w:p>
        </w:tc>
        <w:tc>
          <w:tcPr>
            <w:tcW w:w="1665" w:type="dxa"/>
          </w:tcPr>
          <w:p w14:paraId="65D384F9" w14:textId="77777777" w:rsidR="00553151" w:rsidRDefault="00553151" w:rsidP="00CB5982">
            <w:pPr>
              <w:pStyle w:val="TableParagraph"/>
              <w:ind w:right="525"/>
              <w:rPr>
                <w:sz w:val="18"/>
              </w:rPr>
            </w:pPr>
            <w:r>
              <w:rPr>
                <w:spacing w:val="-4"/>
                <w:sz w:val="18"/>
              </w:rPr>
              <w:t>0,00</w:t>
            </w:r>
          </w:p>
        </w:tc>
        <w:tc>
          <w:tcPr>
            <w:tcW w:w="1522" w:type="dxa"/>
          </w:tcPr>
          <w:p w14:paraId="7EA1397E" w14:textId="77777777" w:rsidR="00553151" w:rsidRDefault="00553151" w:rsidP="00CB5982">
            <w:pPr>
              <w:pStyle w:val="TableParagraph"/>
              <w:spacing w:before="0"/>
              <w:jc w:val="left"/>
              <w:rPr>
                <w:rFonts w:ascii="Times New Roman"/>
                <w:sz w:val="18"/>
              </w:rPr>
            </w:pPr>
          </w:p>
        </w:tc>
        <w:tc>
          <w:tcPr>
            <w:tcW w:w="1659" w:type="dxa"/>
          </w:tcPr>
          <w:p w14:paraId="0A278C57" w14:textId="77777777" w:rsidR="00553151" w:rsidRDefault="00553151" w:rsidP="00CB5982">
            <w:pPr>
              <w:pStyle w:val="TableParagraph"/>
              <w:ind w:right="280"/>
              <w:rPr>
                <w:sz w:val="18"/>
              </w:rPr>
            </w:pPr>
            <w:r>
              <w:rPr>
                <w:spacing w:val="-4"/>
                <w:sz w:val="18"/>
              </w:rPr>
              <w:t>0,00</w:t>
            </w:r>
          </w:p>
        </w:tc>
        <w:tc>
          <w:tcPr>
            <w:tcW w:w="1051" w:type="dxa"/>
          </w:tcPr>
          <w:p w14:paraId="2A3F98EF" w14:textId="77777777" w:rsidR="00553151" w:rsidRDefault="00553151" w:rsidP="00CB5982">
            <w:pPr>
              <w:pStyle w:val="TableParagraph"/>
              <w:ind w:left="2" w:right="36"/>
              <w:jc w:val="center"/>
              <w:rPr>
                <w:sz w:val="18"/>
              </w:rPr>
            </w:pPr>
            <w:r>
              <w:rPr>
                <w:spacing w:val="-2"/>
                <w:sz w:val="18"/>
              </w:rPr>
              <w:t>0,00%</w:t>
            </w:r>
          </w:p>
        </w:tc>
        <w:tc>
          <w:tcPr>
            <w:tcW w:w="1253" w:type="dxa"/>
          </w:tcPr>
          <w:p w14:paraId="64DACC8F" w14:textId="77777777" w:rsidR="00553151" w:rsidRDefault="00553151" w:rsidP="00CB5982">
            <w:pPr>
              <w:pStyle w:val="TableParagraph"/>
              <w:spacing w:before="0"/>
              <w:jc w:val="left"/>
              <w:rPr>
                <w:rFonts w:ascii="Times New Roman"/>
                <w:sz w:val="18"/>
              </w:rPr>
            </w:pPr>
          </w:p>
        </w:tc>
      </w:tr>
    </w:tbl>
    <w:p w14:paraId="7A14915B" w14:textId="77777777" w:rsidR="00553151" w:rsidRDefault="00553151" w:rsidP="00553151">
      <w:pPr>
        <w:ind w:right="-567"/>
        <w:rPr>
          <w:rFonts w:ascii="Times New Roman" w:hAnsi="Times New Roman"/>
          <w:sz w:val="24"/>
          <w:szCs w:val="24"/>
        </w:rPr>
      </w:pPr>
    </w:p>
    <w:p w14:paraId="1CD866B4" w14:textId="60E65F24" w:rsidR="007A41D4" w:rsidRPr="008F78CC" w:rsidRDefault="00553151" w:rsidP="008F78CC">
      <w:pPr>
        <w:pStyle w:val="Default"/>
        <w:ind w:left="426"/>
        <w:jc w:val="both"/>
        <w:rPr>
          <w:color w:val="auto"/>
        </w:rPr>
      </w:pPr>
      <w:r>
        <w:rPr>
          <w:noProof/>
          <w:color w:val="auto"/>
        </w:rPr>
        <w:drawing>
          <wp:inline distT="0" distB="0" distL="0" distR="0" wp14:anchorId="4C9C5BFD" wp14:editId="31535184">
            <wp:extent cx="9135077" cy="276225"/>
            <wp:effectExtent l="0" t="0" r="9525" b="0"/>
            <wp:docPr id="170627642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9276095" cy="280489"/>
                    </a:xfrm>
                    <a:prstGeom prst="rect">
                      <a:avLst/>
                    </a:prstGeom>
                    <a:noFill/>
                  </pic:spPr>
                </pic:pic>
              </a:graphicData>
            </a:graphic>
          </wp:inline>
        </w:drawing>
      </w:r>
    </w:p>
    <w:p w14:paraId="161AC8EC" w14:textId="77777777" w:rsidR="007A41D4" w:rsidRDefault="007A41D4" w:rsidP="00076F1A">
      <w:pPr>
        <w:ind w:right="-567"/>
        <w:jc w:val="both"/>
        <w:rPr>
          <w:rFonts w:ascii="Times New Roman" w:hAnsi="Times New Roman"/>
          <w:sz w:val="24"/>
          <w:szCs w:val="24"/>
        </w:rPr>
      </w:pPr>
      <w:r w:rsidRPr="00D009F3">
        <w:rPr>
          <w:rFonts w:ascii="Times New Roman" w:hAnsi="Times New Roman"/>
          <w:sz w:val="24"/>
          <w:szCs w:val="24"/>
        </w:rPr>
        <w:t>RASHODI PREMA EKONOMSKOJ KLASIFIKACIJI</w:t>
      </w:r>
    </w:p>
    <w:tbl>
      <w:tblPr>
        <w:tblW w:w="14494" w:type="dxa"/>
        <w:tblCellMar>
          <w:left w:w="0" w:type="dxa"/>
          <w:right w:w="0" w:type="dxa"/>
        </w:tblCellMar>
        <w:tblLook w:val="04A0" w:firstRow="1" w:lastRow="0" w:firstColumn="1" w:lastColumn="0" w:noHBand="0" w:noVBand="1"/>
      </w:tblPr>
      <w:tblGrid>
        <w:gridCol w:w="1059"/>
        <w:gridCol w:w="8521"/>
        <w:gridCol w:w="942"/>
        <w:gridCol w:w="1094"/>
        <w:gridCol w:w="1094"/>
        <w:gridCol w:w="892"/>
        <w:gridCol w:w="892"/>
      </w:tblGrid>
      <w:tr w:rsidR="00076F1A" w14:paraId="3DEC99E5" w14:textId="77777777" w:rsidTr="00076F1A">
        <w:trPr>
          <w:trHeight w:val="838"/>
        </w:trPr>
        <w:tc>
          <w:tcPr>
            <w:tcW w:w="0" w:type="auto"/>
            <w:tcBorders>
              <w:top w:val="single" w:sz="4" w:space="0" w:color="000000"/>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13626F77" w14:textId="77777777" w:rsidR="00076F1A" w:rsidRDefault="00076F1A" w:rsidP="00CB5982">
            <w:pPr>
              <w:jc w:val="center"/>
              <w:rPr>
                <w:rFonts w:ascii="Calibri" w:hAnsi="Calibri" w:cs="Calibri"/>
                <w:color w:val="000000"/>
                <w:sz w:val="24"/>
                <w:szCs w:val="24"/>
              </w:rPr>
            </w:pPr>
            <w:proofErr w:type="spellStart"/>
            <w:r>
              <w:rPr>
                <w:rFonts w:ascii="Calibri" w:hAnsi="Calibri" w:cs="Calibri"/>
                <w:color w:val="000000"/>
              </w:rPr>
              <w:t>Račun</w:t>
            </w:r>
            <w:proofErr w:type="spellEnd"/>
          </w:p>
        </w:tc>
        <w:tc>
          <w:tcPr>
            <w:tcW w:w="8521" w:type="dxa"/>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425AF196" w14:textId="77777777" w:rsidR="00076F1A" w:rsidRDefault="00076F1A" w:rsidP="00CB5982">
            <w:pPr>
              <w:jc w:val="center"/>
              <w:rPr>
                <w:rFonts w:ascii="Calibri" w:hAnsi="Calibri" w:cs="Calibri"/>
                <w:color w:val="000000"/>
              </w:rPr>
            </w:pPr>
            <w:proofErr w:type="spellStart"/>
            <w:r>
              <w:rPr>
                <w:rFonts w:ascii="Calibri" w:hAnsi="Calibri" w:cs="Calibri"/>
                <w:color w:val="000000"/>
              </w:rPr>
              <w:t>Naziv</w:t>
            </w:r>
            <w:proofErr w:type="spellEnd"/>
            <w:r>
              <w:rPr>
                <w:rFonts w:ascii="Calibri" w:hAnsi="Calibri" w:cs="Calibri"/>
                <w:color w:val="000000"/>
              </w:rPr>
              <w:t xml:space="preserve"> </w:t>
            </w:r>
            <w:proofErr w:type="spellStart"/>
            <w:r>
              <w:rPr>
                <w:rFonts w:ascii="Calibri" w:hAnsi="Calibri" w:cs="Calibri"/>
                <w:color w:val="000000"/>
              </w:rPr>
              <w:t>računa</w:t>
            </w:r>
            <w:proofErr w:type="spellEnd"/>
          </w:p>
        </w:tc>
        <w:tc>
          <w:tcPr>
            <w:tcW w:w="942"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35F2DAAA" w14:textId="77777777" w:rsidR="00076F1A" w:rsidRDefault="00076F1A" w:rsidP="00CB5982">
            <w:pPr>
              <w:jc w:val="center"/>
              <w:rPr>
                <w:rFonts w:ascii="Calibri" w:hAnsi="Calibri" w:cs="Calibri"/>
                <w:color w:val="000000"/>
              </w:rPr>
            </w:pPr>
            <w:proofErr w:type="spellStart"/>
            <w:r>
              <w:rPr>
                <w:rFonts w:ascii="Calibri" w:hAnsi="Calibri" w:cs="Calibri"/>
                <w:color w:val="000000"/>
              </w:rPr>
              <w:t>Izvršenje</w:t>
            </w:r>
            <w:proofErr w:type="spellEnd"/>
            <w:r>
              <w:rPr>
                <w:rFonts w:ascii="Calibri" w:hAnsi="Calibri" w:cs="Calibri"/>
                <w:color w:val="000000"/>
              </w:rPr>
              <w:br/>
            </w:r>
            <w:r>
              <w:rPr>
                <w:rFonts w:ascii="Calibri" w:hAnsi="Calibri" w:cs="Calibri"/>
                <w:color w:val="000000"/>
              </w:rPr>
              <w:br/>
              <w:t>1.1.2025.-30.6.2025.</w:t>
            </w:r>
          </w:p>
        </w:tc>
        <w:tc>
          <w:tcPr>
            <w:tcW w:w="1094"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40BB7710" w14:textId="77777777" w:rsidR="00076F1A" w:rsidRDefault="00076F1A" w:rsidP="00CB5982">
            <w:pPr>
              <w:jc w:val="center"/>
              <w:rPr>
                <w:rFonts w:ascii="Calibri" w:hAnsi="Calibri" w:cs="Calibri"/>
                <w:color w:val="000000"/>
              </w:rPr>
            </w:pPr>
            <w:proofErr w:type="spellStart"/>
            <w:r>
              <w:rPr>
                <w:rFonts w:ascii="Calibri" w:hAnsi="Calibri" w:cs="Calibri"/>
                <w:color w:val="000000"/>
              </w:rPr>
              <w:t>Proračun</w:t>
            </w:r>
            <w:proofErr w:type="spellEnd"/>
            <w:r>
              <w:rPr>
                <w:rFonts w:ascii="Calibri" w:hAnsi="Calibri" w:cs="Calibri"/>
                <w:color w:val="000000"/>
              </w:rPr>
              <w:t xml:space="preserve"> 2026 - RIZNICA</w:t>
            </w:r>
          </w:p>
        </w:tc>
        <w:tc>
          <w:tcPr>
            <w:tcW w:w="1094"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72D36957" w14:textId="77777777" w:rsidR="00076F1A" w:rsidRDefault="00076F1A" w:rsidP="00CB5982">
            <w:pPr>
              <w:jc w:val="center"/>
              <w:rPr>
                <w:rFonts w:ascii="Calibri" w:hAnsi="Calibri" w:cs="Calibri"/>
                <w:color w:val="000000"/>
              </w:rPr>
            </w:pPr>
            <w:proofErr w:type="spellStart"/>
            <w:r>
              <w:rPr>
                <w:rFonts w:ascii="Calibri" w:hAnsi="Calibri" w:cs="Calibri"/>
                <w:color w:val="000000"/>
              </w:rPr>
              <w:t>Izvršenje</w:t>
            </w:r>
            <w:proofErr w:type="spellEnd"/>
            <w:r>
              <w:rPr>
                <w:rFonts w:ascii="Calibri" w:hAnsi="Calibri" w:cs="Calibri"/>
                <w:color w:val="000000"/>
              </w:rPr>
              <w:br/>
            </w:r>
            <w:r>
              <w:rPr>
                <w:rFonts w:ascii="Calibri" w:hAnsi="Calibri" w:cs="Calibri"/>
                <w:color w:val="000000"/>
              </w:rPr>
              <w:br/>
              <w:t>1.1.2026.-30.6.2026.</w:t>
            </w:r>
          </w:p>
        </w:tc>
        <w:tc>
          <w:tcPr>
            <w:tcW w:w="892"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337D2837" w14:textId="77777777" w:rsidR="00076F1A" w:rsidRDefault="00076F1A" w:rsidP="00CB5982">
            <w:pPr>
              <w:jc w:val="center"/>
              <w:rPr>
                <w:rFonts w:ascii="Calibri" w:hAnsi="Calibri" w:cs="Calibri"/>
                <w:color w:val="000000"/>
              </w:rPr>
            </w:pPr>
            <w:proofErr w:type="spellStart"/>
            <w:r>
              <w:rPr>
                <w:rFonts w:ascii="Calibri" w:hAnsi="Calibri" w:cs="Calibri"/>
                <w:color w:val="000000"/>
              </w:rPr>
              <w:t>Indeks</w:t>
            </w:r>
            <w:proofErr w:type="spellEnd"/>
            <w:r>
              <w:rPr>
                <w:rFonts w:ascii="Calibri" w:hAnsi="Calibri" w:cs="Calibri"/>
                <w:color w:val="000000"/>
              </w:rPr>
              <w:t xml:space="preserve"> 4/2*100</w:t>
            </w:r>
            <w:r>
              <w:rPr>
                <w:rFonts w:ascii="Calibri" w:hAnsi="Calibri" w:cs="Calibri"/>
                <w:color w:val="000000"/>
              </w:rPr>
              <w:br/>
            </w:r>
            <w:r>
              <w:rPr>
                <w:rFonts w:ascii="Calibri" w:hAnsi="Calibri" w:cs="Calibri"/>
                <w:color w:val="000000"/>
              </w:rPr>
              <w:br/>
              <w:t>1.1.2026.-30.6.2026.</w:t>
            </w:r>
          </w:p>
        </w:tc>
        <w:tc>
          <w:tcPr>
            <w:tcW w:w="892"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637C9853" w14:textId="77777777" w:rsidR="00076F1A" w:rsidRDefault="00076F1A" w:rsidP="00CB5982">
            <w:pPr>
              <w:jc w:val="center"/>
              <w:rPr>
                <w:rFonts w:ascii="Calibri" w:hAnsi="Calibri" w:cs="Calibri"/>
                <w:color w:val="000000"/>
              </w:rPr>
            </w:pPr>
            <w:proofErr w:type="spellStart"/>
            <w:r>
              <w:rPr>
                <w:rFonts w:ascii="Calibri" w:hAnsi="Calibri" w:cs="Calibri"/>
                <w:color w:val="000000"/>
              </w:rPr>
              <w:t>Indeks</w:t>
            </w:r>
            <w:proofErr w:type="spellEnd"/>
            <w:r>
              <w:rPr>
                <w:rFonts w:ascii="Calibri" w:hAnsi="Calibri" w:cs="Calibri"/>
                <w:color w:val="000000"/>
              </w:rPr>
              <w:t xml:space="preserve"> 4/3*100</w:t>
            </w:r>
            <w:r>
              <w:rPr>
                <w:rFonts w:ascii="Calibri" w:hAnsi="Calibri" w:cs="Calibri"/>
                <w:color w:val="000000"/>
              </w:rPr>
              <w:br/>
            </w:r>
            <w:r>
              <w:rPr>
                <w:rFonts w:ascii="Calibri" w:hAnsi="Calibri" w:cs="Calibri"/>
                <w:color w:val="000000"/>
              </w:rPr>
              <w:br/>
              <w:t>1.1.2026.-30.6.2026.</w:t>
            </w:r>
          </w:p>
        </w:tc>
      </w:tr>
      <w:tr w:rsidR="00076F1A" w14:paraId="467A15FD" w14:textId="77777777" w:rsidTr="00076F1A">
        <w:trPr>
          <w:trHeight w:val="27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8D8B5B1" w14:textId="77777777" w:rsidR="00076F1A" w:rsidRDefault="00076F1A" w:rsidP="00CB5982">
            <w:pPr>
              <w:jc w:val="right"/>
              <w:rPr>
                <w:rFonts w:ascii="Calibri" w:hAnsi="Calibri" w:cs="Calibri"/>
                <w:color w:val="000000"/>
              </w:rPr>
            </w:pPr>
            <w:r>
              <w:rPr>
                <w:rFonts w:ascii="Calibri" w:hAnsi="Calibri" w:cs="Calibri"/>
                <w:color w:val="000000"/>
              </w:rPr>
              <w:t>3</w:t>
            </w:r>
          </w:p>
        </w:tc>
        <w:tc>
          <w:tcPr>
            <w:tcW w:w="852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hideMark/>
          </w:tcPr>
          <w:p w14:paraId="6CBF166C" w14:textId="77777777" w:rsidR="00076F1A" w:rsidRDefault="00076F1A" w:rsidP="00CB5982">
            <w:pPr>
              <w:rPr>
                <w:rFonts w:ascii="Calibri" w:hAnsi="Calibri" w:cs="Calibri"/>
                <w:color w:val="000000"/>
              </w:rPr>
            </w:pPr>
            <w:proofErr w:type="spellStart"/>
            <w:r>
              <w:rPr>
                <w:rFonts w:ascii="Calibri" w:hAnsi="Calibri" w:cs="Calibri"/>
                <w:color w:val="000000"/>
              </w:rPr>
              <w:t>Rashodi</w:t>
            </w:r>
            <w:proofErr w:type="spellEnd"/>
            <w:r>
              <w:rPr>
                <w:rFonts w:ascii="Calibri" w:hAnsi="Calibri" w:cs="Calibri"/>
                <w:color w:val="000000"/>
              </w:rPr>
              <w:t xml:space="preserve"> </w:t>
            </w:r>
            <w:proofErr w:type="spellStart"/>
            <w:r>
              <w:rPr>
                <w:rFonts w:ascii="Calibri" w:hAnsi="Calibri" w:cs="Calibri"/>
                <w:color w:val="000000"/>
              </w:rPr>
              <w:t>poslovanja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9CC263E" w14:textId="77777777" w:rsidR="00076F1A" w:rsidRDefault="00076F1A" w:rsidP="00CB5982">
            <w:pPr>
              <w:jc w:val="right"/>
              <w:rPr>
                <w:rFonts w:ascii="Calibri" w:hAnsi="Calibri" w:cs="Calibri"/>
                <w:color w:val="000000"/>
              </w:rPr>
            </w:pPr>
            <w:r>
              <w:rPr>
                <w:rFonts w:ascii="Calibri" w:hAnsi="Calibri" w:cs="Calibri"/>
                <w:color w:val="000000"/>
              </w:rPr>
              <w:t>817.789,92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7E3FFDA" w14:textId="77777777" w:rsidR="00076F1A" w:rsidRDefault="00076F1A" w:rsidP="00CB5982">
            <w:pPr>
              <w:jc w:val="right"/>
              <w:rPr>
                <w:rFonts w:ascii="Calibri" w:hAnsi="Calibri" w:cs="Calibri"/>
                <w:color w:val="000000"/>
              </w:rPr>
            </w:pPr>
            <w:r>
              <w:rPr>
                <w:rFonts w:ascii="Calibri" w:hAnsi="Calibri" w:cs="Calibri"/>
                <w:color w:val="000000"/>
              </w:rPr>
              <w:t>1.530.234,00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0DB1440" w14:textId="77777777" w:rsidR="00076F1A" w:rsidRDefault="00076F1A" w:rsidP="00CB5982">
            <w:pPr>
              <w:jc w:val="right"/>
              <w:rPr>
                <w:rFonts w:ascii="Calibri" w:hAnsi="Calibri" w:cs="Calibri"/>
                <w:color w:val="000000"/>
              </w:rPr>
            </w:pPr>
            <w:r>
              <w:rPr>
                <w:rFonts w:ascii="Calibri" w:hAnsi="Calibri" w:cs="Calibri"/>
                <w:color w:val="000000"/>
              </w:rPr>
              <w:t>801.641,87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A4D516" w14:textId="77777777" w:rsidR="00076F1A" w:rsidRDefault="00076F1A" w:rsidP="00CB5982">
            <w:pPr>
              <w:jc w:val="center"/>
              <w:rPr>
                <w:rFonts w:ascii="Calibri" w:hAnsi="Calibri" w:cs="Calibri"/>
                <w:color w:val="000000"/>
              </w:rPr>
            </w:pPr>
            <w:r>
              <w:rPr>
                <w:rFonts w:ascii="Calibri" w:hAnsi="Calibri" w:cs="Calibri"/>
                <w:color w:val="000000"/>
              </w:rPr>
              <w:t>98,03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8F6DF5" w14:textId="77777777" w:rsidR="00076F1A" w:rsidRDefault="00076F1A" w:rsidP="00CB5982">
            <w:pPr>
              <w:jc w:val="center"/>
              <w:rPr>
                <w:rFonts w:ascii="Calibri" w:hAnsi="Calibri" w:cs="Calibri"/>
                <w:color w:val="000000"/>
              </w:rPr>
            </w:pPr>
            <w:r>
              <w:rPr>
                <w:rFonts w:ascii="Calibri" w:hAnsi="Calibri" w:cs="Calibri"/>
                <w:color w:val="000000"/>
              </w:rPr>
              <w:t>52,39</w:t>
            </w:r>
          </w:p>
        </w:tc>
      </w:tr>
      <w:tr w:rsidR="00076F1A" w14:paraId="501B74D8" w14:textId="77777777" w:rsidTr="00076F1A">
        <w:trPr>
          <w:trHeight w:val="27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4AA5769" w14:textId="77777777" w:rsidR="00076F1A" w:rsidRDefault="00076F1A" w:rsidP="00CB5982">
            <w:pPr>
              <w:jc w:val="right"/>
              <w:rPr>
                <w:rFonts w:ascii="Calibri" w:hAnsi="Calibri" w:cs="Calibri"/>
                <w:color w:val="000000"/>
              </w:rPr>
            </w:pPr>
            <w:r>
              <w:rPr>
                <w:rFonts w:ascii="Calibri" w:hAnsi="Calibri" w:cs="Calibri"/>
                <w:color w:val="000000"/>
              </w:rPr>
              <w:t>31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E84272" w14:textId="77777777" w:rsidR="00076F1A" w:rsidRDefault="00076F1A" w:rsidP="00CB5982">
            <w:pPr>
              <w:rPr>
                <w:rFonts w:ascii="Calibri" w:hAnsi="Calibri" w:cs="Calibri"/>
                <w:color w:val="000000"/>
              </w:rPr>
            </w:pPr>
            <w:proofErr w:type="spellStart"/>
            <w:r>
              <w:rPr>
                <w:rFonts w:ascii="Calibri" w:hAnsi="Calibri" w:cs="Calibri"/>
                <w:color w:val="000000"/>
              </w:rPr>
              <w:t>Rashodi</w:t>
            </w:r>
            <w:proofErr w:type="spellEnd"/>
            <w:r>
              <w:rPr>
                <w:rFonts w:ascii="Calibri" w:hAnsi="Calibri" w:cs="Calibri"/>
                <w:color w:val="000000"/>
              </w:rPr>
              <w:t xml:space="preserve"> za </w:t>
            </w:r>
            <w:proofErr w:type="spellStart"/>
            <w:r>
              <w:rPr>
                <w:rFonts w:ascii="Calibri" w:hAnsi="Calibri" w:cs="Calibri"/>
                <w:color w:val="000000"/>
              </w:rPr>
              <w:t>zaposlene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A49C716" w14:textId="77777777" w:rsidR="00076F1A" w:rsidRDefault="00076F1A" w:rsidP="00CB5982">
            <w:pPr>
              <w:jc w:val="right"/>
              <w:rPr>
                <w:rFonts w:ascii="Calibri" w:hAnsi="Calibri" w:cs="Calibri"/>
                <w:color w:val="000000"/>
                <w:sz w:val="24"/>
                <w:szCs w:val="24"/>
              </w:rPr>
            </w:pPr>
            <w:r>
              <w:rPr>
                <w:rFonts w:ascii="Calibri" w:hAnsi="Calibri" w:cs="Calibri"/>
                <w:color w:val="000000"/>
              </w:rPr>
              <w:t>398.521,82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676F42" w14:textId="77777777" w:rsidR="00076F1A" w:rsidRDefault="00076F1A" w:rsidP="00CB5982">
            <w:pPr>
              <w:jc w:val="right"/>
              <w:rPr>
                <w:rFonts w:ascii="Calibri" w:hAnsi="Calibri" w:cs="Calibri"/>
                <w:color w:val="000000"/>
              </w:rPr>
            </w:pPr>
            <w:r>
              <w:rPr>
                <w:rFonts w:ascii="Calibri" w:hAnsi="Calibri" w:cs="Calibri"/>
                <w:color w:val="000000"/>
              </w:rPr>
              <w:t>783.750,00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240FC5" w14:textId="77777777" w:rsidR="00076F1A" w:rsidRDefault="00076F1A" w:rsidP="00CB5982">
            <w:pPr>
              <w:jc w:val="right"/>
              <w:rPr>
                <w:rFonts w:ascii="Calibri" w:hAnsi="Calibri" w:cs="Calibri"/>
                <w:color w:val="000000"/>
              </w:rPr>
            </w:pPr>
            <w:r>
              <w:rPr>
                <w:rFonts w:ascii="Calibri" w:hAnsi="Calibri" w:cs="Calibri"/>
                <w:color w:val="000000"/>
              </w:rPr>
              <w:t>384.417,17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7DB569" w14:textId="77777777" w:rsidR="00076F1A" w:rsidRDefault="00076F1A" w:rsidP="00CB5982">
            <w:pPr>
              <w:jc w:val="center"/>
              <w:rPr>
                <w:rFonts w:ascii="Calibri" w:hAnsi="Calibri" w:cs="Calibri"/>
                <w:color w:val="000000"/>
              </w:rPr>
            </w:pPr>
            <w:r>
              <w:rPr>
                <w:rFonts w:ascii="Calibri" w:hAnsi="Calibri" w:cs="Calibri"/>
                <w:color w:val="000000"/>
              </w:rPr>
              <w:t>96,46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A54381" w14:textId="77777777" w:rsidR="00076F1A" w:rsidRDefault="00076F1A" w:rsidP="00CB5982">
            <w:pPr>
              <w:jc w:val="center"/>
              <w:rPr>
                <w:rFonts w:ascii="Calibri" w:hAnsi="Calibri" w:cs="Calibri"/>
                <w:color w:val="000000"/>
              </w:rPr>
            </w:pPr>
            <w:r>
              <w:rPr>
                <w:rFonts w:ascii="Calibri" w:hAnsi="Calibri" w:cs="Calibri"/>
                <w:color w:val="000000"/>
              </w:rPr>
              <w:t>49,05</w:t>
            </w:r>
          </w:p>
        </w:tc>
      </w:tr>
      <w:tr w:rsidR="00076F1A" w14:paraId="6617C21D"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85E5929" w14:textId="77777777" w:rsidR="00076F1A" w:rsidRDefault="00076F1A" w:rsidP="00CB5982">
            <w:pPr>
              <w:jc w:val="right"/>
              <w:rPr>
                <w:rFonts w:ascii="Calibri" w:hAnsi="Calibri" w:cs="Calibri"/>
                <w:color w:val="000000"/>
              </w:rPr>
            </w:pPr>
            <w:r>
              <w:rPr>
                <w:rFonts w:ascii="Calibri" w:hAnsi="Calibri" w:cs="Calibri"/>
                <w:color w:val="000000"/>
              </w:rPr>
              <w:t>311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68F59CD" w14:textId="77777777" w:rsidR="00076F1A" w:rsidRDefault="00076F1A" w:rsidP="00CB5982">
            <w:pPr>
              <w:rPr>
                <w:rFonts w:ascii="Calibri" w:hAnsi="Calibri" w:cs="Calibri"/>
                <w:color w:val="000000"/>
              </w:rPr>
            </w:pPr>
            <w:proofErr w:type="spellStart"/>
            <w:r>
              <w:rPr>
                <w:rFonts w:ascii="Calibri" w:hAnsi="Calibri" w:cs="Calibri"/>
                <w:color w:val="000000"/>
              </w:rPr>
              <w:t>Plaće</w:t>
            </w:r>
            <w:proofErr w:type="spellEnd"/>
            <w:r>
              <w:rPr>
                <w:rFonts w:ascii="Calibri" w:hAnsi="Calibri" w:cs="Calibri"/>
                <w:color w:val="000000"/>
              </w:rPr>
              <w:t xml:space="preserve"> (</w:t>
            </w:r>
            <w:proofErr w:type="spellStart"/>
            <w:r>
              <w:rPr>
                <w:rFonts w:ascii="Calibri" w:hAnsi="Calibri" w:cs="Calibri"/>
                <w:color w:val="000000"/>
              </w:rPr>
              <w:t>Bruto</w:t>
            </w:r>
            <w:proofErr w:type="spellEnd"/>
            <w:r>
              <w:rPr>
                <w:rFonts w:ascii="Calibri" w:hAnsi="Calibri" w:cs="Calibri"/>
                <w:color w:val="000000"/>
              </w:rPr>
              <w:t>)</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474FA7F" w14:textId="77777777" w:rsidR="00076F1A" w:rsidRDefault="00076F1A" w:rsidP="00CB5982">
            <w:pPr>
              <w:jc w:val="right"/>
              <w:rPr>
                <w:rFonts w:ascii="Calibri" w:hAnsi="Calibri" w:cs="Calibri"/>
                <w:color w:val="000000"/>
              </w:rPr>
            </w:pPr>
            <w:r>
              <w:rPr>
                <w:rFonts w:ascii="Calibri" w:hAnsi="Calibri" w:cs="Calibri"/>
                <w:color w:val="000000"/>
              </w:rPr>
              <w:t>323.526,06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6BA98A1"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F7E1EB3" w14:textId="77777777" w:rsidR="00076F1A" w:rsidRDefault="00076F1A" w:rsidP="00CB5982">
            <w:pPr>
              <w:jc w:val="right"/>
              <w:rPr>
                <w:rFonts w:ascii="Calibri" w:hAnsi="Calibri" w:cs="Calibri"/>
                <w:color w:val="000000"/>
              </w:rPr>
            </w:pPr>
            <w:r>
              <w:rPr>
                <w:rFonts w:ascii="Calibri" w:hAnsi="Calibri" w:cs="Calibri"/>
                <w:color w:val="000000"/>
              </w:rPr>
              <w:t>317.166,37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46C7413" w14:textId="77777777" w:rsidR="00076F1A" w:rsidRDefault="00076F1A" w:rsidP="00CB5982">
            <w:pPr>
              <w:jc w:val="center"/>
              <w:rPr>
                <w:rFonts w:ascii="Calibri" w:hAnsi="Calibri" w:cs="Calibri"/>
                <w:color w:val="000000"/>
              </w:rPr>
            </w:pPr>
            <w:r>
              <w:rPr>
                <w:rFonts w:ascii="Calibri" w:hAnsi="Calibri" w:cs="Calibri"/>
                <w:color w:val="000000"/>
              </w:rPr>
              <w:t>98,03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ADB57A"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3B2804D5"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87EC69A" w14:textId="77777777" w:rsidR="00076F1A" w:rsidRDefault="00076F1A" w:rsidP="00CB5982">
            <w:pPr>
              <w:jc w:val="right"/>
              <w:rPr>
                <w:rFonts w:ascii="Calibri" w:hAnsi="Calibri" w:cs="Calibri"/>
                <w:color w:val="000000"/>
              </w:rPr>
            </w:pPr>
            <w:r>
              <w:rPr>
                <w:rFonts w:ascii="Calibri" w:hAnsi="Calibri" w:cs="Calibri"/>
                <w:color w:val="000000"/>
              </w:rPr>
              <w:t>3111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295C348" w14:textId="77777777" w:rsidR="00076F1A" w:rsidRDefault="00076F1A" w:rsidP="00CB5982">
            <w:pPr>
              <w:rPr>
                <w:rFonts w:ascii="Calibri" w:hAnsi="Calibri" w:cs="Calibri"/>
                <w:color w:val="000000"/>
              </w:rPr>
            </w:pPr>
            <w:proofErr w:type="spellStart"/>
            <w:r>
              <w:rPr>
                <w:rFonts w:ascii="Calibri" w:hAnsi="Calibri" w:cs="Calibri"/>
                <w:color w:val="000000"/>
              </w:rPr>
              <w:t>Plaće</w:t>
            </w:r>
            <w:proofErr w:type="spellEnd"/>
            <w:r>
              <w:rPr>
                <w:rFonts w:ascii="Calibri" w:hAnsi="Calibri" w:cs="Calibri"/>
                <w:color w:val="000000"/>
              </w:rPr>
              <w:t xml:space="preserve"> za </w:t>
            </w:r>
            <w:proofErr w:type="spellStart"/>
            <w:r>
              <w:rPr>
                <w:rFonts w:ascii="Calibri" w:hAnsi="Calibri" w:cs="Calibri"/>
                <w:color w:val="000000"/>
              </w:rPr>
              <w:t>redovan</w:t>
            </w:r>
            <w:proofErr w:type="spellEnd"/>
            <w:r>
              <w:rPr>
                <w:rFonts w:ascii="Calibri" w:hAnsi="Calibri" w:cs="Calibri"/>
                <w:color w:val="000000"/>
              </w:rPr>
              <w:t xml:space="preserve"> rad</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67189FA" w14:textId="77777777" w:rsidR="00076F1A" w:rsidRDefault="00076F1A" w:rsidP="00CB5982">
            <w:pPr>
              <w:jc w:val="right"/>
              <w:rPr>
                <w:rFonts w:ascii="Calibri" w:hAnsi="Calibri" w:cs="Calibri"/>
                <w:color w:val="000000"/>
              </w:rPr>
            </w:pPr>
            <w:r>
              <w:rPr>
                <w:rFonts w:ascii="Calibri" w:hAnsi="Calibri" w:cs="Calibri"/>
                <w:color w:val="000000"/>
              </w:rPr>
              <w:t>323.526,06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CC74084"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302FC2C" w14:textId="77777777" w:rsidR="00076F1A" w:rsidRDefault="00076F1A" w:rsidP="00CB5982">
            <w:pPr>
              <w:jc w:val="right"/>
              <w:rPr>
                <w:rFonts w:ascii="Calibri" w:hAnsi="Calibri" w:cs="Calibri"/>
                <w:color w:val="000000"/>
              </w:rPr>
            </w:pPr>
            <w:r>
              <w:rPr>
                <w:rFonts w:ascii="Calibri" w:hAnsi="Calibri" w:cs="Calibri"/>
                <w:color w:val="000000"/>
              </w:rPr>
              <w:t>317.166,37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90CCF9" w14:textId="77777777" w:rsidR="00076F1A" w:rsidRDefault="00076F1A" w:rsidP="00CB5982">
            <w:pPr>
              <w:jc w:val="center"/>
              <w:rPr>
                <w:rFonts w:ascii="Calibri" w:hAnsi="Calibri" w:cs="Calibri"/>
                <w:color w:val="000000"/>
              </w:rPr>
            </w:pPr>
            <w:r>
              <w:rPr>
                <w:rFonts w:ascii="Calibri" w:hAnsi="Calibri" w:cs="Calibri"/>
                <w:color w:val="000000"/>
              </w:rPr>
              <w:t>98,03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142DA5"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67F9530C"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94E3CD1" w14:textId="77777777" w:rsidR="00076F1A" w:rsidRDefault="00076F1A" w:rsidP="00CB5982">
            <w:pPr>
              <w:jc w:val="right"/>
              <w:rPr>
                <w:rFonts w:ascii="Calibri" w:hAnsi="Calibri" w:cs="Calibri"/>
                <w:color w:val="000000"/>
              </w:rPr>
            </w:pPr>
            <w:r>
              <w:rPr>
                <w:rFonts w:ascii="Calibri" w:hAnsi="Calibri" w:cs="Calibri"/>
                <w:color w:val="000000"/>
              </w:rPr>
              <w:t>312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97FE4D0" w14:textId="77777777" w:rsidR="00076F1A" w:rsidRDefault="00076F1A" w:rsidP="00CB5982">
            <w:pPr>
              <w:rPr>
                <w:rFonts w:ascii="Calibri" w:hAnsi="Calibri" w:cs="Calibri"/>
                <w:color w:val="000000"/>
              </w:rPr>
            </w:pPr>
            <w:proofErr w:type="spellStart"/>
            <w:r>
              <w:rPr>
                <w:rFonts w:ascii="Calibri" w:hAnsi="Calibri" w:cs="Calibri"/>
                <w:color w:val="000000"/>
              </w:rPr>
              <w:t>Ostali</w:t>
            </w:r>
            <w:proofErr w:type="spellEnd"/>
            <w:r>
              <w:rPr>
                <w:rFonts w:ascii="Calibri" w:hAnsi="Calibri" w:cs="Calibri"/>
                <w:color w:val="000000"/>
              </w:rPr>
              <w:t xml:space="preserve"> </w:t>
            </w:r>
            <w:proofErr w:type="spellStart"/>
            <w:r>
              <w:rPr>
                <w:rFonts w:ascii="Calibri" w:hAnsi="Calibri" w:cs="Calibri"/>
                <w:color w:val="000000"/>
              </w:rPr>
              <w:t>rashodi</w:t>
            </w:r>
            <w:proofErr w:type="spellEnd"/>
            <w:r>
              <w:rPr>
                <w:rFonts w:ascii="Calibri" w:hAnsi="Calibri" w:cs="Calibri"/>
                <w:color w:val="000000"/>
              </w:rPr>
              <w:t xml:space="preserve"> za </w:t>
            </w:r>
            <w:proofErr w:type="spellStart"/>
            <w:r>
              <w:rPr>
                <w:rFonts w:ascii="Calibri" w:hAnsi="Calibri" w:cs="Calibri"/>
                <w:color w:val="000000"/>
              </w:rPr>
              <w:t>zaposlene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A79AC98" w14:textId="77777777" w:rsidR="00076F1A" w:rsidRDefault="00076F1A" w:rsidP="00CB5982">
            <w:pPr>
              <w:jc w:val="right"/>
              <w:rPr>
                <w:rFonts w:ascii="Calibri" w:hAnsi="Calibri" w:cs="Calibri"/>
                <w:color w:val="000000"/>
              </w:rPr>
            </w:pPr>
            <w:r>
              <w:rPr>
                <w:rFonts w:ascii="Calibri" w:hAnsi="Calibri" w:cs="Calibri"/>
                <w:color w:val="000000"/>
              </w:rPr>
              <w:t>21.613,94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8DF236E"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35EEF20" w14:textId="77777777" w:rsidR="00076F1A" w:rsidRDefault="00076F1A" w:rsidP="00CB5982">
            <w:pPr>
              <w:jc w:val="right"/>
              <w:rPr>
                <w:rFonts w:ascii="Calibri" w:hAnsi="Calibri" w:cs="Calibri"/>
                <w:color w:val="000000"/>
              </w:rPr>
            </w:pPr>
            <w:r>
              <w:rPr>
                <w:rFonts w:ascii="Calibri" w:hAnsi="Calibri" w:cs="Calibri"/>
                <w:color w:val="000000"/>
              </w:rPr>
              <w:t>14.828,23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08995C" w14:textId="77777777" w:rsidR="00076F1A" w:rsidRDefault="00076F1A" w:rsidP="00CB5982">
            <w:pPr>
              <w:jc w:val="center"/>
              <w:rPr>
                <w:rFonts w:ascii="Calibri" w:hAnsi="Calibri" w:cs="Calibri"/>
                <w:color w:val="000000"/>
              </w:rPr>
            </w:pPr>
            <w:r>
              <w:rPr>
                <w:rFonts w:ascii="Calibri" w:hAnsi="Calibri" w:cs="Calibri"/>
                <w:color w:val="000000"/>
              </w:rPr>
              <w:t>68,60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F02648"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7EE2E34A"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2F3EAB8" w14:textId="77777777" w:rsidR="00076F1A" w:rsidRDefault="00076F1A" w:rsidP="00CB5982">
            <w:pPr>
              <w:jc w:val="right"/>
              <w:rPr>
                <w:rFonts w:ascii="Calibri" w:hAnsi="Calibri" w:cs="Calibri"/>
                <w:color w:val="000000"/>
              </w:rPr>
            </w:pPr>
            <w:r>
              <w:rPr>
                <w:rFonts w:ascii="Calibri" w:hAnsi="Calibri" w:cs="Calibri"/>
                <w:color w:val="000000"/>
              </w:rPr>
              <w:t>3121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2807C3F" w14:textId="77777777" w:rsidR="00076F1A" w:rsidRDefault="00076F1A" w:rsidP="00CB5982">
            <w:pPr>
              <w:rPr>
                <w:rFonts w:ascii="Calibri" w:hAnsi="Calibri" w:cs="Calibri"/>
                <w:color w:val="000000"/>
              </w:rPr>
            </w:pPr>
            <w:proofErr w:type="spellStart"/>
            <w:r>
              <w:rPr>
                <w:rFonts w:ascii="Calibri" w:hAnsi="Calibri" w:cs="Calibri"/>
                <w:color w:val="000000"/>
              </w:rPr>
              <w:t>Ostali</w:t>
            </w:r>
            <w:proofErr w:type="spellEnd"/>
            <w:r>
              <w:rPr>
                <w:rFonts w:ascii="Calibri" w:hAnsi="Calibri" w:cs="Calibri"/>
                <w:color w:val="000000"/>
              </w:rPr>
              <w:t xml:space="preserve"> </w:t>
            </w:r>
            <w:proofErr w:type="spellStart"/>
            <w:r>
              <w:rPr>
                <w:rFonts w:ascii="Calibri" w:hAnsi="Calibri" w:cs="Calibri"/>
                <w:color w:val="000000"/>
              </w:rPr>
              <w:t>rashodi</w:t>
            </w:r>
            <w:proofErr w:type="spellEnd"/>
            <w:r>
              <w:rPr>
                <w:rFonts w:ascii="Calibri" w:hAnsi="Calibri" w:cs="Calibri"/>
                <w:color w:val="000000"/>
              </w:rPr>
              <w:t xml:space="preserve"> za </w:t>
            </w:r>
            <w:proofErr w:type="spellStart"/>
            <w:r>
              <w:rPr>
                <w:rFonts w:ascii="Calibri" w:hAnsi="Calibri" w:cs="Calibri"/>
                <w:color w:val="000000"/>
              </w:rPr>
              <w:t>zaposlene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2B49D6" w14:textId="77777777" w:rsidR="00076F1A" w:rsidRDefault="00076F1A" w:rsidP="00CB5982">
            <w:pPr>
              <w:jc w:val="right"/>
              <w:rPr>
                <w:rFonts w:ascii="Calibri" w:hAnsi="Calibri" w:cs="Calibri"/>
                <w:color w:val="000000"/>
              </w:rPr>
            </w:pPr>
            <w:r>
              <w:rPr>
                <w:rFonts w:ascii="Calibri" w:hAnsi="Calibri" w:cs="Calibri"/>
                <w:color w:val="000000"/>
              </w:rPr>
              <w:t>21.613,94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5BC857C"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C59D1B8" w14:textId="77777777" w:rsidR="00076F1A" w:rsidRDefault="00076F1A" w:rsidP="00CB5982">
            <w:pPr>
              <w:jc w:val="right"/>
              <w:rPr>
                <w:rFonts w:ascii="Calibri" w:hAnsi="Calibri" w:cs="Calibri"/>
                <w:color w:val="000000"/>
              </w:rPr>
            </w:pPr>
            <w:r>
              <w:rPr>
                <w:rFonts w:ascii="Calibri" w:hAnsi="Calibri" w:cs="Calibri"/>
                <w:color w:val="000000"/>
              </w:rPr>
              <w:t>14.828,23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CF5A5B" w14:textId="77777777" w:rsidR="00076F1A" w:rsidRDefault="00076F1A" w:rsidP="00CB5982">
            <w:pPr>
              <w:jc w:val="center"/>
              <w:rPr>
                <w:rFonts w:ascii="Calibri" w:hAnsi="Calibri" w:cs="Calibri"/>
                <w:color w:val="000000"/>
              </w:rPr>
            </w:pPr>
            <w:r>
              <w:rPr>
                <w:rFonts w:ascii="Calibri" w:hAnsi="Calibri" w:cs="Calibri"/>
                <w:color w:val="000000"/>
              </w:rPr>
              <w:t>68,60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CA3F16"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7B5CBA31"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13685D7" w14:textId="77777777" w:rsidR="00076F1A" w:rsidRDefault="00076F1A" w:rsidP="00CB5982">
            <w:pPr>
              <w:jc w:val="right"/>
              <w:rPr>
                <w:rFonts w:ascii="Calibri" w:hAnsi="Calibri" w:cs="Calibri"/>
                <w:color w:val="000000"/>
              </w:rPr>
            </w:pPr>
            <w:r>
              <w:rPr>
                <w:rFonts w:ascii="Calibri" w:hAnsi="Calibri" w:cs="Calibri"/>
                <w:color w:val="000000"/>
              </w:rPr>
              <w:t>313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3B981F8" w14:textId="77777777" w:rsidR="00076F1A" w:rsidRDefault="00076F1A" w:rsidP="00CB5982">
            <w:pPr>
              <w:rPr>
                <w:rFonts w:ascii="Calibri" w:hAnsi="Calibri" w:cs="Calibri"/>
                <w:color w:val="000000"/>
              </w:rPr>
            </w:pPr>
            <w:proofErr w:type="spellStart"/>
            <w:r>
              <w:rPr>
                <w:rFonts w:ascii="Calibri" w:hAnsi="Calibri" w:cs="Calibri"/>
                <w:color w:val="000000"/>
              </w:rPr>
              <w:t>Doprinosi</w:t>
            </w:r>
            <w:proofErr w:type="spellEnd"/>
            <w:r>
              <w:rPr>
                <w:rFonts w:ascii="Calibri" w:hAnsi="Calibri" w:cs="Calibri"/>
                <w:color w:val="000000"/>
              </w:rPr>
              <w:t xml:space="preserve"> </w:t>
            </w:r>
            <w:proofErr w:type="spellStart"/>
            <w:r>
              <w:rPr>
                <w:rFonts w:ascii="Calibri" w:hAnsi="Calibri" w:cs="Calibri"/>
                <w:color w:val="000000"/>
              </w:rPr>
              <w:t>na</w:t>
            </w:r>
            <w:proofErr w:type="spellEnd"/>
            <w:r>
              <w:rPr>
                <w:rFonts w:ascii="Calibri" w:hAnsi="Calibri" w:cs="Calibri"/>
                <w:color w:val="000000"/>
              </w:rPr>
              <w:t xml:space="preserve"> </w:t>
            </w:r>
            <w:proofErr w:type="spellStart"/>
            <w:r>
              <w:rPr>
                <w:rFonts w:ascii="Calibri" w:hAnsi="Calibri" w:cs="Calibri"/>
                <w:color w:val="000000"/>
              </w:rPr>
              <w:t>plaće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EBBBA0B" w14:textId="77777777" w:rsidR="00076F1A" w:rsidRDefault="00076F1A" w:rsidP="00CB5982">
            <w:pPr>
              <w:jc w:val="right"/>
              <w:rPr>
                <w:rFonts w:ascii="Calibri" w:hAnsi="Calibri" w:cs="Calibri"/>
                <w:color w:val="000000"/>
              </w:rPr>
            </w:pPr>
            <w:r>
              <w:rPr>
                <w:rFonts w:ascii="Calibri" w:hAnsi="Calibri" w:cs="Calibri"/>
                <w:color w:val="000000"/>
              </w:rPr>
              <w:t>53.381,82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2DD259F"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8F8EE58" w14:textId="77777777" w:rsidR="00076F1A" w:rsidRDefault="00076F1A" w:rsidP="00CB5982">
            <w:pPr>
              <w:jc w:val="right"/>
              <w:rPr>
                <w:rFonts w:ascii="Calibri" w:hAnsi="Calibri" w:cs="Calibri"/>
                <w:color w:val="000000"/>
              </w:rPr>
            </w:pPr>
            <w:r>
              <w:rPr>
                <w:rFonts w:ascii="Calibri" w:hAnsi="Calibri" w:cs="Calibri"/>
                <w:color w:val="000000"/>
              </w:rPr>
              <w:t>52.422,57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0DC9EE9" w14:textId="77777777" w:rsidR="00076F1A" w:rsidRDefault="00076F1A" w:rsidP="00CB5982">
            <w:pPr>
              <w:jc w:val="center"/>
              <w:rPr>
                <w:rFonts w:ascii="Calibri" w:hAnsi="Calibri" w:cs="Calibri"/>
                <w:color w:val="000000"/>
              </w:rPr>
            </w:pPr>
            <w:r>
              <w:rPr>
                <w:rFonts w:ascii="Calibri" w:hAnsi="Calibri" w:cs="Calibri"/>
                <w:color w:val="000000"/>
              </w:rPr>
              <w:t>98,20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C8FB48"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0ECE1FD9"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F5FE89E" w14:textId="77777777" w:rsidR="00076F1A" w:rsidRDefault="00076F1A" w:rsidP="00CB5982">
            <w:pPr>
              <w:jc w:val="right"/>
              <w:rPr>
                <w:rFonts w:ascii="Calibri" w:hAnsi="Calibri" w:cs="Calibri"/>
                <w:color w:val="000000"/>
              </w:rPr>
            </w:pPr>
            <w:r>
              <w:rPr>
                <w:rFonts w:ascii="Calibri" w:hAnsi="Calibri" w:cs="Calibri"/>
                <w:color w:val="000000"/>
              </w:rPr>
              <w:t>3132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D6BCC8B" w14:textId="77777777" w:rsidR="00076F1A" w:rsidRDefault="00076F1A" w:rsidP="00CB5982">
            <w:pPr>
              <w:rPr>
                <w:rFonts w:ascii="Calibri" w:hAnsi="Calibri" w:cs="Calibri"/>
                <w:color w:val="000000"/>
              </w:rPr>
            </w:pPr>
            <w:proofErr w:type="spellStart"/>
            <w:r>
              <w:rPr>
                <w:rFonts w:ascii="Calibri" w:hAnsi="Calibri" w:cs="Calibri"/>
                <w:color w:val="000000"/>
              </w:rPr>
              <w:t>Doprinosi</w:t>
            </w:r>
            <w:proofErr w:type="spellEnd"/>
            <w:r>
              <w:rPr>
                <w:rFonts w:ascii="Calibri" w:hAnsi="Calibri" w:cs="Calibri"/>
                <w:color w:val="000000"/>
              </w:rPr>
              <w:t xml:space="preserve"> za </w:t>
            </w:r>
            <w:proofErr w:type="spellStart"/>
            <w:r>
              <w:rPr>
                <w:rFonts w:ascii="Calibri" w:hAnsi="Calibri" w:cs="Calibri"/>
                <w:color w:val="000000"/>
              </w:rPr>
              <w:t>obvezno</w:t>
            </w:r>
            <w:proofErr w:type="spellEnd"/>
            <w:r>
              <w:rPr>
                <w:rFonts w:ascii="Calibri" w:hAnsi="Calibri" w:cs="Calibri"/>
                <w:color w:val="000000"/>
              </w:rPr>
              <w:t xml:space="preserve"> </w:t>
            </w:r>
            <w:proofErr w:type="spellStart"/>
            <w:r>
              <w:rPr>
                <w:rFonts w:ascii="Calibri" w:hAnsi="Calibri" w:cs="Calibri"/>
                <w:color w:val="000000"/>
              </w:rPr>
              <w:t>zdravstveno</w:t>
            </w:r>
            <w:proofErr w:type="spellEnd"/>
            <w:r>
              <w:rPr>
                <w:rFonts w:ascii="Calibri" w:hAnsi="Calibri" w:cs="Calibri"/>
                <w:color w:val="000000"/>
              </w:rPr>
              <w:t xml:space="preserve"> </w:t>
            </w:r>
            <w:proofErr w:type="spellStart"/>
            <w:r>
              <w:rPr>
                <w:rFonts w:ascii="Calibri" w:hAnsi="Calibri" w:cs="Calibri"/>
                <w:color w:val="000000"/>
              </w:rPr>
              <w:t>osiguranje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B92AD7C" w14:textId="77777777" w:rsidR="00076F1A" w:rsidRDefault="00076F1A" w:rsidP="00CB5982">
            <w:pPr>
              <w:jc w:val="right"/>
              <w:rPr>
                <w:rFonts w:ascii="Calibri" w:hAnsi="Calibri" w:cs="Calibri"/>
                <w:color w:val="000000"/>
              </w:rPr>
            </w:pPr>
            <w:r>
              <w:rPr>
                <w:rFonts w:ascii="Calibri" w:hAnsi="Calibri" w:cs="Calibri"/>
                <w:color w:val="000000"/>
              </w:rPr>
              <w:t>53.381,82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51668B4"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7BBA892" w14:textId="77777777" w:rsidR="00076F1A" w:rsidRDefault="00076F1A" w:rsidP="00CB5982">
            <w:pPr>
              <w:jc w:val="right"/>
              <w:rPr>
                <w:rFonts w:ascii="Calibri" w:hAnsi="Calibri" w:cs="Calibri"/>
                <w:color w:val="000000"/>
              </w:rPr>
            </w:pPr>
            <w:r>
              <w:rPr>
                <w:rFonts w:ascii="Calibri" w:hAnsi="Calibri" w:cs="Calibri"/>
                <w:color w:val="000000"/>
              </w:rPr>
              <w:t>52.422,57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3EA116" w14:textId="77777777" w:rsidR="00076F1A" w:rsidRDefault="00076F1A" w:rsidP="00CB5982">
            <w:pPr>
              <w:jc w:val="center"/>
              <w:rPr>
                <w:rFonts w:ascii="Calibri" w:hAnsi="Calibri" w:cs="Calibri"/>
                <w:color w:val="000000"/>
              </w:rPr>
            </w:pPr>
            <w:r>
              <w:rPr>
                <w:rFonts w:ascii="Calibri" w:hAnsi="Calibri" w:cs="Calibri"/>
                <w:color w:val="000000"/>
              </w:rPr>
              <w:t>98,20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B69DBD"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537EFE5A" w14:textId="77777777" w:rsidTr="00076F1A">
        <w:trPr>
          <w:trHeight w:val="27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4A8868D" w14:textId="77777777" w:rsidR="00076F1A" w:rsidRDefault="00076F1A" w:rsidP="00CB5982">
            <w:pPr>
              <w:jc w:val="right"/>
              <w:rPr>
                <w:rFonts w:ascii="Calibri" w:hAnsi="Calibri" w:cs="Calibri"/>
                <w:color w:val="000000"/>
              </w:rPr>
            </w:pPr>
            <w:r>
              <w:rPr>
                <w:rFonts w:ascii="Calibri" w:hAnsi="Calibri" w:cs="Calibri"/>
                <w:color w:val="000000"/>
              </w:rPr>
              <w:t>32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3E83F9" w14:textId="77777777" w:rsidR="00076F1A" w:rsidRDefault="00076F1A" w:rsidP="00CB5982">
            <w:pPr>
              <w:rPr>
                <w:rFonts w:ascii="Calibri" w:hAnsi="Calibri" w:cs="Calibri"/>
                <w:color w:val="000000"/>
              </w:rPr>
            </w:pPr>
            <w:proofErr w:type="spellStart"/>
            <w:r>
              <w:rPr>
                <w:rFonts w:ascii="Calibri" w:hAnsi="Calibri" w:cs="Calibri"/>
                <w:color w:val="000000"/>
              </w:rPr>
              <w:t>Materijalni</w:t>
            </w:r>
            <w:proofErr w:type="spellEnd"/>
            <w:r>
              <w:rPr>
                <w:rFonts w:ascii="Calibri" w:hAnsi="Calibri" w:cs="Calibri"/>
                <w:color w:val="000000"/>
              </w:rPr>
              <w:t xml:space="preserve"> </w:t>
            </w:r>
            <w:proofErr w:type="spellStart"/>
            <w:r>
              <w:rPr>
                <w:rFonts w:ascii="Calibri" w:hAnsi="Calibri" w:cs="Calibri"/>
                <w:color w:val="000000"/>
              </w:rPr>
              <w:t>rashodi</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59BC81" w14:textId="77777777" w:rsidR="00076F1A" w:rsidRDefault="00076F1A" w:rsidP="00CB5982">
            <w:pPr>
              <w:jc w:val="right"/>
              <w:rPr>
                <w:rFonts w:ascii="Calibri" w:hAnsi="Calibri" w:cs="Calibri"/>
                <w:color w:val="000000"/>
                <w:sz w:val="24"/>
                <w:szCs w:val="24"/>
              </w:rPr>
            </w:pPr>
            <w:r>
              <w:rPr>
                <w:rFonts w:ascii="Calibri" w:hAnsi="Calibri" w:cs="Calibri"/>
                <w:color w:val="000000"/>
              </w:rPr>
              <w:t>253.484,74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2A15A8F" w14:textId="77777777" w:rsidR="00076F1A" w:rsidRDefault="00076F1A" w:rsidP="00CB5982">
            <w:pPr>
              <w:jc w:val="right"/>
              <w:rPr>
                <w:rFonts w:ascii="Calibri" w:hAnsi="Calibri" w:cs="Calibri"/>
                <w:color w:val="000000"/>
              </w:rPr>
            </w:pPr>
            <w:r>
              <w:rPr>
                <w:rFonts w:ascii="Calibri" w:hAnsi="Calibri" w:cs="Calibri"/>
                <w:color w:val="000000"/>
              </w:rPr>
              <w:t>387.278,00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1BF48C" w14:textId="77777777" w:rsidR="00076F1A" w:rsidRDefault="00076F1A" w:rsidP="00CB5982">
            <w:pPr>
              <w:jc w:val="right"/>
              <w:rPr>
                <w:rFonts w:ascii="Calibri" w:hAnsi="Calibri" w:cs="Calibri"/>
                <w:color w:val="000000"/>
              </w:rPr>
            </w:pPr>
            <w:r>
              <w:rPr>
                <w:rFonts w:ascii="Calibri" w:hAnsi="Calibri" w:cs="Calibri"/>
                <w:color w:val="000000"/>
              </w:rPr>
              <w:t>246.293,98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81551D" w14:textId="77777777" w:rsidR="00076F1A" w:rsidRDefault="00076F1A" w:rsidP="00CB5982">
            <w:pPr>
              <w:jc w:val="center"/>
              <w:rPr>
                <w:rFonts w:ascii="Calibri" w:hAnsi="Calibri" w:cs="Calibri"/>
                <w:color w:val="000000"/>
              </w:rPr>
            </w:pPr>
            <w:r>
              <w:rPr>
                <w:rFonts w:ascii="Calibri" w:hAnsi="Calibri" w:cs="Calibri"/>
                <w:color w:val="000000"/>
              </w:rPr>
              <w:t>97,16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AADA21" w14:textId="77777777" w:rsidR="00076F1A" w:rsidRDefault="00076F1A" w:rsidP="00CB5982">
            <w:pPr>
              <w:jc w:val="center"/>
              <w:rPr>
                <w:rFonts w:ascii="Calibri" w:hAnsi="Calibri" w:cs="Calibri"/>
                <w:color w:val="000000"/>
              </w:rPr>
            </w:pPr>
            <w:r>
              <w:rPr>
                <w:rFonts w:ascii="Calibri" w:hAnsi="Calibri" w:cs="Calibri"/>
                <w:color w:val="000000"/>
              </w:rPr>
              <w:t>63,60</w:t>
            </w:r>
          </w:p>
        </w:tc>
      </w:tr>
      <w:tr w:rsidR="00076F1A" w14:paraId="301DEEBB"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9F0B5C9" w14:textId="77777777" w:rsidR="00076F1A" w:rsidRDefault="00076F1A" w:rsidP="00CB5982">
            <w:pPr>
              <w:jc w:val="right"/>
              <w:rPr>
                <w:rFonts w:ascii="Calibri" w:hAnsi="Calibri" w:cs="Calibri"/>
                <w:color w:val="000000"/>
              </w:rPr>
            </w:pPr>
            <w:r>
              <w:rPr>
                <w:rFonts w:ascii="Calibri" w:hAnsi="Calibri" w:cs="Calibri"/>
                <w:color w:val="000000"/>
              </w:rPr>
              <w:t>321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27AB9DC" w14:textId="77777777" w:rsidR="00076F1A" w:rsidRDefault="00076F1A" w:rsidP="00CB5982">
            <w:pPr>
              <w:rPr>
                <w:rFonts w:ascii="Calibri" w:hAnsi="Calibri" w:cs="Calibri"/>
                <w:color w:val="000000"/>
              </w:rPr>
            </w:pPr>
            <w:proofErr w:type="spellStart"/>
            <w:r>
              <w:rPr>
                <w:rFonts w:ascii="Calibri" w:hAnsi="Calibri" w:cs="Calibri"/>
                <w:color w:val="000000"/>
              </w:rPr>
              <w:t>Naknade</w:t>
            </w:r>
            <w:proofErr w:type="spellEnd"/>
            <w:r>
              <w:rPr>
                <w:rFonts w:ascii="Calibri" w:hAnsi="Calibri" w:cs="Calibri"/>
                <w:color w:val="000000"/>
              </w:rPr>
              <w:t xml:space="preserve"> </w:t>
            </w:r>
            <w:proofErr w:type="spellStart"/>
            <w:r>
              <w:rPr>
                <w:rFonts w:ascii="Calibri" w:hAnsi="Calibri" w:cs="Calibri"/>
                <w:color w:val="000000"/>
              </w:rPr>
              <w:t>troškova</w:t>
            </w:r>
            <w:proofErr w:type="spellEnd"/>
            <w:r>
              <w:rPr>
                <w:rFonts w:ascii="Calibri" w:hAnsi="Calibri" w:cs="Calibri"/>
                <w:color w:val="000000"/>
              </w:rPr>
              <w:t xml:space="preserve"> </w:t>
            </w:r>
            <w:proofErr w:type="spellStart"/>
            <w:r>
              <w:rPr>
                <w:rFonts w:ascii="Calibri" w:hAnsi="Calibri" w:cs="Calibri"/>
                <w:color w:val="000000"/>
              </w:rPr>
              <w:t>zaposlenima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938FE98" w14:textId="77777777" w:rsidR="00076F1A" w:rsidRDefault="00076F1A" w:rsidP="00CB5982">
            <w:pPr>
              <w:jc w:val="right"/>
              <w:rPr>
                <w:rFonts w:ascii="Calibri" w:hAnsi="Calibri" w:cs="Calibri"/>
                <w:color w:val="000000"/>
              </w:rPr>
            </w:pPr>
            <w:r>
              <w:rPr>
                <w:rFonts w:ascii="Calibri" w:hAnsi="Calibri" w:cs="Calibri"/>
                <w:color w:val="000000"/>
              </w:rPr>
              <w:t>9.782,75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A8BE69D"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41ABCE6" w14:textId="77777777" w:rsidR="00076F1A" w:rsidRDefault="00076F1A" w:rsidP="00CB5982">
            <w:pPr>
              <w:jc w:val="right"/>
              <w:rPr>
                <w:rFonts w:ascii="Calibri" w:hAnsi="Calibri" w:cs="Calibri"/>
                <w:color w:val="000000"/>
              </w:rPr>
            </w:pPr>
            <w:r>
              <w:rPr>
                <w:rFonts w:ascii="Calibri" w:hAnsi="Calibri" w:cs="Calibri"/>
                <w:color w:val="000000"/>
              </w:rPr>
              <w:t>13.503,08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0CD8F50" w14:textId="77777777" w:rsidR="00076F1A" w:rsidRDefault="00076F1A" w:rsidP="00CB5982">
            <w:pPr>
              <w:jc w:val="center"/>
              <w:rPr>
                <w:rFonts w:ascii="Calibri" w:hAnsi="Calibri" w:cs="Calibri"/>
                <w:color w:val="000000"/>
              </w:rPr>
            </w:pPr>
            <w:r>
              <w:rPr>
                <w:rFonts w:ascii="Calibri" w:hAnsi="Calibri" w:cs="Calibri"/>
                <w:color w:val="000000"/>
              </w:rPr>
              <w:t>138,03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FF95AD"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20EDDBEB"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75C5BEC" w14:textId="77777777" w:rsidR="00076F1A" w:rsidRDefault="00076F1A" w:rsidP="00CB5982">
            <w:pPr>
              <w:jc w:val="right"/>
              <w:rPr>
                <w:rFonts w:ascii="Calibri" w:hAnsi="Calibri" w:cs="Calibri"/>
                <w:color w:val="000000"/>
              </w:rPr>
            </w:pPr>
            <w:r>
              <w:rPr>
                <w:rFonts w:ascii="Calibri" w:hAnsi="Calibri" w:cs="Calibri"/>
                <w:color w:val="000000"/>
              </w:rPr>
              <w:t>3211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D3F13FE" w14:textId="77777777" w:rsidR="00076F1A" w:rsidRDefault="00076F1A" w:rsidP="00CB5982">
            <w:pPr>
              <w:rPr>
                <w:rFonts w:ascii="Calibri" w:hAnsi="Calibri" w:cs="Calibri"/>
                <w:color w:val="000000"/>
              </w:rPr>
            </w:pPr>
            <w:proofErr w:type="spellStart"/>
            <w:r>
              <w:rPr>
                <w:rFonts w:ascii="Calibri" w:hAnsi="Calibri" w:cs="Calibri"/>
                <w:color w:val="000000"/>
              </w:rPr>
              <w:t>Službena</w:t>
            </w:r>
            <w:proofErr w:type="spellEnd"/>
            <w:r>
              <w:rPr>
                <w:rFonts w:ascii="Calibri" w:hAnsi="Calibri" w:cs="Calibri"/>
                <w:color w:val="000000"/>
              </w:rPr>
              <w:t xml:space="preserve"> </w:t>
            </w:r>
            <w:proofErr w:type="spellStart"/>
            <w:r>
              <w:rPr>
                <w:rFonts w:ascii="Calibri" w:hAnsi="Calibri" w:cs="Calibri"/>
                <w:color w:val="000000"/>
              </w:rPr>
              <w:t>putovanja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7EEFE5E" w14:textId="77777777" w:rsidR="00076F1A" w:rsidRDefault="00076F1A" w:rsidP="00CB5982">
            <w:pPr>
              <w:jc w:val="right"/>
              <w:rPr>
                <w:rFonts w:ascii="Calibri" w:hAnsi="Calibri" w:cs="Calibri"/>
                <w:color w:val="000000"/>
              </w:rPr>
            </w:pPr>
            <w:r>
              <w:rPr>
                <w:rFonts w:ascii="Calibri" w:hAnsi="Calibri" w:cs="Calibri"/>
                <w:color w:val="000000"/>
              </w:rPr>
              <w:t>303,58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6A1492C"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480DB8D" w14:textId="77777777" w:rsidR="00076F1A" w:rsidRDefault="00076F1A" w:rsidP="00CB5982">
            <w:pPr>
              <w:jc w:val="right"/>
              <w:rPr>
                <w:rFonts w:ascii="Calibri" w:hAnsi="Calibri" w:cs="Calibri"/>
                <w:color w:val="000000"/>
              </w:rPr>
            </w:pPr>
            <w:r>
              <w:rPr>
                <w:rFonts w:ascii="Calibri" w:hAnsi="Calibri" w:cs="Calibri"/>
                <w:color w:val="000000"/>
              </w:rPr>
              <w:t>1.380,60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737D66" w14:textId="77777777" w:rsidR="00076F1A" w:rsidRDefault="00076F1A" w:rsidP="00CB5982">
            <w:pPr>
              <w:jc w:val="center"/>
              <w:rPr>
                <w:rFonts w:ascii="Calibri" w:hAnsi="Calibri" w:cs="Calibri"/>
                <w:color w:val="000000"/>
              </w:rPr>
            </w:pPr>
            <w:r>
              <w:rPr>
                <w:rFonts w:ascii="Calibri" w:hAnsi="Calibri" w:cs="Calibri"/>
                <w:color w:val="000000"/>
              </w:rPr>
              <w:t>454,77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9E8F58"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254F30BB"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01A7BA5" w14:textId="77777777" w:rsidR="00076F1A" w:rsidRDefault="00076F1A" w:rsidP="00CB5982">
            <w:pPr>
              <w:jc w:val="right"/>
              <w:rPr>
                <w:rFonts w:ascii="Calibri" w:hAnsi="Calibri" w:cs="Calibri"/>
                <w:color w:val="000000"/>
              </w:rPr>
            </w:pPr>
            <w:r>
              <w:rPr>
                <w:rFonts w:ascii="Calibri" w:hAnsi="Calibri" w:cs="Calibri"/>
                <w:color w:val="000000"/>
              </w:rPr>
              <w:t>3212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3064866" w14:textId="77777777" w:rsidR="00076F1A" w:rsidRDefault="00076F1A" w:rsidP="00CB5982">
            <w:pPr>
              <w:rPr>
                <w:rFonts w:ascii="Calibri" w:hAnsi="Calibri" w:cs="Calibri"/>
                <w:color w:val="000000"/>
              </w:rPr>
            </w:pPr>
            <w:proofErr w:type="spellStart"/>
            <w:r>
              <w:rPr>
                <w:rFonts w:ascii="Calibri" w:hAnsi="Calibri" w:cs="Calibri"/>
                <w:color w:val="000000"/>
              </w:rPr>
              <w:t>Naknade</w:t>
            </w:r>
            <w:proofErr w:type="spellEnd"/>
            <w:r>
              <w:rPr>
                <w:rFonts w:ascii="Calibri" w:hAnsi="Calibri" w:cs="Calibri"/>
                <w:color w:val="000000"/>
              </w:rPr>
              <w:t xml:space="preserve"> za </w:t>
            </w:r>
            <w:proofErr w:type="spellStart"/>
            <w:r>
              <w:rPr>
                <w:rFonts w:ascii="Calibri" w:hAnsi="Calibri" w:cs="Calibri"/>
                <w:color w:val="000000"/>
              </w:rPr>
              <w:t>prijevoz</w:t>
            </w:r>
            <w:proofErr w:type="spellEnd"/>
            <w:r>
              <w:rPr>
                <w:rFonts w:ascii="Calibri" w:hAnsi="Calibri" w:cs="Calibri"/>
                <w:color w:val="000000"/>
              </w:rPr>
              <w:t xml:space="preserve">, za rad </w:t>
            </w:r>
            <w:proofErr w:type="spellStart"/>
            <w:r>
              <w:rPr>
                <w:rFonts w:ascii="Calibri" w:hAnsi="Calibri" w:cs="Calibri"/>
                <w:color w:val="000000"/>
              </w:rPr>
              <w:t>na</w:t>
            </w:r>
            <w:proofErr w:type="spellEnd"/>
            <w:r>
              <w:rPr>
                <w:rFonts w:ascii="Calibri" w:hAnsi="Calibri" w:cs="Calibri"/>
                <w:color w:val="000000"/>
              </w:rPr>
              <w:t xml:space="preserve"> </w:t>
            </w:r>
            <w:proofErr w:type="spellStart"/>
            <w:r>
              <w:rPr>
                <w:rFonts w:ascii="Calibri" w:hAnsi="Calibri" w:cs="Calibri"/>
                <w:color w:val="000000"/>
              </w:rPr>
              <w:t>terenu</w:t>
            </w:r>
            <w:proofErr w:type="spellEnd"/>
            <w:r>
              <w:rPr>
                <w:rFonts w:ascii="Calibri" w:hAnsi="Calibri" w:cs="Calibri"/>
                <w:color w:val="000000"/>
              </w:rPr>
              <w:t xml:space="preserve"> i </w:t>
            </w:r>
            <w:proofErr w:type="spellStart"/>
            <w:r>
              <w:rPr>
                <w:rFonts w:ascii="Calibri" w:hAnsi="Calibri" w:cs="Calibri"/>
                <w:color w:val="000000"/>
              </w:rPr>
              <w:t>odvojeni</w:t>
            </w:r>
            <w:proofErr w:type="spellEnd"/>
            <w:r>
              <w:rPr>
                <w:rFonts w:ascii="Calibri" w:hAnsi="Calibri" w:cs="Calibri"/>
                <w:color w:val="000000"/>
              </w:rPr>
              <w:t xml:space="preserve"> </w:t>
            </w:r>
            <w:proofErr w:type="spellStart"/>
            <w:r>
              <w:rPr>
                <w:rFonts w:ascii="Calibri" w:hAnsi="Calibri" w:cs="Calibri"/>
                <w:color w:val="000000"/>
              </w:rPr>
              <w:t>život</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3145AA1" w14:textId="77777777" w:rsidR="00076F1A" w:rsidRDefault="00076F1A" w:rsidP="00CB5982">
            <w:pPr>
              <w:jc w:val="right"/>
              <w:rPr>
                <w:rFonts w:ascii="Calibri" w:hAnsi="Calibri" w:cs="Calibri"/>
                <w:color w:val="000000"/>
              </w:rPr>
            </w:pPr>
            <w:r>
              <w:rPr>
                <w:rFonts w:ascii="Calibri" w:hAnsi="Calibri" w:cs="Calibri"/>
                <w:color w:val="000000"/>
              </w:rPr>
              <w:t>3.369,18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EE5A9C7"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BAF2895" w14:textId="77777777" w:rsidR="00076F1A" w:rsidRDefault="00076F1A" w:rsidP="00CB5982">
            <w:pPr>
              <w:jc w:val="right"/>
              <w:rPr>
                <w:rFonts w:ascii="Calibri" w:hAnsi="Calibri" w:cs="Calibri"/>
                <w:color w:val="000000"/>
              </w:rPr>
            </w:pPr>
            <w:r>
              <w:rPr>
                <w:rFonts w:ascii="Calibri" w:hAnsi="Calibri" w:cs="Calibri"/>
                <w:color w:val="000000"/>
              </w:rPr>
              <w:t>3.957,03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B4CE8B" w14:textId="77777777" w:rsidR="00076F1A" w:rsidRDefault="00076F1A" w:rsidP="00CB5982">
            <w:pPr>
              <w:jc w:val="center"/>
              <w:rPr>
                <w:rFonts w:ascii="Calibri" w:hAnsi="Calibri" w:cs="Calibri"/>
                <w:color w:val="000000"/>
              </w:rPr>
            </w:pPr>
            <w:r>
              <w:rPr>
                <w:rFonts w:ascii="Calibri" w:hAnsi="Calibri" w:cs="Calibri"/>
                <w:color w:val="000000"/>
              </w:rPr>
              <w:t>117,45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649258"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4D865F92"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A0D4BF3" w14:textId="77777777" w:rsidR="00076F1A" w:rsidRDefault="00076F1A" w:rsidP="00CB5982">
            <w:pPr>
              <w:jc w:val="right"/>
              <w:rPr>
                <w:rFonts w:ascii="Calibri" w:hAnsi="Calibri" w:cs="Calibri"/>
                <w:color w:val="000000"/>
              </w:rPr>
            </w:pPr>
            <w:r>
              <w:rPr>
                <w:rFonts w:ascii="Calibri" w:hAnsi="Calibri" w:cs="Calibri"/>
                <w:color w:val="000000"/>
              </w:rPr>
              <w:t>3213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B279733" w14:textId="77777777" w:rsidR="00076F1A" w:rsidRDefault="00076F1A" w:rsidP="00CB5982">
            <w:pPr>
              <w:rPr>
                <w:rFonts w:ascii="Calibri" w:hAnsi="Calibri" w:cs="Calibri"/>
                <w:color w:val="000000"/>
              </w:rPr>
            </w:pPr>
            <w:proofErr w:type="spellStart"/>
            <w:r>
              <w:rPr>
                <w:rFonts w:ascii="Calibri" w:hAnsi="Calibri" w:cs="Calibri"/>
                <w:color w:val="000000"/>
              </w:rPr>
              <w:t>Stručno</w:t>
            </w:r>
            <w:proofErr w:type="spellEnd"/>
            <w:r>
              <w:rPr>
                <w:rFonts w:ascii="Calibri" w:hAnsi="Calibri" w:cs="Calibri"/>
                <w:color w:val="000000"/>
              </w:rPr>
              <w:t xml:space="preserve"> </w:t>
            </w:r>
            <w:proofErr w:type="spellStart"/>
            <w:r>
              <w:rPr>
                <w:rFonts w:ascii="Calibri" w:hAnsi="Calibri" w:cs="Calibri"/>
                <w:color w:val="000000"/>
              </w:rPr>
              <w:t>usavršavanje</w:t>
            </w:r>
            <w:proofErr w:type="spellEnd"/>
            <w:r>
              <w:rPr>
                <w:rFonts w:ascii="Calibri" w:hAnsi="Calibri" w:cs="Calibri"/>
                <w:color w:val="000000"/>
              </w:rPr>
              <w:t xml:space="preserve"> </w:t>
            </w:r>
            <w:proofErr w:type="spellStart"/>
            <w:r>
              <w:rPr>
                <w:rFonts w:ascii="Calibri" w:hAnsi="Calibri" w:cs="Calibri"/>
                <w:color w:val="000000"/>
              </w:rPr>
              <w:t>zaposlenika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8E044E9" w14:textId="77777777" w:rsidR="00076F1A" w:rsidRDefault="00076F1A" w:rsidP="00CB5982">
            <w:pPr>
              <w:jc w:val="right"/>
              <w:rPr>
                <w:rFonts w:ascii="Calibri" w:hAnsi="Calibri" w:cs="Calibri"/>
                <w:color w:val="000000"/>
              </w:rPr>
            </w:pPr>
            <w:r>
              <w:rPr>
                <w:rFonts w:ascii="Calibri" w:hAnsi="Calibri" w:cs="Calibri"/>
                <w:color w:val="000000"/>
              </w:rPr>
              <w:t>1.069,29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EC08021"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A003187" w14:textId="77777777" w:rsidR="00076F1A" w:rsidRDefault="00076F1A" w:rsidP="00CB5982">
            <w:pPr>
              <w:jc w:val="right"/>
              <w:rPr>
                <w:rFonts w:ascii="Calibri" w:hAnsi="Calibri" w:cs="Calibri"/>
                <w:color w:val="000000"/>
              </w:rPr>
            </w:pPr>
            <w:r>
              <w:rPr>
                <w:rFonts w:ascii="Calibri" w:hAnsi="Calibri" w:cs="Calibri"/>
                <w:color w:val="000000"/>
              </w:rPr>
              <w:t>1.318,75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78E314" w14:textId="77777777" w:rsidR="00076F1A" w:rsidRDefault="00076F1A" w:rsidP="00CB5982">
            <w:pPr>
              <w:jc w:val="center"/>
              <w:rPr>
                <w:rFonts w:ascii="Calibri" w:hAnsi="Calibri" w:cs="Calibri"/>
                <w:color w:val="000000"/>
              </w:rPr>
            </w:pPr>
            <w:r>
              <w:rPr>
                <w:rFonts w:ascii="Calibri" w:hAnsi="Calibri" w:cs="Calibri"/>
                <w:color w:val="000000"/>
              </w:rPr>
              <w:t>123,33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AC6AB5"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700706A1"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70D3842" w14:textId="77777777" w:rsidR="00076F1A" w:rsidRDefault="00076F1A" w:rsidP="00CB5982">
            <w:pPr>
              <w:jc w:val="right"/>
              <w:rPr>
                <w:rFonts w:ascii="Calibri" w:hAnsi="Calibri" w:cs="Calibri"/>
                <w:color w:val="000000"/>
              </w:rPr>
            </w:pPr>
            <w:r>
              <w:rPr>
                <w:rFonts w:ascii="Calibri" w:hAnsi="Calibri" w:cs="Calibri"/>
                <w:color w:val="000000"/>
              </w:rPr>
              <w:t>3214</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1341C1D" w14:textId="77777777" w:rsidR="00076F1A" w:rsidRDefault="00076F1A" w:rsidP="00CB5982">
            <w:pPr>
              <w:rPr>
                <w:rFonts w:ascii="Calibri" w:hAnsi="Calibri" w:cs="Calibri"/>
                <w:color w:val="000000"/>
              </w:rPr>
            </w:pPr>
            <w:proofErr w:type="spellStart"/>
            <w:r>
              <w:rPr>
                <w:rFonts w:ascii="Calibri" w:hAnsi="Calibri" w:cs="Calibri"/>
                <w:color w:val="000000"/>
              </w:rPr>
              <w:t>Ostale</w:t>
            </w:r>
            <w:proofErr w:type="spellEnd"/>
            <w:r>
              <w:rPr>
                <w:rFonts w:ascii="Calibri" w:hAnsi="Calibri" w:cs="Calibri"/>
                <w:color w:val="000000"/>
              </w:rPr>
              <w:t xml:space="preserve"> </w:t>
            </w:r>
            <w:proofErr w:type="spellStart"/>
            <w:r>
              <w:rPr>
                <w:rFonts w:ascii="Calibri" w:hAnsi="Calibri" w:cs="Calibri"/>
                <w:color w:val="000000"/>
              </w:rPr>
              <w:t>naknade</w:t>
            </w:r>
            <w:proofErr w:type="spellEnd"/>
            <w:r>
              <w:rPr>
                <w:rFonts w:ascii="Calibri" w:hAnsi="Calibri" w:cs="Calibri"/>
                <w:color w:val="000000"/>
              </w:rPr>
              <w:t xml:space="preserve"> </w:t>
            </w:r>
            <w:proofErr w:type="spellStart"/>
            <w:r>
              <w:rPr>
                <w:rFonts w:ascii="Calibri" w:hAnsi="Calibri" w:cs="Calibri"/>
                <w:color w:val="000000"/>
              </w:rPr>
              <w:t>troškova</w:t>
            </w:r>
            <w:proofErr w:type="spellEnd"/>
            <w:r>
              <w:rPr>
                <w:rFonts w:ascii="Calibri" w:hAnsi="Calibri" w:cs="Calibri"/>
                <w:color w:val="000000"/>
              </w:rPr>
              <w:t xml:space="preserve"> </w:t>
            </w:r>
            <w:proofErr w:type="spellStart"/>
            <w:r>
              <w:rPr>
                <w:rFonts w:ascii="Calibri" w:hAnsi="Calibri" w:cs="Calibri"/>
                <w:color w:val="000000"/>
              </w:rPr>
              <w:t>zaposlenima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72739BD" w14:textId="77777777" w:rsidR="00076F1A" w:rsidRDefault="00076F1A" w:rsidP="00CB5982">
            <w:pPr>
              <w:jc w:val="right"/>
              <w:rPr>
                <w:rFonts w:ascii="Calibri" w:hAnsi="Calibri" w:cs="Calibri"/>
                <w:color w:val="000000"/>
              </w:rPr>
            </w:pPr>
            <w:r>
              <w:rPr>
                <w:rFonts w:ascii="Calibri" w:hAnsi="Calibri" w:cs="Calibri"/>
                <w:color w:val="000000"/>
              </w:rPr>
              <w:t>5.040,70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DEB9C9"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98A41B7" w14:textId="77777777" w:rsidR="00076F1A" w:rsidRDefault="00076F1A" w:rsidP="00CB5982">
            <w:pPr>
              <w:jc w:val="right"/>
              <w:rPr>
                <w:rFonts w:ascii="Calibri" w:hAnsi="Calibri" w:cs="Calibri"/>
                <w:color w:val="000000"/>
              </w:rPr>
            </w:pPr>
            <w:r>
              <w:rPr>
                <w:rFonts w:ascii="Calibri" w:hAnsi="Calibri" w:cs="Calibri"/>
                <w:color w:val="000000"/>
              </w:rPr>
              <w:t>6.846,70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07E053" w14:textId="77777777" w:rsidR="00076F1A" w:rsidRDefault="00076F1A" w:rsidP="00CB5982">
            <w:pPr>
              <w:jc w:val="center"/>
              <w:rPr>
                <w:rFonts w:ascii="Calibri" w:hAnsi="Calibri" w:cs="Calibri"/>
                <w:color w:val="000000"/>
              </w:rPr>
            </w:pPr>
            <w:r>
              <w:rPr>
                <w:rFonts w:ascii="Calibri" w:hAnsi="Calibri" w:cs="Calibri"/>
                <w:color w:val="000000"/>
              </w:rPr>
              <w:t>135,83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3597A3"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1B508C3B"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8963417" w14:textId="77777777" w:rsidR="00076F1A" w:rsidRDefault="00076F1A" w:rsidP="00CB5982">
            <w:pPr>
              <w:jc w:val="right"/>
              <w:rPr>
                <w:rFonts w:ascii="Calibri" w:hAnsi="Calibri" w:cs="Calibri"/>
                <w:color w:val="000000"/>
              </w:rPr>
            </w:pPr>
            <w:r>
              <w:rPr>
                <w:rFonts w:ascii="Calibri" w:hAnsi="Calibri" w:cs="Calibri"/>
                <w:color w:val="000000"/>
              </w:rPr>
              <w:t>322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5593BE3" w14:textId="77777777" w:rsidR="00076F1A" w:rsidRDefault="00076F1A" w:rsidP="00CB5982">
            <w:pPr>
              <w:rPr>
                <w:rFonts w:ascii="Calibri" w:hAnsi="Calibri" w:cs="Calibri"/>
                <w:color w:val="000000"/>
              </w:rPr>
            </w:pPr>
            <w:proofErr w:type="spellStart"/>
            <w:r>
              <w:rPr>
                <w:rFonts w:ascii="Calibri" w:hAnsi="Calibri" w:cs="Calibri"/>
                <w:color w:val="000000"/>
              </w:rPr>
              <w:t>Rashodi</w:t>
            </w:r>
            <w:proofErr w:type="spellEnd"/>
            <w:r>
              <w:rPr>
                <w:rFonts w:ascii="Calibri" w:hAnsi="Calibri" w:cs="Calibri"/>
                <w:color w:val="000000"/>
              </w:rPr>
              <w:t xml:space="preserve"> za </w:t>
            </w:r>
            <w:proofErr w:type="spellStart"/>
            <w:r>
              <w:rPr>
                <w:rFonts w:ascii="Calibri" w:hAnsi="Calibri" w:cs="Calibri"/>
                <w:color w:val="000000"/>
              </w:rPr>
              <w:t>materijal</w:t>
            </w:r>
            <w:proofErr w:type="spellEnd"/>
            <w:r>
              <w:rPr>
                <w:rFonts w:ascii="Calibri" w:hAnsi="Calibri" w:cs="Calibri"/>
                <w:color w:val="000000"/>
              </w:rPr>
              <w:t xml:space="preserve"> i </w:t>
            </w:r>
            <w:proofErr w:type="spellStart"/>
            <w:r>
              <w:rPr>
                <w:rFonts w:ascii="Calibri" w:hAnsi="Calibri" w:cs="Calibri"/>
                <w:color w:val="000000"/>
              </w:rPr>
              <w:t>energiju</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B5B2BAA" w14:textId="77777777" w:rsidR="00076F1A" w:rsidRDefault="00076F1A" w:rsidP="00CB5982">
            <w:pPr>
              <w:jc w:val="right"/>
              <w:rPr>
                <w:rFonts w:ascii="Calibri" w:hAnsi="Calibri" w:cs="Calibri"/>
                <w:color w:val="000000"/>
              </w:rPr>
            </w:pPr>
            <w:r>
              <w:rPr>
                <w:rFonts w:ascii="Calibri" w:hAnsi="Calibri" w:cs="Calibri"/>
                <w:color w:val="000000"/>
              </w:rPr>
              <w:t>38.280,84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3A6D514"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2491C36" w14:textId="77777777" w:rsidR="00076F1A" w:rsidRDefault="00076F1A" w:rsidP="00CB5982">
            <w:pPr>
              <w:jc w:val="right"/>
              <w:rPr>
                <w:rFonts w:ascii="Calibri" w:hAnsi="Calibri" w:cs="Calibri"/>
                <w:color w:val="000000"/>
              </w:rPr>
            </w:pPr>
            <w:r>
              <w:rPr>
                <w:rFonts w:ascii="Calibri" w:hAnsi="Calibri" w:cs="Calibri"/>
                <w:color w:val="000000"/>
              </w:rPr>
              <w:t>38.470,79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CC0315" w14:textId="77777777" w:rsidR="00076F1A" w:rsidRDefault="00076F1A" w:rsidP="00CB5982">
            <w:pPr>
              <w:jc w:val="center"/>
              <w:rPr>
                <w:rFonts w:ascii="Calibri" w:hAnsi="Calibri" w:cs="Calibri"/>
                <w:color w:val="000000"/>
              </w:rPr>
            </w:pPr>
            <w:r>
              <w:rPr>
                <w:rFonts w:ascii="Calibri" w:hAnsi="Calibri" w:cs="Calibri"/>
                <w:color w:val="000000"/>
              </w:rPr>
              <w:t>100,50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9F10B4"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57E754A8"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C2067CE" w14:textId="77777777" w:rsidR="00076F1A" w:rsidRDefault="00076F1A" w:rsidP="00CB5982">
            <w:pPr>
              <w:jc w:val="right"/>
              <w:rPr>
                <w:rFonts w:ascii="Calibri" w:hAnsi="Calibri" w:cs="Calibri"/>
                <w:color w:val="000000"/>
              </w:rPr>
            </w:pPr>
            <w:r>
              <w:rPr>
                <w:rFonts w:ascii="Calibri" w:hAnsi="Calibri" w:cs="Calibri"/>
                <w:color w:val="000000"/>
              </w:rPr>
              <w:t>3221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23B48C5" w14:textId="77777777" w:rsidR="00076F1A" w:rsidRDefault="00076F1A" w:rsidP="00CB5982">
            <w:pPr>
              <w:rPr>
                <w:rFonts w:ascii="Calibri" w:hAnsi="Calibri" w:cs="Calibri"/>
                <w:color w:val="000000"/>
              </w:rPr>
            </w:pPr>
            <w:proofErr w:type="spellStart"/>
            <w:r>
              <w:rPr>
                <w:rFonts w:ascii="Calibri" w:hAnsi="Calibri" w:cs="Calibri"/>
                <w:color w:val="000000"/>
              </w:rPr>
              <w:t>Uredski</w:t>
            </w:r>
            <w:proofErr w:type="spellEnd"/>
            <w:r>
              <w:rPr>
                <w:rFonts w:ascii="Calibri" w:hAnsi="Calibri" w:cs="Calibri"/>
                <w:color w:val="000000"/>
              </w:rPr>
              <w:t xml:space="preserve"> </w:t>
            </w:r>
            <w:proofErr w:type="spellStart"/>
            <w:r>
              <w:rPr>
                <w:rFonts w:ascii="Calibri" w:hAnsi="Calibri" w:cs="Calibri"/>
                <w:color w:val="000000"/>
              </w:rPr>
              <w:t>materijal</w:t>
            </w:r>
            <w:proofErr w:type="spellEnd"/>
            <w:r>
              <w:rPr>
                <w:rFonts w:ascii="Calibri" w:hAnsi="Calibri" w:cs="Calibri"/>
                <w:color w:val="000000"/>
              </w:rPr>
              <w:t xml:space="preserve"> i </w:t>
            </w:r>
            <w:proofErr w:type="spellStart"/>
            <w:r>
              <w:rPr>
                <w:rFonts w:ascii="Calibri" w:hAnsi="Calibri" w:cs="Calibri"/>
                <w:color w:val="000000"/>
              </w:rPr>
              <w:t>ostali</w:t>
            </w:r>
            <w:proofErr w:type="spellEnd"/>
            <w:r>
              <w:rPr>
                <w:rFonts w:ascii="Calibri" w:hAnsi="Calibri" w:cs="Calibri"/>
                <w:color w:val="000000"/>
              </w:rPr>
              <w:t xml:space="preserve"> </w:t>
            </w:r>
            <w:proofErr w:type="spellStart"/>
            <w:r>
              <w:rPr>
                <w:rFonts w:ascii="Calibri" w:hAnsi="Calibri" w:cs="Calibri"/>
                <w:color w:val="000000"/>
              </w:rPr>
              <w:t>materijalni</w:t>
            </w:r>
            <w:proofErr w:type="spellEnd"/>
            <w:r>
              <w:rPr>
                <w:rFonts w:ascii="Calibri" w:hAnsi="Calibri" w:cs="Calibri"/>
                <w:color w:val="000000"/>
              </w:rPr>
              <w:t xml:space="preserve"> </w:t>
            </w:r>
            <w:proofErr w:type="spellStart"/>
            <w:r>
              <w:rPr>
                <w:rFonts w:ascii="Calibri" w:hAnsi="Calibri" w:cs="Calibri"/>
                <w:color w:val="000000"/>
              </w:rPr>
              <w:t>rashodi</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76355A7" w14:textId="77777777" w:rsidR="00076F1A" w:rsidRDefault="00076F1A" w:rsidP="00CB5982">
            <w:pPr>
              <w:jc w:val="right"/>
              <w:rPr>
                <w:rFonts w:ascii="Calibri" w:hAnsi="Calibri" w:cs="Calibri"/>
                <w:color w:val="000000"/>
              </w:rPr>
            </w:pPr>
            <w:r>
              <w:rPr>
                <w:rFonts w:ascii="Calibri" w:hAnsi="Calibri" w:cs="Calibri"/>
                <w:color w:val="000000"/>
              </w:rPr>
              <w:t>9.772,35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8D9C853"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5E71522" w14:textId="77777777" w:rsidR="00076F1A" w:rsidRDefault="00076F1A" w:rsidP="00CB5982">
            <w:pPr>
              <w:jc w:val="right"/>
              <w:rPr>
                <w:rFonts w:ascii="Calibri" w:hAnsi="Calibri" w:cs="Calibri"/>
                <w:color w:val="000000"/>
              </w:rPr>
            </w:pPr>
            <w:r>
              <w:rPr>
                <w:rFonts w:ascii="Calibri" w:hAnsi="Calibri" w:cs="Calibri"/>
                <w:color w:val="000000"/>
              </w:rPr>
              <w:t>7.977,21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22924B" w14:textId="77777777" w:rsidR="00076F1A" w:rsidRDefault="00076F1A" w:rsidP="00CB5982">
            <w:pPr>
              <w:jc w:val="center"/>
              <w:rPr>
                <w:rFonts w:ascii="Calibri" w:hAnsi="Calibri" w:cs="Calibri"/>
                <w:color w:val="000000"/>
              </w:rPr>
            </w:pPr>
            <w:r>
              <w:rPr>
                <w:rFonts w:ascii="Calibri" w:hAnsi="Calibri" w:cs="Calibri"/>
                <w:color w:val="000000"/>
              </w:rPr>
              <w:t>81,63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531206"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373900DD"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0A7A11F" w14:textId="77777777" w:rsidR="00076F1A" w:rsidRDefault="00076F1A" w:rsidP="00CB5982">
            <w:pPr>
              <w:jc w:val="right"/>
              <w:rPr>
                <w:rFonts w:ascii="Calibri" w:hAnsi="Calibri" w:cs="Calibri"/>
                <w:color w:val="000000"/>
              </w:rPr>
            </w:pPr>
            <w:r>
              <w:rPr>
                <w:rFonts w:ascii="Calibri" w:hAnsi="Calibri" w:cs="Calibri"/>
                <w:color w:val="000000"/>
              </w:rPr>
              <w:t>3222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9DD1847" w14:textId="77777777" w:rsidR="00076F1A" w:rsidRDefault="00076F1A" w:rsidP="00CB5982">
            <w:pPr>
              <w:rPr>
                <w:rFonts w:ascii="Calibri" w:hAnsi="Calibri" w:cs="Calibri"/>
                <w:color w:val="000000"/>
              </w:rPr>
            </w:pPr>
            <w:proofErr w:type="spellStart"/>
            <w:r>
              <w:rPr>
                <w:rFonts w:ascii="Calibri" w:hAnsi="Calibri" w:cs="Calibri"/>
                <w:color w:val="000000"/>
              </w:rPr>
              <w:t>Materijal</w:t>
            </w:r>
            <w:proofErr w:type="spellEnd"/>
            <w:r>
              <w:rPr>
                <w:rFonts w:ascii="Calibri" w:hAnsi="Calibri" w:cs="Calibri"/>
                <w:color w:val="000000"/>
              </w:rPr>
              <w:t xml:space="preserve"> i </w:t>
            </w:r>
            <w:proofErr w:type="spellStart"/>
            <w:r>
              <w:rPr>
                <w:rFonts w:ascii="Calibri" w:hAnsi="Calibri" w:cs="Calibri"/>
                <w:color w:val="000000"/>
              </w:rPr>
              <w:t>sirovine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1F9127D" w14:textId="77777777" w:rsidR="00076F1A" w:rsidRDefault="00076F1A" w:rsidP="00CB5982">
            <w:pPr>
              <w:jc w:val="right"/>
              <w:rPr>
                <w:rFonts w:ascii="Calibri" w:hAnsi="Calibri" w:cs="Calibri"/>
                <w:color w:val="000000"/>
              </w:rPr>
            </w:pPr>
            <w:r>
              <w:rPr>
                <w:rFonts w:ascii="Calibri" w:hAnsi="Calibri" w:cs="Calibri"/>
                <w:color w:val="000000"/>
              </w:rPr>
              <w:t>4.721,69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B47362D"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5F64459" w14:textId="77777777" w:rsidR="00076F1A" w:rsidRDefault="00076F1A" w:rsidP="00CB5982">
            <w:pPr>
              <w:jc w:val="right"/>
              <w:rPr>
                <w:rFonts w:ascii="Calibri" w:hAnsi="Calibri" w:cs="Calibri"/>
                <w:color w:val="000000"/>
              </w:rPr>
            </w:pPr>
            <w:r>
              <w:rPr>
                <w:rFonts w:ascii="Calibri" w:hAnsi="Calibri" w:cs="Calibri"/>
                <w:color w:val="000000"/>
              </w:rPr>
              <w:t>6.405,05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3A8E8AA" w14:textId="77777777" w:rsidR="00076F1A" w:rsidRDefault="00076F1A" w:rsidP="00CB5982">
            <w:pPr>
              <w:jc w:val="center"/>
              <w:rPr>
                <w:rFonts w:ascii="Calibri" w:hAnsi="Calibri" w:cs="Calibri"/>
                <w:color w:val="000000"/>
              </w:rPr>
            </w:pPr>
            <w:r>
              <w:rPr>
                <w:rFonts w:ascii="Calibri" w:hAnsi="Calibri" w:cs="Calibri"/>
                <w:color w:val="000000"/>
              </w:rPr>
              <w:t>135,65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F2B5E5"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2BA78167"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0E2DCA1" w14:textId="77777777" w:rsidR="00076F1A" w:rsidRDefault="00076F1A" w:rsidP="00CB5982">
            <w:pPr>
              <w:jc w:val="right"/>
              <w:rPr>
                <w:rFonts w:ascii="Calibri" w:hAnsi="Calibri" w:cs="Calibri"/>
                <w:color w:val="000000"/>
              </w:rPr>
            </w:pPr>
            <w:r>
              <w:rPr>
                <w:rFonts w:ascii="Calibri" w:hAnsi="Calibri" w:cs="Calibri"/>
                <w:color w:val="000000"/>
              </w:rPr>
              <w:t>3223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A36C4C3" w14:textId="77777777" w:rsidR="00076F1A" w:rsidRDefault="00076F1A" w:rsidP="00CB5982">
            <w:pPr>
              <w:rPr>
                <w:rFonts w:ascii="Calibri" w:hAnsi="Calibri" w:cs="Calibri"/>
                <w:color w:val="000000"/>
              </w:rPr>
            </w:pPr>
            <w:r>
              <w:rPr>
                <w:rFonts w:ascii="Calibri" w:hAnsi="Calibri" w:cs="Calibri"/>
                <w:color w:val="000000"/>
              </w:rPr>
              <w:t>Energija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2273020" w14:textId="77777777" w:rsidR="00076F1A" w:rsidRDefault="00076F1A" w:rsidP="00CB5982">
            <w:pPr>
              <w:jc w:val="right"/>
              <w:rPr>
                <w:rFonts w:ascii="Calibri" w:hAnsi="Calibri" w:cs="Calibri"/>
                <w:color w:val="000000"/>
              </w:rPr>
            </w:pPr>
            <w:r>
              <w:rPr>
                <w:rFonts w:ascii="Calibri" w:hAnsi="Calibri" w:cs="Calibri"/>
                <w:color w:val="000000"/>
              </w:rPr>
              <w:t>12.082,28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46E19D0"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EE10066" w14:textId="77777777" w:rsidR="00076F1A" w:rsidRDefault="00076F1A" w:rsidP="00CB5982">
            <w:pPr>
              <w:jc w:val="right"/>
              <w:rPr>
                <w:rFonts w:ascii="Calibri" w:hAnsi="Calibri" w:cs="Calibri"/>
                <w:color w:val="000000"/>
              </w:rPr>
            </w:pPr>
            <w:r>
              <w:rPr>
                <w:rFonts w:ascii="Calibri" w:hAnsi="Calibri" w:cs="Calibri"/>
                <w:color w:val="000000"/>
              </w:rPr>
              <w:t>13.687,62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D93FF6" w14:textId="77777777" w:rsidR="00076F1A" w:rsidRDefault="00076F1A" w:rsidP="00CB5982">
            <w:pPr>
              <w:jc w:val="center"/>
              <w:rPr>
                <w:rFonts w:ascii="Calibri" w:hAnsi="Calibri" w:cs="Calibri"/>
                <w:color w:val="000000"/>
              </w:rPr>
            </w:pPr>
            <w:r>
              <w:rPr>
                <w:rFonts w:ascii="Calibri" w:hAnsi="Calibri" w:cs="Calibri"/>
                <w:color w:val="000000"/>
              </w:rPr>
              <w:t>113,29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77CAAF"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0F56ABBF"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41C207D" w14:textId="77777777" w:rsidR="00076F1A" w:rsidRDefault="00076F1A" w:rsidP="00CB5982">
            <w:pPr>
              <w:jc w:val="right"/>
              <w:rPr>
                <w:rFonts w:ascii="Calibri" w:hAnsi="Calibri" w:cs="Calibri"/>
                <w:color w:val="000000"/>
              </w:rPr>
            </w:pPr>
            <w:r>
              <w:rPr>
                <w:rFonts w:ascii="Calibri" w:hAnsi="Calibri" w:cs="Calibri"/>
                <w:color w:val="000000"/>
              </w:rPr>
              <w:t>3224</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172D9B" w14:textId="77777777" w:rsidR="00076F1A" w:rsidRDefault="00076F1A" w:rsidP="00CB5982">
            <w:pPr>
              <w:rPr>
                <w:rFonts w:ascii="Calibri" w:hAnsi="Calibri" w:cs="Calibri"/>
                <w:color w:val="000000"/>
              </w:rPr>
            </w:pPr>
            <w:proofErr w:type="spellStart"/>
            <w:r>
              <w:rPr>
                <w:rFonts w:ascii="Calibri" w:hAnsi="Calibri" w:cs="Calibri"/>
                <w:color w:val="000000"/>
              </w:rPr>
              <w:t>Materijal</w:t>
            </w:r>
            <w:proofErr w:type="spellEnd"/>
            <w:r>
              <w:rPr>
                <w:rFonts w:ascii="Calibri" w:hAnsi="Calibri" w:cs="Calibri"/>
                <w:color w:val="000000"/>
              </w:rPr>
              <w:t xml:space="preserve"> i </w:t>
            </w:r>
            <w:proofErr w:type="spellStart"/>
            <w:r>
              <w:rPr>
                <w:rFonts w:ascii="Calibri" w:hAnsi="Calibri" w:cs="Calibri"/>
                <w:color w:val="000000"/>
              </w:rPr>
              <w:t>dijelovi</w:t>
            </w:r>
            <w:proofErr w:type="spellEnd"/>
            <w:r>
              <w:rPr>
                <w:rFonts w:ascii="Calibri" w:hAnsi="Calibri" w:cs="Calibri"/>
                <w:color w:val="000000"/>
              </w:rPr>
              <w:t xml:space="preserve"> za </w:t>
            </w:r>
            <w:proofErr w:type="spellStart"/>
            <w:r>
              <w:rPr>
                <w:rFonts w:ascii="Calibri" w:hAnsi="Calibri" w:cs="Calibri"/>
                <w:color w:val="000000"/>
              </w:rPr>
              <w:t>tekuće</w:t>
            </w:r>
            <w:proofErr w:type="spellEnd"/>
            <w:r>
              <w:rPr>
                <w:rFonts w:ascii="Calibri" w:hAnsi="Calibri" w:cs="Calibri"/>
                <w:color w:val="000000"/>
              </w:rPr>
              <w:t xml:space="preserve"> i </w:t>
            </w:r>
            <w:proofErr w:type="spellStart"/>
            <w:r>
              <w:rPr>
                <w:rFonts w:ascii="Calibri" w:hAnsi="Calibri" w:cs="Calibri"/>
                <w:color w:val="000000"/>
              </w:rPr>
              <w:t>investicijsko</w:t>
            </w:r>
            <w:proofErr w:type="spellEnd"/>
            <w:r>
              <w:rPr>
                <w:rFonts w:ascii="Calibri" w:hAnsi="Calibri" w:cs="Calibri"/>
                <w:color w:val="000000"/>
              </w:rPr>
              <w:t xml:space="preserve"> </w:t>
            </w:r>
            <w:proofErr w:type="spellStart"/>
            <w:r>
              <w:rPr>
                <w:rFonts w:ascii="Calibri" w:hAnsi="Calibri" w:cs="Calibri"/>
                <w:color w:val="000000"/>
              </w:rPr>
              <w:t>održavanje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23D771D" w14:textId="77777777" w:rsidR="00076F1A" w:rsidRDefault="00076F1A" w:rsidP="00CB5982">
            <w:pPr>
              <w:jc w:val="right"/>
              <w:rPr>
                <w:rFonts w:ascii="Calibri" w:hAnsi="Calibri" w:cs="Calibri"/>
                <w:color w:val="000000"/>
              </w:rPr>
            </w:pPr>
            <w:r>
              <w:rPr>
                <w:rFonts w:ascii="Calibri" w:hAnsi="Calibri" w:cs="Calibri"/>
                <w:color w:val="000000"/>
              </w:rPr>
              <w:t>11.535,03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B0F6B47"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993512B" w14:textId="77777777" w:rsidR="00076F1A" w:rsidRDefault="00076F1A" w:rsidP="00CB5982">
            <w:pPr>
              <w:jc w:val="right"/>
              <w:rPr>
                <w:rFonts w:ascii="Calibri" w:hAnsi="Calibri" w:cs="Calibri"/>
                <w:color w:val="000000"/>
              </w:rPr>
            </w:pPr>
            <w:r>
              <w:rPr>
                <w:rFonts w:ascii="Calibri" w:hAnsi="Calibri" w:cs="Calibri"/>
                <w:color w:val="000000"/>
              </w:rPr>
              <w:t>10.181,41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39DB84F" w14:textId="77777777" w:rsidR="00076F1A" w:rsidRDefault="00076F1A" w:rsidP="00CB5982">
            <w:pPr>
              <w:jc w:val="center"/>
              <w:rPr>
                <w:rFonts w:ascii="Calibri" w:hAnsi="Calibri" w:cs="Calibri"/>
                <w:color w:val="000000"/>
              </w:rPr>
            </w:pPr>
            <w:r>
              <w:rPr>
                <w:rFonts w:ascii="Calibri" w:hAnsi="Calibri" w:cs="Calibri"/>
                <w:color w:val="000000"/>
              </w:rPr>
              <w:t>88,27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B498CC"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5CA21701"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B076581" w14:textId="77777777" w:rsidR="00076F1A" w:rsidRDefault="00076F1A" w:rsidP="00CB5982">
            <w:pPr>
              <w:jc w:val="right"/>
              <w:rPr>
                <w:rFonts w:ascii="Calibri" w:hAnsi="Calibri" w:cs="Calibri"/>
                <w:color w:val="000000"/>
              </w:rPr>
            </w:pPr>
            <w:r>
              <w:rPr>
                <w:rFonts w:ascii="Calibri" w:hAnsi="Calibri" w:cs="Calibri"/>
                <w:color w:val="000000"/>
              </w:rPr>
              <w:t>3225</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5CDB24C" w14:textId="77777777" w:rsidR="00076F1A" w:rsidRDefault="00076F1A" w:rsidP="00CB5982">
            <w:pPr>
              <w:rPr>
                <w:rFonts w:ascii="Calibri" w:hAnsi="Calibri" w:cs="Calibri"/>
                <w:color w:val="000000"/>
              </w:rPr>
            </w:pPr>
            <w:proofErr w:type="spellStart"/>
            <w:r>
              <w:rPr>
                <w:rFonts w:ascii="Calibri" w:hAnsi="Calibri" w:cs="Calibri"/>
                <w:color w:val="000000"/>
              </w:rPr>
              <w:t>Sitni</w:t>
            </w:r>
            <w:proofErr w:type="spellEnd"/>
            <w:r>
              <w:rPr>
                <w:rFonts w:ascii="Calibri" w:hAnsi="Calibri" w:cs="Calibri"/>
                <w:color w:val="000000"/>
              </w:rPr>
              <w:t xml:space="preserve"> </w:t>
            </w:r>
            <w:proofErr w:type="spellStart"/>
            <w:r>
              <w:rPr>
                <w:rFonts w:ascii="Calibri" w:hAnsi="Calibri" w:cs="Calibri"/>
                <w:color w:val="000000"/>
              </w:rPr>
              <w:t>inventar</w:t>
            </w:r>
            <w:proofErr w:type="spellEnd"/>
            <w:r>
              <w:rPr>
                <w:rFonts w:ascii="Calibri" w:hAnsi="Calibri" w:cs="Calibri"/>
                <w:color w:val="000000"/>
              </w:rPr>
              <w:t xml:space="preserve"> i </w:t>
            </w:r>
            <w:proofErr w:type="spellStart"/>
            <w:r>
              <w:rPr>
                <w:rFonts w:ascii="Calibri" w:hAnsi="Calibri" w:cs="Calibri"/>
                <w:color w:val="000000"/>
              </w:rPr>
              <w:t>autogume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F3DDC6F"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33E6B75"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CAD5F3D" w14:textId="77777777" w:rsidR="00076F1A" w:rsidRDefault="00076F1A" w:rsidP="00CB5982">
            <w:pPr>
              <w:jc w:val="right"/>
              <w:rPr>
                <w:rFonts w:ascii="Calibri" w:hAnsi="Calibri" w:cs="Calibri"/>
                <w:color w:val="000000"/>
              </w:rPr>
            </w:pPr>
            <w:r>
              <w:rPr>
                <w:rFonts w:ascii="Calibri" w:hAnsi="Calibri" w:cs="Calibri"/>
                <w:color w:val="000000"/>
              </w:rPr>
              <w:t>143,20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2B8B30"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B879D16"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67E9A3B4"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1595C2D" w14:textId="77777777" w:rsidR="00076F1A" w:rsidRDefault="00076F1A" w:rsidP="00CB5982">
            <w:pPr>
              <w:jc w:val="right"/>
              <w:rPr>
                <w:rFonts w:ascii="Calibri" w:hAnsi="Calibri" w:cs="Calibri"/>
                <w:color w:val="000000"/>
              </w:rPr>
            </w:pPr>
            <w:r>
              <w:rPr>
                <w:rFonts w:ascii="Calibri" w:hAnsi="Calibri" w:cs="Calibri"/>
                <w:color w:val="000000"/>
              </w:rPr>
              <w:t>3227</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C3209E1" w14:textId="77777777" w:rsidR="00076F1A" w:rsidRDefault="00076F1A" w:rsidP="00CB5982">
            <w:pPr>
              <w:rPr>
                <w:rFonts w:ascii="Calibri" w:hAnsi="Calibri" w:cs="Calibri"/>
                <w:color w:val="000000"/>
              </w:rPr>
            </w:pPr>
            <w:proofErr w:type="spellStart"/>
            <w:r>
              <w:rPr>
                <w:rFonts w:ascii="Calibri" w:hAnsi="Calibri" w:cs="Calibri"/>
                <w:color w:val="000000"/>
              </w:rPr>
              <w:t>Službena</w:t>
            </w:r>
            <w:proofErr w:type="spellEnd"/>
            <w:r>
              <w:rPr>
                <w:rFonts w:ascii="Calibri" w:hAnsi="Calibri" w:cs="Calibri"/>
                <w:color w:val="000000"/>
              </w:rPr>
              <w:t xml:space="preserve">, </w:t>
            </w:r>
            <w:proofErr w:type="spellStart"/>
            <w:r>
              <w:rPr>
                <w:rFonts w:ascii="Calibri" w:hAnsi="Calibri" w:cs="Calibri"/>
                <w:color w:val="000000"/>
              </w:rPr>
              <w:t>radna</w:t>
            </w:r>
            <w:proofErr w:type="spellEnd"/>
            <w:r>
              <w:rPr>
                <w:rFonts w:ascii="Calibri" w:hAnsi="Calibri" w:cs="Calibri"/>
                <w:color w:val="000000"/>
              </w:rPr>
              <w:t xml:space="preserve"> i </w:t>
            </w:r>
            <w:proofErr w:type="spellStart"/>
            <w:r>
              <w:rPr>
                <w:rFonts w:ascii="Calibri" w:hAnsi="Calibri" w:cs="Calibri"/>
                <w:color w:val="000000"/>
              </w:rPr>
              <w:t>zaštitna</w:t>
            </w:r>
            <w:proofErr w:type="spellEnd"/>
            <w:r>
              <w:rPr>
                <w:rFonts w:ascii="Calibri" w:hAnsi="Calibri" w:cs="Calibri"/>
                <w:color w:val="000000"/>
              </w:rPr>
              <w:t xml:space="preserve"> </w:t>
            </w:r>
            <w:proofErr w:type="spellStart"/>
            <w:r>
              <w:rPr>
                <w:rFonts w:ascii="Calibri" w:hAnsi="Calibri" w:cs="Calibri"/>
                <w:color w:val="000000"/>
              </w:rPr>
              <w:t>odjeća</w:t>
            </w:r>
            <w:proofErr w:type="spellEnd"/>
            <w:r>
              <w:rPr>
                <w:rFonts w:ascii="Calibri" w:hAnsi="Calibri" w:cs="Calibri"/>
                <w:color w:val="000000"/>
              </w:rPr>
              <w:t xml:space="preserve"> i </w:t>
            </w:r>
            <w:proofErr w:type="spellStart"/>
            <w:r>
              <w:rPr>
                <w:rFonts w:ascii="Calibri" w:hAnsi="Calibri" w:cs="Calibri"/>
                <w:color w:val="000000"/>
              </w:rPr>
              <w:t>obuća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B1ED48" w14:textId="77777777" w:rsidR="00076F1A" w:rsidRDefault="00076F1A" w:rsidP="00CB5982">
            <w:pPr>
              <w:jc w:val="right"/>
              <w:rPr>
                <w:rFonts w:ascii="Calibri" w:hAnsi="Calibri" w:cs="Calibri"/>
                <w:color w:val="000000"/>
              </w:rPr>
            </w:pPr>
            <w:r>
              <w:rPr>
                <w:rFonts w:ascii="Calibri" w:hAnsi="Calibri" w:cs="Calibri"/>
                <w:color w:val="000000"/>
              </w:rPr>
              <w:t>169,49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2E8B668"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4AA5FB1" w14:textId="77777777" w:rsidR="00076F1A" w:rsidRDefault="00076F1A" w:rsidP="00CB5982">
            <w:pPr>
              <w:jc w:val="right"/>
              <w:rPr>
                <w:rFonts w:ascii="Calibri" w:hAnsi="Calibri" w:cs="Calibri"/>
                <w:color w:val="000000"/>
              </w:rPr>
            </w:pPr>
            <w:r>
              <w:rPr>
                <w:rFonts w:ascii="Calibri" w:hAnsi="Calibri" w:cs="Calibri"/>
                <w:color w:val="000000"/>
              </w:rPr>
              <w:t>76,30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25CDB7" w14:textId="77777777" w:rsidR="00076F1A" w:rsidRDefault="00076F1A" w:rsidP="00CB5982">
            <w:pPr>
              <w:jc w:val="center"/>
              <w:rPr>
                <w:rFonts w:ascii="Calibri" w:hAnsi="Calibri" w:cs="Calibri"/>
                <w:color w:val="000000"/>
              </w:rPr>
            </w:pPr>
            <w:r>
              <w:rPr>
                <w:rFonts w:ascii="Calibri" w:hAnsi="Calibri" w:cs="Calibri"/>
                <w:color w:val="000000"/>
              </w:rPr>
              <w:t>45,02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51A9BD"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106166CD"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93A2DC0" w14:textId="77777777" w:rsidR="00076F1A" w:rsidRDefault="00076F1A" w:rsidP="00CB5982">
            <w:pPr>
              <w:jc w:val="right"/>
              <w:rPr>
                <w:rFonts w:ascii="Calibri" w:hAnsi="Calibri" w:cs="Calibri"/>
                <w:color w:val="000000"/>
              </w:rPr>
            </w:pPr>
            <w:r>
              <w:rPr>
                <w:rFonts w:ascii="Calibri" w:hAnsi="Calibri" w:cs="Calibri"/>
                <w:color w:val="000000"/>
              </w:rPr>
              <w:lastRenderedPageBreak/>
              <w:t>323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7F9CDCF" w14:textId="77777777" w:rsidR="00076F1A" w:rsidRDefault="00076F1A" w:rsidP="00CB5982">
            <w:pPr>
              <w:rPr>
                <w:rFonts w:ascii="Calibri" w:hAnsi="Calibri" w:cs="Calibri"/>
                <w:color w:val="000000"/>
              </w:rPr>
            </w:pPr>
            <w:proofErr w:type="spellStart"/>
            <w:r>
              <w:rPr>
                <w:rFonts w:ascii="Calibri" w:hAnsi="Calibri" w:cs="Calibri"/>
                <w:color w:val="000000"/>
              </w:rPr>
              <w:t>Rashodi</w:t>
            </w:r>
            <w:proofErr w:type="spellEnd"/>
            <w:r>
              <w:rPr>
                <w:rFonts w:ascii="Calibri" w:hAnsi="Calibri" w:cs="Calibri"/>
                <w:color w:val="000000"/>
              </w:rPr>
              <w:t xml:space="preserve"> za </w:t>
            </w:r>
            <w:proofErr w:type="spellStart"/>
            <w:r>
              <w:rPr>
                <w:rFonts w:ascii="Calibri" w:hAnsi="Calibri" w:cs="Calibri"/>
                <w:color w:val="000000"/>
              </w:rPr>
              <w:t>usluge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559345F" w14:textId="77777777" w:rsidR="00076F1A" w:rsidRDefault="00076F1A" w:rsidP="00CB5982">
            <w:pPr>
              <w:jc w:val="right"/>
              <w:rPr>
                <w:rFonts w:ascii="Calibri" w:hAnsi="Calibri" w:cs="Calibri"/>
                <w:color w:val="000000"/>
              </w:rPr>
            </w:pPr>
            <w:r>
              <w:rPr>
                <w:rFonts w:ascii="Calibri" w:hAnsi="Calibri" w:cs="Calibri"/>
                <w:color w:val="000000"/>
              </w:rPr>
              <w:t>159.882,49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A3B06DE"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5832AC5" w14:textId="77777777" w:rsidR="00076F1A" w:rsidRDefault="00076F1A" w:rsidP="00CB5982">
            <w:pPr>
              <w:jc w:val="right"/>
              <w:rPr>
                <w:rFonts w:ascii="Calibri" w:hAnsi="Calibri" w:cs="Calibri"/>
                <w:color w:val="000000"/>
              </w:rPr>
            </w:pPr>
            <w:r>
              <w:rPr>
                <w:rFonts w:ascii="Calibri" w:hAnsi="Calibri" w:cs="Calibri"/>
                <w:color w:val="000000"/>
              </w:rPr>
              <w:t>173.100,41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0CA348" w14:textId="77777777" w:rsidR="00076F1A" w:rsidRDefault="00076F1A" w:rsidP="00CB5982">
            <w:pPr>
              <w:jc w:val="center"/>
              <w:rPr>
                <w:rFonts w:ascii="Calibri" w:hAnsi="Calibri" w:cs="Calibri"/>
                <w:color w:val="000000"/>
              </w:rPr>
            </w:pPr>
            <w:r>
              <w:rPr>
                <w:rFonts w:ascii="Calibri" w:hAnsi="Calibri" w:cs="Calibri"/>
                <w:color w:val="000000"/>
              </w:rPr>
              <w:t>108,27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E0C138"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1AEA417F"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3B177DB" w14:textId="77777777" w:rsidR="00076F1A" w:rsidRDefault="00076F1A" w:rsidP="00CB5982">
            <w:pPr>
              <w:jc w:val="right"/>
              <w:rPr>
                <w:rFonts w:ascii="Calibri" w:hAnsi="Calibri" w:cs="Calibri"/>
                <w:color w:val="000000"/>
              </w:rPr>
            </w:pPr>
            <w:r>
              <w:rPr>
                <w:rFonts w:ascii="Calibri" w:hAnsi="Calibri" w:cs="Calibri"/>
                <w:color w:val="000000"/>
              </w:rPr>
              <w:t>3231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4FB492" w14:textId="77777777" w:rsidR="00076F1A" w:rsidRDefault="00076F1A" w:rsidP="00CB5982">
            <w:pPr>
              <w:rPr>
                <w:rFonts w:ascii="Calibri" w:hAnsi="Calibri" w:cs="Calibri"/>
                <w:color w:val="000000"/>
              </w:rPr>
            </w:pPr>
            <w:proofErr w:type="spellStart"/>
            <w:r>
              <w:rPr>
                <w:rFonts w:ascii="Calibri" w:hAnsi="Calibri" w:cs="Calibri"/>
                <w:color w:val="000000"/>
              </w:rPr>
              <w:t>Usluge</w:t>
            </w:r>
            <w:proofErr w:type="spellEnd"/>
            <w:r>
              <w:rPr>
                <w:rFonts w:ascii="Calibri" w:hAnsi="Calibri" w:cs="Calibri"/>
                <w:color w:val="000000"/>
              </w:rPr>
              <w:t xml:space="preserve"> </w:t>
            </w:r>
            <w:proofErr w:type="spellStart"/>
            <w:r>
              <w:rPr>
                <w:rFonts w:ascii="Calibri" w:hAnsi="Calibri" w:cs="Calibri"/>
                <w:color w:val="000000"/>
              </w:rPr>
              <w:t>telefona</w:t>
            </w:r>
            <w:proofErr w:type="spellEnd"/>
            <w:r>
              <w:rPr>
                <w:rFonts w:ascii="Calibri" w:hAnsi="Calibri" w:cs="Calibri"/>
                <w:color w:val="000000"/>
              </w:rPr>
              <w:t xml:space="preserve">, </w:t>
            </w:r>
            <w:proofErr w:type="spellStart"/>
            <w:r>
              <w:rPr>
                <w:rFonts w:ascii="Calibri" w:hAnsi="Calibri" w:cs="Calibri"/>
                <w:color w:val="000000"/>
              </w:rPr>
              <w:t>interneta</w:t>
            </w:r>
            <w:proofErr w:type="spellEnd"/>
            <w:r>
              <w:rPr>
                <w:rFonts w:ascii="Calibri" w:hAnsi="Calibri" w:cs="Calibri"/>
                <w:color w:val="000000"/>
              </w:rPr>
              <w:t xml:space="preserve">, </w:t>
            </w:r>
            <w:proofErr w:type="spellStart"/>
            <w:r>
              <w:rPr>
                <w:rFonts w:ascii="Calibri" w:hAnsi="Calibri" w:cs="Calibri"/>
                <w:color w:val="000000"/>
              </w:rPr>
              <w:t>pošte</w:t>
            </w:r>
            <w:proofErr w:type="spellEnd"/>
            <w:r>
              <w:rPr>
                <w:rFonts w:ascii="Calibri" w:hAnsi="Calibri" w:cs="Calibri"/>
                <w:color w:val="000000"/>
              </w:rPr>
              <w:t xml:space="preserve"> i </w:t>
            </w:r>
            <w:proofErr w:type="spellStart"/>
            <w:r>
              <w:rPr>
                <w:rFonts w:ascii="Calibri" w:hAnsi="Calibri" w:cs="Calibri"/>
                <w:color w:val="000000"/>
              </w:rPr>
              <w:t>prijevoza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CF1EBA" w14:textId="77777777" w:rsidR="00076F1A" w:rsidRDefault="00076F1A" w:rsidP="00CB5982">
            <w:pPr>
              <w:jc w:val="right"/>
              <w:rPr>
                <w:rFonts w:ascii="Calibri" w:hAnsi="Calibri" w:cs="Calibri"/>
                <w:color w:val="000000"/>
              </w:rPr>
            </w:pPr>
            <w:r>
              <w:rPr>
                <w:rFonts w:ascii="Calibri" w:hAnsi="Calibri" w:cs="Calibri"/>
                <w:color w:val="000000"/>
              </w:rPr>
              <w:t>3.507,32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ADAAFAC"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29214C0" w14:textId="77777777" w:rsidR="00076F1A" w:rsidRDefault="00076F1A" w:rsidP="00CB5982">
            <w:pPr>
              <w:jc w:val="right"/>
              <w:rPr>
                <w:rFonts w:ascii="Calibri" w:hAnsi="Calibri" w:cs="Calibri"/>
                <w:color w:val="000000"/>
              </w:rPr>
            </w:pPr>
            <w:r>
              <w:rPr>
                <w:rFonts w:ascii="Calibri" w:hAnsi="Calibri" w:cs="Calibri"/>
                <w:color w:val="000000"/>
              </w:rPr>
              <w:t>7.818,95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32FD97" w14:textId="77777777" w:rsidR="00076F1A" w:rsidRDefault="00076F1A" w:rsidP="00CB5982">
            <w:pPr>
              <w:jc w:val="center"/>
              <w:rPr>
                <w:rFonts w:ascii="Calibri" w:hAnsi="Calibri" w:cs="Calibri"/>
                <w:color w:val="000000"/>
              </w:rPr>
            </w:pPr>
            <w:r>
              <w:rPr>
                <w:rFonts w:ascii="Calibri" w:hAnsi="Calibri" w:cs="Calibri"/>
                <w:color w:val="000000"/>
              </w:rPr>
              <w:t>222,93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375CA7"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65CC9DE6"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7DF5BE9" w14:textId="77777777" w:rsidR="00076F1A" w:rsidRDefault="00076F1A" w:rsidP="00CB5982">
            <w:pPr>
              <w:jc w:val="right"/>
              <w:rPr>
                <w:rFonts w:ascii="Calibri" w:hAnsi="Calibri" w:cs="Calibri"/>
                <w:color w:val="000000"/>
              </w:rPr>
            </w:pPr>
            <w:r>
              <w:rPr>
                <w:rFonts w:ascii="Calibri" w:hAnsi="Calibri" w:cs="Calibri"/>
                <w:color w:val="000000"/>
              </w:rPr>
              <w:t>3232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ED5CB04" w14:textId="77777777" w:rsidR="00076F1A" w:rsidRDefault="00076F1A" w:rsidP="00CB5982">
            <w:pPr>
              <w:rPr>
                <w:rFonts w:ascii="Calibri" w:hAnsi="Calibri" w:cs="Calibri"/>
                <w:color w:val="000000"/>
              </w:rPr>
            </w:pPr>
            <w:proofErr w:type="spellStart"/>
            <w:r>
              <w:rPr>
                <w:rFonts w:ascii="Calibri" w:hAnsi="Calibri" w:cs="Calibri"/>
                <w:color w:val="000000"/>
              </w:rPr>
              <w:t>Usluge</w:t>
            </w:r>
            <w:proofErr w:type="spellEnd"/>
            <w:r>
              <w:rPr>
                <w:rFonts w:ascii="Calibri" w:hAnsi="Calibri" w:cs="Calibri"/>
                <w:color w:val="000000"/>
              </w:rPr>
              <w:t xml:space="preserve"> </w:t>
            </w:r>
            <w:proofErr w:type="spellStart"/>
            <w:r>
              <w:rPr>
                <w:rFonts w:ascii="Calibri" w:hAnsi="Calibri" w:cs="Calibri"/>
                <w:color w:val="000000"/>
              </w:rPr>
              <w:t>tekućeg</w:t>
            </w:r>
            <w:proofErr w:type="spellEnd"/>
            <w:r>
              <w:rPr>
                <w:rFonts w:ascii="Calibri" w:hAnsi="Calibri" w:cs="Calibri"/>
                <w:color w:val="000000"/>
              </w:rPr>
              <w:t xml:space="preserve"> i </w:t>
            </w:r>
            <w:proofErr w:type="spellStart"/>
            <w:proofErr w:type="gramStart"/>
            <w:r>
              <w:rPr>
                <w:rFonts w:ascii="Calibri" w:hAnsi="Calibri" w:cs="Calibri"/>
                <w:color w:val="000000"/>
              </w:rPr>
              <w:t>investicijskog</w:t>
            </w:r>
            <w:proofErr w:type="spellEnd"/>
            <w:r>
              <w:rPr>
                <w:rFonts w:ascii="Calibri" w:hAnsi="Calibri" w:cs="Calibri"/>
                <w:color w:val="000000"/>
              </w:rPr>
              <w:t xml:space="preserve">  </w:t>
            </w:r>
            <w:proofErr w:type="spellStart"/>
            <w:r>
              <w:rPr>
                <w:rFonts w:ascii="Calibri" w:hAnsi="Calibri" w:cs="Calibri"/>
                <w:color w:val="000000"/>
              </w:rPr>
              <w:t>održavanja</w:t>
            </w:r>
            <w:proofErr w:type="spellEnd"/>
            <w:proofErr w:type="gram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ADA3C56" w14:textId="77777777" w:rsidR="00076F1A" w:rsidRDefault="00076F1A" w:rsidP="00CB5982">
            <w:pPr>
              <w:jc w:val="right"/>
              <w:rPr>
                <w:rFonts w:ascii="Calibri" w:hAnsi="Calibri" w:cs="Calibri"/>
                <w:color w:val="000000"/>
              </w:rPr>
            </w:pPr>
            <w:r>
              <w:rPr>
                <w:rFonts w:ascii="Calibri" w:hAnsi="Calibri" w:cs="Calibri"/>
                <w:color w:val="000000"/>
              </w:rPr>
              <w:t>3.633,78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1496797"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817D61C" w14:textId="77777777" w:rsidR="00076F1A" w:rsidRDefault="00076F1A" w:rsidP="00CB5982">
            <w:pPr>
              <w:jc w:val="right"/>
              <w:rPr>
                <w:rFonts w:ascii="Calibri" w:hAnsi="Calibri" w:cs="Calibri"/>
                <w:color w:val="000000"/>
              </w:rPr>
            </w:pPr>
            <w:r>
              <w:rPr>
                <w:rFonts w:ascii="Calibri" w:hAnsi="Calibri" w:cs="Calibri"/>
                <w:color w:val="000000"/>
              </w:rPr>
              <w:t>3.301,31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7DCA3C" w14:textId="77777777" w:rsidR="00076F1A" w:rsidRDefault="00076F1A" w:rsidP="00CB5982">
            <w:pPr>
              <w:jc w:val="center"/>
              <w:rPr>
                <w:rFonts w:ascii="Calibri" w:hAnsi="Calibri" w:cs="Calibri"/>
                <w:color w:val="000000"/>
              </w:rPr>
            </w:pPr>
            <w:r>
              <w:rPr>
                <w:rFonts w:ascii="Calibri" w:hAnsi="Calibri" w:cs="Calibri"/>
                <w:color w:val="000000"/>
              </w:rPr>
              <w:t>90,85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C4465F"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749D0831"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5D27644" w14:textId="77777777" w:rsidR="00076F1A" w:rsidRDefault="00076F1A" w:rsidP="00CB5982">
            <w:pPr>
              <w:jc w:val="right"/>
              <w:rPr>
                <w:rFonts w:ascii="Calibri" w:hAnsi="Calibri" w:cs="Calibri"/>
                <w:color w:val="000000"/>
              </w:rPr>
            </w:pPr>
            <w:r>
              <w:rPr>
                <w:rFonts w:ascii="Calibri" w:hAnsi="Calibri" w:cs="Calibri"/>
                <w:color w:val="000000"/>
              </w:rPr>
              <w:t>3233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60FF642" w14:textId="77777777" w:rsidR="00076F1A" w:rsidRDefault="00076F1A" w:rsidP="00CB5982">
            <w:pPr>
              <w:rPr>
                <w:rFonts w:ascii="Calibri" w:hAnsi="Calibri" w:cs="Calibri"/>
                <w:color w:val="000000"/>
              </w:rPr>
            </w:pPr>
            <w:proofErr w:type="spellStart"/>
            <w:r>
              <w:rPr>
                <w:rFonts w:ascii="Calibri" w:hAnsi="Calibri" w:cs="Calibri"/>
                <w:color w:val="000000"/>
              </w:rPr>
              <w:t>Usluge</w:t>
            </w:r>
            <w:proofErr w:type="spellEnd"/>
            <w:r>
              <w:rPr>
                <w:rFonts w:ascii="Calibri" w:hAnsi="Calibri" w:cs="Calibri"/>
                <w:color w:val="000000"/>
              </w:rPr>
              <w:t xml:space="preserve"> </w:t>
            </w:r>
            <w:proofErr w:type="spellStart"/>
            <w:r>
              <w:rPr>
                <w:rFonts w:ascii="Calibri" w:hAnsi="Calibri" w:cs="Calibri"/>
                <w:color w:val="000000"/>
              </w:rPr>
              <w:t>promidžbe</w:t>
            </w:r>
            <w:proofErr w:type="spellEnd"/>
            <w:r>
              <w:rPr>
                <w:rFonts w:ascii="Calibri" w:hAnsi="Calibri" w:cs="Calibri"/>
                <w:color w:val="000000"/>
              </w:rPr>
              <w:t xml:space="preserve"> i </w:t>
            </w:r>
            <w:proofErr w:type="spellStart"/>
            <w:r>
              <w:rPr>
                <w:rFonts w:ascii="Calibri" w:hAnsi="Calibri" w:cs="Calibri"/>
                <w:color w:val="000000"/>
              </w:rPr>
              <w:t>informiranja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D66F6A7" w14:textId="77777777" w:rsidR="00076F1A" w:rsidRDefault="00076F1A" w:rsidP="00CB5982">
            <w:pPr>
              <w:jc w:val="right"/>
              <w:rPr>
                <w:rFonts w:ascii="Calibri" w:hAnsi="Calibri" w:cs="Calibri"/>
                <w:color w:val="000000"/>
              </w:rPr>
            </w:pPr>
            <w:r>
              <w:rPr>
                <w:rFonts w:ascii="Calibri" w:hAnsi="Calibri" w:cs="Calibri"/>
                <w:color w:val="000000"/>
              </w:rPr>
              <w:t>8.537,73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21132BF"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8D48733" w14:textId="77777777" w:rsidR="00076F1A" w:rsidRDefault="00076F1A" w:rsidP="00CB5982">
            <w:pPr>
              <w:jc w:val="right"/>
              <w:rPr>
                <w:rFonts w:ascii="Calibri" w:hAnsi="Calibri" w:cs="Calibri"/>
                <w:color w:val="000000"/>
              </w:rPr>
            </w:pPr>
            <w:r>
              <w:rPr>
                <w:rFonts w:ascii="Calibri" w:hAnsi="Calibri" w:cs="Calibri"/>
                <w:color w:val="000000"/>
              </w:rPr>
              <w:t>8.117,75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53AA1D" w14:textId="77777777" w:rsidR="00076F1A" w:rsidRDefault="00076F1A" w:rsidP="00CB5982">
            <w:pPr>
              <w:jc w:val="center"/>
              <w:rPr>
                <w:rFonts w:ascii="Calibri" w:hAnsi="Calibri" w:cs="Calibri"/>
                <w:color w:val="000000"/>
              </w:rPr>
            </w:pPr>
            <w:r>
              <w:rPr>
                <w:rFonts w:ascii="Calibri" w:hAnsi="Calibri" w:cs="Calibri"/>
                <w:color w:val="000000"/>
              </w:rPr>
              <w:t>95,08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B1EB4E"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597C6F1A"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7503F8E" w14:textId="77777777" w:rsidR="00076F1A" w:rsidRDefault="00076F1A" w:rsidP="00CB5982">
            <w:pPr>
              <w:jc w:val="right"/>
              <w:rPr>
                <w:rFonts w:ascii="Calibri" w:hAnsi="Calibri" w:cs="Calibri"/>
                <w:color w:val="000000"/>
              </w:rPr>
            </w:pPr>
            <w:r>
              <w:rPr>
                <w:rFonts w:ascii="Calibri" w:hAnsi="Calibri" w:cs="Calibri"/>
                <w:color w:val="000000"/>
              </w:rPr>
              <w:t>3234</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CA2F8E2" w14:textId="77777777" w:rsidR="00076F1A" w:rsidRDefault="00076F1A" w:rsidP="00CB5982">
            <w:pPr>
              <w:rPr>
                <w:rFonts w:ascii="Calibri" w:hAnsi="Calibri" w:cs="Calibri"/>
                <w:color w:val="000000"/>
              </w:rPr>
            </w:pPr>
            <w:proofErr w:type="spellStart"/>
            <w:r>
              <w:rPr>
                <w:rFonts w:ascii="Calibri" w:hAnsi="Calibri" w:cs="Calibri"/>
                <w:color w:val="000000"/>
              </w:rPr>
              <w:t>Komunalne</w:t>
            </w:r>
            <w:proofErr w:type="spellEnd"/>
            <w:r>
              <w:rPr>
                <w:rFonts w:ascii="Calibri" w:hAnsi="Calibri" w:cs="Calibri"/>
                <w:color w:val="000000"/>
              </w:rPr>
              <w:t xml:space="preserve"> </w:t>
            </w:r>
            <w:proofErr w:type="spellStart"/>
            <w:r>
              <w:rPr>
                <w:rFonts w:ascii="Calibri" w:hAnsi="Calibri" w:cs="Calibri"/>
                <w:color w:val="000000"/>
              </w:rPr>
              <w:t>usluge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332EF30" w14:textId="77777777" w:rsidR="00076F1A" w:rsidRDefault="00076F1A" w:rsidP="00CB5982">
            <w:pPr>
              <w:jc w:val="right"/>
              <w:rPr>
                <w:rFonts w:ascii="Calibri" w:hAnsi="Calibri" w:cs="Calibri"/>
                <w:color w:val="000000"/>
              </w:rPr>
            </w:pPr>
            <w:r>
              <w:rPr>
                <w:rFonts w:ascii="Calibri" w:hAnsi="Calibri" w:cs="Calibri"/>
                <w:color w:val="000000"/>
              </w:rPr>
              <w:t>112.514,84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40ECC4C"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6C03A81" w14:textId="77777777" w:rsidR="00076F1A" w:rsidRDefault="00076F1A" w:rsidP="00CB5982">
            <w:pPr>
              <w:jc w:val="right"/>
              <w:rPr>
                <w:rFonts w:ascii="Calibri" w:hAnsi="Calibri" w:cs="Calibri"/>
                <w:color w:val="000000"/>
              </w:rPr>
            </w:pPr>
            <w:r>
              <w:rPr>
                <w:rFonts w:ascii="Calibri" w:hAnsi="Calibri" w:cs="Calibri"/>
                <w:color w:val="000000"/>
              </w:rPr>
              <w:t>118.270,65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9137DC" w14:textId="77777777" w:rsidR="00076F1A" w:rsidRDefault="00076F1A" w:rsidP="00CB5982">
            <w:pPr>
              <w:jc w:val="center"/>
              <w:rPr>
                <w:rFonts w:ascii="Calibri" w:hAnsi="Calibri" w:cs="Calibri"/>
                <w:color w:val="000000"/>
              </w:rPr>
            </w:pPr>
            <w:r>
              <w:rPr>
                <w:rFonts w:ascii="Calibri" w:hAnsi="Calibri" w:cs="Calibri"/>
                <w:color w:val="000000"/>
              </w:rPr>
              <w:t>105,12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18DA53"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3CD6A9F1"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5BF2731" w14:textId="77777777" w:rsidR="00076F1A" w:rsidRDefault="00076F1A" w:rsidP="00CB5982">
            <w:pPr>
              <w:jc w:val="right"/>
              <w:rPr>
                <w:rFonts w:ascii="Calibri" w:hAnsi="Calibri" w:cs="Calibri"/>
                <w:color w:val="000000"/>
              </w:rPr>
            </w:pPr>
            <w:r>
              <w:rPr>
                <w:rFonts w:ascii="Calibri" w:hAnsi="Calibri" w:cs="Calibri"/>
                <w:color w:val="000000"/>
              </w:rPr>
              <w:t>3236</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14F481C" w14:textId="77777777" w:rsidR="00076F1A" w:rsidRDefault="00076F1A" w:rsidP="00CB5982">
            <w:pPr>
              <w:rPr>
                <w:rFonts w:ascii="Calibri" w:hAnsi="Calibri" w:cs="Calibri"/>
                <w:color w:val="000000"/>
              </w:rPr>
            </w:pPr>
            <w:proofErr w:type="spellStart"/>
            <w:r>
              <w:rPr>
                <w:rFonts w:ascii="Calibri" w:hAnsi="Calibri" w:cs="Calibri"/>
                <w:color w:val="000000"/>
              </w:rPr>
              <w:t>Zdravstvene</w:t>
            </w:r>
            <w:proofErr w:type="spellEnd"/>
            <w:r>
              <w:rPr>
                <w:rFonts w:ascii="Calibri" w:hAnsi="Calibri" w:cs="Calibri"/>
                <w:color w:val="000000"/>
              </w:rPr>
              <w:t xml:space="preserve"> i </w:t>
            </w:r>
            <w:proofErr w:type="spellStart"/>
            <w:r>
              <w:rPr>
                <w:rFonts w:ascii="Calibri" w:hAnsi="Calibri" w:cs="Calibri"/>
                <w:color w:val="000000"/>
              </w:rPr>
              <w:t>veterinarske</w:t>
            </w:r>
            <w:proofErr w:type="spellEnd"/>
            <w:r>
              <w:rPr>
                <w:rFonts w:ascii="Calibri" w:hAnsi="Calibri" w:cs="Calibri"/>
                <w:color w:val="000000"/>
              </w:rPr>
              <w:t xml:space="preserve"> </w:t>
            </w:r>
            <w:proofErr w:type="spellStart"/>
            <w:r>
              <w:rPr>
                <w:rFonts w:ascii="Calibri" w:hAnsi="Calibri" w:cs="Calibri"/>
                <w:color w:val="000000"/>
              </w:rPr>
              <w:t>usluge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98E34B0" w14:textId="77777777" w:rsidR="00076F1A" w:rsidRDefault="00076F1A" w:rsidP="00CB5982">
            <w:pPr>
              <w:jc w:val="right"/>
              <w:rPr>
                <w:rFonts w:ascii="Calibri" w:hAnsi="Calibri" w:cs="Calibri"/>
                <w:color w:val="000000"/>
              </w:rPr>
            </w:pPr>
            <w:r>
              <w:rPr>
                <w:rFonts w:ascii="Calibri" w:hAnsi="Calibri" w:cs="Calibri"/>
                <w:color w:val="000000"/>
              </w:rPr>
              <w:t>3.063,69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F88079A"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098533F" w14:textId="77777777" w:rsidR="00076F1A" w:rsidRDefault="00076F1A" w:rsidP="00CB5982">
            <w:pPr>
              <w:jc w:val="right"/>
              <w:rPr>
                <w:rFonts w:ascii="Calibri" w:hAnsi="Calibri" w:cs="Calibri"/>
                <w:color w:val="000000"/>
              </w:rPr>
            </w:pPr>
            <w:r>
              <w:rPr>
                <w:rFonts w:ascii="Calibri" w:hAnsi="Calibri" w:cs="Calibri"/>
                <w:color w:val="000000"/>
              </w:rPr>
              <w:t>4.056,80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BE697C" w14:textId="77777777" w:rsidR="00076F1A" w:rsidRDefault="00076F1A" w:rsidP="00CB5982">
            <w:pPr>
              <w:jc w:val="center"/>
              <w:rPr>
                <w:rFonts w:ascii="Calibri" w:hAnsi="Calibri" w:cs="Calibri"/>
                <w:color w:val="000000"/>
              </w:rPr>
            </w:pPr>
            <w:r>
              <w:rPr>
                <w:rFonts w:ascii="Calibri" w:hAnsi="Calibri" w:cs="Calibri"/>
                <w:color w:val="000000"/>
              </w:rPr>
              <w:t>132,42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E18C77"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73133F72"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2424DEF" w14:textId="77777777" w:rsidR="00076F1A" w:rsidRDefault="00076F1A" w:rsidP="00CB5982">
            <w:pPr>
              <w:jc w:val="right"/>
              <w:rPr>
                <w:rFonts w:ascii="Calibri" w:hAnsi="Calibri" w:cs="Calibri"/>
                <w:color w:val="000000"/>
              </w:rPr>
            </w:pPr>
            <w:r>
              <w:rPr>
                <w:rFonts w:ascii="Calibri" w:hAnsi="Calibri" w:cs="Calibri"/>
                <w:color w:val="000000"/>
              </w:rPr>
              <w:t>3237</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4B472F6" w14:textId="77777777" w:rsidR="00076F1A" w:rsidRDefault="00076F1A" w:rsidP="00CB5982">
            <w:pPr>
              <w:rPr>
                <w:rFonts w:ascii="Calibri" w:hAnsi="Calibri" w:cs="Calibri"/>
                <w:color w:val="000000"/>
              </w:rPr>
            </w:pPr>
            <w:proofErr w:type="spellStart"/>
            <w:r>
              <w:rPr>
                <w:rFonts w:ascii="Calibri" w:hAnsi="Calibri" w:cs="Calibri"/>
                <w:color w:val="000000"/>
              </w:rPr>
              <w:t>Intelektualne</w:t>
            </w:r>
            <w:proofErr w:type="spellEnd"/>
            <w:r>
              <w:rPr>
                <w:rFonts w:ascii="Calibri" w:hAnsi="Calibri" w:cs="Calibri"/>
                <w:color w:val="000000"/>
              </w:rPr>
              <w:t xml:space="preserve"> i </w:t>
            </w:r>
            <w:proofErr w:type="spellStart"/>
            <w:r>
              <w:rPr>
                <w:rFonts w:ascii="Calibri" w:hAnsi="Calibri" w:cs="Calibri"/>
                <w:color w:val="000000"/>
              </w:rPr>
              <w:t>osobne</w:t>
            </w:r>
            <w:proofErr w:type="spellEnd"/>
            <w:r>
              <w:rPr>
                <w:rFonts w:ascii="Calibri" w:hAnsi="Calibri" w:cs="Calibri"/>
                <w:color w:val="000000"/>
              </w:rPr>
              <w:t xml:space="preserve"> </w:t>
            </w:r>
            <w:proofErr w:type="spellStart"/>
            <w:r>
              <w:rPr>
                <w:rFonts w:ascii="Calibri" w:hAnsi="Calibri" w:cs="Calibri"/>
                <w:color w:val="000000"/>
              </w:rPr>
              <w:t>usluge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9AB167D" w14:textId="77777777" w:rsidR="00076F1A" w:rsidRDefault="00076F1A" w:rsidP="00CB5982">
            <w:pPr>
              <w:jc w:val="right"/>
              <w:rPr>
                <w:rFonts w:ascii="Calibri" w:hAnsi="Calibri" w:cs="Calibri"/>
                <w:color w:val="000000"/>
              </w:rPr>
            </w:pPr>
            <w:r>
              <w:rPr>
                <w:rFonts w:ascii="Calibri" w:hAnsi="Calibri" w:cs="Calibri"/>
                <w:color w:val="000000"/>
              </w:rPr>
              <w:t>16.453,07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38AB26B"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AEB9A1F" w14:textId="77777777" w:rsidR="00076F1A" w:rsidRDefault="00076F1A" w:rsidP="00CB5982">
            <w:pPr>
              <w:jc w:val="right"/>
              <w:rPr>
                <w:rFonts w:ascii="Calibri" w:hAnsi="Calibri" w:cs="Calibri"/>
                <w:color w:val="000000"/>
              </w:rPr>
            </w:pPr>
            <w:r>
              <w:rPr>
                <w:rFonts w:ascii="Calibri" w:hAnsi="Calibri" w:cs="Calibri"/>
                <w:color w:val="000000"/>
              </w:rPr>
              <w:t>17.401,62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847CA4" w14:textId="77777777" w:rsidR="00076F1A" w:rsidRDefault="00076F1A" w:rsidP="00CB5982">
            <w:pPr>
              <w:jc w:val="center"/>
              <w:rPr>
                <w:rFonts w:ascii="Calibri" w:hAnsi="Calibri" w:cs="Calibri"/>
                <w:color w:val="000000"/>
              </w:rPr>
            </w:pPr>
            <w:r>
              <w:rPr>
                <w:rFonts w:ascii="Calibri" w:hAnsi="Calibri" w:cs="Calibri"/>
                <w:color w:val="000000"/>
              </w:rPr>
              <w:t>105,77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AE7033"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3310167F"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4760056" w14:textId="77777777" w:rsidR="00076F1A" w:rsidRDefault="00076F1A" w:rsidP="00CB5982">
            <w:pPr>
              <w:jc w:val="right"/>
              <w:rPr>
                <w:rFonts w:ascii="Calibri" w:hAnsi="Calibri" w:cs="Calibri"/>
                <w:color w:val="000000"/>
              </w:rPr>
            </w:pPr>
            <w:r>
              <w:rPr>
                <w:rFonts w:ascii="Calibri" w:hAnsi="Calibri" w:cs="Calibri"/>
                <w:color w:val="000000"/>
              </w:rPr>
              <w:t>3238</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DF7A9E5" w14:textId="77777777" w:rsidR="00076F1A" w:rsidRDefault="00076F1A" w:rsidP="00CB5982">
            <w:pPr>
              <w:rPr>
                <w:rFonts w:ascii="Calibri" w:hAnsi="Calibri" w:cs="Calibri"/>
                <w:color w:val="000000"/>
              </w:rPr>
            </w:pPr>
            <w:proofErr w:type="spellStart"/>
            <w:r>
              <w:rPr>
                <w:rFonts w:ascii="Calibri" w:hAnsi="Calibri" w:cs="Calibri"/>
                <w:color w:val="000000"/>
              </w:rPr>
              <w:t>Računalne</w:t>
            </w:r>
            <w:proofErr w:type="spellEnd"/>
            <w:r>
              <w:rPr>
                <w:rFonts w:ascii="Calibri" w:hAnsi="Calibri" w:cs="Calibri"/>
                <w:color w:val="000000"/>
              </w:rPr>
              <w:t xml:space="preserve"> </w:t>
            </w:r>
            <w:proofErr w:type="spellStart"/>
            <w:r>
              <w:rPr>
                <w:rFonts w:ascii="Calibri" w:hAnsi="Calibri" w:cs="Calibri"/>
                <w:color w:val="000000"/>
              </w:rPr>
              <w:t>usluge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13DC169" w14:textId="77777777" w:rsidR="00076F1A" w:rsidRDefault="00076F1A" w:rsidP="00CB5982">
            <w:pPr>
              <w:jc w:val="right"/>
              <w:rPr>
                <w:rFonts w:ascii="Calibri" w:hAnsi="Calibri" w:cs="Calibri"/>
                <w:color w:val="000000"/>
              </w:rPr>
            </w:pPr>
            <w:r>
              <w:rPr>
                <w:rFonts w:ascii="Calibri" w:hAnsi="Calibri" w:cs="Calibri"/>
                <w:color w:val="000000"/>
              </w:rPr>
              <w:t>7.992,05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9319F80"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FC0E0D8" w14:textId="77777777" w:rsidR="00076F1A" w:rsidRDefault="00076F1A" w:rsidP="00CB5982">
            <w:pPr>
              <w:jc w:val="right"/>
              <w:rPr>
                <w:rFonts w:ascii="Calibri" w:hAnsi="Calibri" w:cs="Calibri"/>
                <w:color w:val="000000"/>
              </w:rPr>
            </w:pPr>
            <w:r>
              <w:rPr>
                <w:rFonts w:ascii="Calibri" w:hAnsi="Calibri" w:cs="Calibri"/>
                <w:color w:val="000000"/>
              </w:rPr>
              <w:t>8.159,80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7E952A" w14:textId="77777777" w:rsidR="00076F1A" w:rsidRDefault="00076F1A" w:rsidP="00CB5982">
            <w:pPr>
              <w:jc w:val="center"/>
              <w:rPr>
                <w:rFonts w:ascii="Calibri" w:hAnsi="Calibri" w:cs="Calibri"/>
                <w:color w:val="000000"/>
              </w:rPr>
            </w:pPr>
            <w:r>
              <w:rPr>
                <w:rFonts w:ascii="Calibri" w:hAnsi="Calibri" w:cs="Calibri"/>
                <w:color w:val="000000"/>
              </w:rPr>
              <w:t>102,10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2D25CD"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1E2AF9C4"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B3BC4A1" w14:textId="77777777" w:rsidR="00076F1A" w:rsidRDefault="00076F1A" w:rsidP="00CB5982">
            <w:pPr>
              <w:jc w:val="right"/>
              <w:rPr>
                <w:rFonts w:ascii="Calibri" w:hAnsi="Calibri" w:cs="Calibri"/>
                <w:color w:val="000000"/>
              </w:rPr>
            </w:pPr>
            <w:r>
              <w:rPr>
                <w:rFonts w:ascii="Calibri" w:hAnsi="Calibri" w:cs="Calibri"/>
                <w:color w:val="000000"/>
              </w:rPr>
              <w:t>3239</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EF31AB3" w14:textId="77777777" w:rsidR="00076F1A" w:rsidRDefault="00076F1A" w:rsidP="00CB5982">
            <w:pPr>
              <w:rPr>
                <w:rFonts w:ascii="Calibri" w:hAnsi="Calibri" w:cs="Calibri"/>
                <w:color w:val="000000"/>
              </w:rPr>
            </w:pPr>
            <w:proofErr w:type="spellStart"/>
            <w:r>
              <w:rPr>
                <w:rFonts w:ascii="Calibri" w:hAnsi="Calibri" w:cs="Calibri"/>
                <w:color w:val="000000"/>
              </w:rPr>
              <w:t>Ostale</w:t>
            </w:r>
            <w:proofErr w:type="spellEnd"/>
            <w:r>
              <w:rPr>
                <w:rFonts w:ascii="Calibri" w:hAnsi="Calibri" w:cs="Calibri"/>
                <w:color w:val="000000"/>
              </w:rPr>
              <w:t xml:space="preserve"> </w:t>
            </w:r>
            <w:proofErr w:type="spellStart"/>
            <w:r>
              <w:rPr>
                <w:rFonts w:ascii="Calibri" w:hAnsi="Calibri" w:cs="Calibri"/>
                <w:color w:val="000000"/>
              </w:rPr>
              <w:t>usluge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F540013" w14:textId="77777777" w:rsidR="00076F1A" w:rsidRDefault="00076F1A" w:rsidP="00CB5982">
            <w:pPr>
              <w:jc w:val="right"/>
              <w:rPr>
                <w:rFonts w:ascii="Calibri" w:hAnsi="Calibri" w:cs="Calibri"/>
                <w:color w:val="000000"/>
              </w:rPr>
            </w:pPr>
            <w:r>
              <w:rPr>
                <w:rFonts w:ascii="Calibri" w:hAnsi="Calibri" w:cs="Calibri"/>
                <w:color w:val="000000"/>
              </w:rPr>
              <w:t>4.180,01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4939178"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C40AE1D" w14:textId="77777777" w:rsidR="00076F1A" w:rsidRDefault="00076F1A" w:rsidP="00CB5982">
            <w:pPr>
              <w:jc w:val="right"/>
              <w:rPr>
                <w:rFonts w:ascii="Calibri" w:hAnsi="Calibri" w:cs="Calibri"/>
                <w:color w:val="000000"/>
              </w:rPr>
            </w:pPr>
            <w:r>
              <w:rPr>
                <w:rFonts w:ascii="Calibri" w:hAnsi="Calibri" w:cs="Calibri"/>
                <w:color w:val="000000"/>
              </w:rPr>
              <w:t>5.973,53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6482C0" w14:textId="77777777" w:rsidR="00076F1A" w:rsidRDefault="00076F1A" w:rsidP="00CB5982">
            <w:pPr>
              <w:jc w:val="center"/>
              <w:rPr>
                <w:rFonts w:ascii="Calibri" w:hAnsi="Calibri" w:cs="Calibri"/>
                <w:color w:val="000000"/>
              </w:rPr>
            </w:pPr>
            <w:r>
              <w:rPr>
                <w:rFonts w:ascii="Calibri" w:hAnsi="Calibri" w:cs="Calibri"/>
                <w:color w:val="000000"/>
              </w:rPr>
              <w:t>142,91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F8CF07"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6574FB7E"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1BC8CD9" w14:textId="77777777" w:rsidR="00076F1A" w:rsidRDefault="00076F1A" w:rsidP="00CB5982">
            <w:pPr>
              <w:jc w:val="right"/>
              <w:rPr>
                <w:rFonts w:ascii="Calibri" w:hAnsi="Calibri" w:cs="Calibri"/>
                <w:color w:val="000000"/>
              </w:rPr>
            </w:pPr>
            <w:r>
              <w:rPr>
                <w:rFonts w:ascii="Calibri" w:hAnsi="Calibri" w:cs="Calibri"/>
                <w:color w:val="000000"/>
              </w:rPr>
              <w:t>329</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9745DF6" w14:textId="77777777" w:rsidR="00076F1A" w:rsidRDefault="00076F1A" w:rsidP="00CB5982">
            <w:pPr>
              <w:rPr>
                <w:rFonts w:ascii="Calibri" w:hAnsi="Calibri" w:cs="Calibri"/>
                <w:color w:val="000000"/>
              </w:rPr>
            </w:pPr>
            <w:proofErr w:type="spellStart"/>
            <w:r>
              <w:rPr>
                <w:rFonts w:ascii="Calibri" w:hAnsi="Calibri" w:cs="Calibri"/>
                <w:color w:val="000000"/>
              </w:rPr>
              <w:t>Ostali</w:t>
            </w:r>
            <w:proofErr w:type="spellEnd"/>
            <w:r>
              <w:rPr>
                <w:rFonts w:ascii="Calibri" w:hAnsi="Calibri" w:cs="Calibri"/>
                <w:color w:val="000000"/>
              </w:rPr>
              <w:t xml:space="preserve"> </w:t>
            </w:r>
            <w:proofErr w:type="spellStart"/>
            <w:r>
              <w:rPr>
                <w:rFonts w:ascii="Calibri" w:hAnsi="Calibri" w:cs="Calibri"/>
                <w:color w:val="000000"/>
              </w:rPr>
              <w:t>nespomenuti</w:t>
            </w:r>
            <w:proofErr w:type="spellEnd"/>
            <w:r>
              <w:rPr>
                <w:rFonts w:ascii="Calibri" w:hAnsi="Calibri" w:cs="Calibri"/>
                <w:color w:val="000000"/>
              </w:rPr>
              <w:t xml:space="preserve"> </w:t>
            </w:r>
            <w:proofErr w:type="spellStart"/>
            <w:r>
              <w:rPr>
                <w:rFonts w:ascii="Calibri" w:hAnsi="Calibri" w:cs="Calibri"/>
                <w:color w:val="000000"/>
              </w:rPr>
              <w:t>rashodi</w:t>
            </w:r>
            <w:proofErr w:type="spellEnd"/>
            <w:r>
              <w:rPr>
                <w:rFonts w:ascii="Calibri" w:hAnsi="Calibri" w:cs="Calibri"/>
                <w:color w:val="000000"/>
              </w:rPr>
              <w:t xml:space="preserve"> </w:t>
            </w:r>
            <w:proofErr w:type="spellStart"/>
            <w:r>
              <w:rPr>
                <w:rFonts w:ascii="Calibri" w:hAnsi="Calibri" w:cs="Calibri"/>
                <w:color w:val="000000"/>
              </w:rPr>
              <w:t>poslovanja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0458D65" w14:textId="77777777" w:rsidR="00076F1A" w:rsidRDefault="00076F1A" w:rsidP="00CB5982">
            <w:pPr>
              <w:jc w:val="right"/>
              <w:rPr>
                <w:rFonts w:ascii="Calibri" w:hAnsi="Calibri" w:cs="Calibri"/>
                <w:color w:val="000000"/>
              </w:rPr>
            </w:pPr>
            <w:r>
              <w:rPr>
                <w:rFonts w:ascii="Calibri" w:hAnsi="Calibri" w:cs="Calibri"/>
                <w:color w:val="000000"/>
              </w:rPr>
              <w:t>45.538,66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74E2C29"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D01243F" w14:textId="77777777" w:rsidR="00076F1A" w:rsidRDefault="00076F1A" w:rsidP="00CB5982">
            <w:pPr>
              <w:jc w:val="right"/>
              <w:rPr>
                <w:rFonts w:ascii="Calibri" w:hAnsi="Calibri" w:cs="Calibri"/>
                <w:color w:val="000000"/>
              </w:rPr>
            </w:pPr>
            <w:r>
              <w:rPr>
                <w:rFonts w:ascii="Calibri" w:hAnsi="Calibri" w:cs="Calibri"/>
                <w:color w:val="000000"/>
              </w:rPr>
              <w:t>21.219,70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D84865" w14:textId="77777777" w:rsidR="00076F1A" w:rsidRDefault="00076F1A" w:rsidP="00CB5982">
            <w:pPr>
              <w:jc w:val="center"/>
              <w:rPr>
                <w:rFonts w:ascii="Calibri" w:hAnsi="Calibri" w:cs="Calibri"/>
                <w:color w:val="000000"/>
              </w:rPr>
            </w:pPr>
            <w:r>
              <w:rPr>
                <w:rFonts w:ascii="Calibri" w:hAnsi="Calibri" w:cs="Calibri"/>
                <w:color w:val="000000"/>
              </w:rPr>
              <w:t>46,60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5E3DC8"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44436793"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3E108CF" w14:textId="77777777" w:rsidR="00076F1A" w:rsidRDefault="00076F1A" w:rsidP="00CB5982">
            <w:pPr>
              <w:jc w:val="right"/>
              <w:rPr>
                <w:rFonts w:ascii="Calibri" w:hAnsi="Calibri" w:cs="Calibri"/>
                <w:color w:val="000000"/>
              </w:rPr>
            </w:pPr>
            <w:r>
              <w:rPr>
                <w:rFonts w:ascii="Calibri" w:hAnsi="Calibri" w:cs="Calibri"/>
                <w:color w:val="000000"/>
              </w:rPr>
              <w:t>3291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B1BC696" w14:textId="77777777" w:rsidR="00076F1A" w:rsidRDefault="00076F1A" w:rsidP="00CB5982">
            <w:pPr>
              <w:rPr>
                <w:rFonts w:ascii="Calibri" w:hAnsi="Calibri" w:cs="Calibri"/>
                <w:color w:val="000000"/>
              </w:rPr>
            </w:pPr>
            <w:proofErr w:type="spellStart"/>
            <w:r>
              <w:rPr>
                <w:rFonts w:ascii="Calibri" w:hAnsi="Calibri" w:cs="Calibri"/>
                <w:color w:val="000000"/>
              </w:rPr>
              <w:t>Naknade</w:t>
            </w:r>
            <w:proofErr w:type="spellEnd"/>
            <w:r>
              <w:rPr>
                <w:rFonts w:ascii="Calibri" w:hAnsi="Calibri" w:cs="Calibri"/>
                <w:color w:val="000000"/>
              </w:rPr>
              <w:t xml:space="preserve"> za rad </w:t>
            </w:r>
            <w:proofErr w:type="spellStart"/>
            <w:r>
              <w:rPr>
                <w:rFonts w:ascii="Calibri" w:hAnsi="Calibri" w:cs="Calibri"/>
                <w:color w:val="000000"/>
              </w:rPr>
              <w:t>predstavničkih</w:t>
            </w:r>
            <w:proofErr w:type="spellEnd"/>
            <w:r>
              <w:rPr>
                <w:rFonts w:ascii="Calibri" w:hAnsi="Calibri" w:cs="Calibri"/>
                <w:color w:val="000000"/>
              </w:rPr>
              <w:t xml:space="preserve"> i </w:t>
            </w:r>
            <w:proofErr w:type="spellStart"/>
            <w:r>
              <w:rPr>
                <w:rFonts w:ascii="Calibri" w:hAnsi="Calibri" w:cs="Calibri"/>
                <w:color w:val="000000"/>
              </w:rPr>
              <w:t>izvršnih</w:t>
            </w:r>
            <w:proofErr w:type="spellEnd"/>
            <w:r>
              <w:rPr>
                <w:rFonts w:ascii="Calibri" w:hAnsi="Calibri" w:cs="Calibri"/>
                <w:color w:val="000000"/>
              </w:rPr>
              <w:t xml:space="preserve"> </w:t>
            </w:r>
            <w:proofErr w:type="spellStart"/>
            <w:r>
              <w:rPr>
                <w:rFonts w:ascii="Calibri" w:hAnsi="Calibri" w:cs="Calibri"/>
                <w:color w:val="000000"/>
              </w:rPr>
              <w:t>tijela</w:t>
            </w:r>
            <w:proofErr w:type="spellEnd"/>
            <w:r>
              <w:rPr>
                <w:rFonts w:ascii="Calibri" w:hAnsi="Calibri" w:cs="Calibri"/>
                <w:color w:val="000000"/>
              </w:rPr>
              <w:t xml:space="preserve">, </w:t>
            </w:r>
            <w:proofErr w:type="spellStart"/>
            <w:r>
              <w:rPr>
                <w:rFonts w:ascii="Calibri" w:hAnsi="Calibri" w:cs="Calibri"/>
                <w:color w:val="000000"/>
              </w:rPr>
              <w:t>povjerenstava</w:t>
            </w:r>
            <w:proofErr w:type="spellEnd"/>
            <w:r>
              <w:rPr>
                <w:rFonts w:ascii="Calibri" w:hAnsi="Calibri" w:cs="Calibri"/>
                <w:color w:val="000000"/>
              </w:rPr>
              <w:t xml:space="preserve"> i </w:t>
            </w:r>
            <w:proofErr w:type="spellStart"/>
            <w:r>
              <w:rPr>
                <w:rFonts w:ascii="Calibri" w:hAnsi="Calibri" w:cs="Calibri"/>
                <w:color w:val="000000"/>
              </w:rPr>
              <w:t>slično</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39E5D14" w14:textId="77777777" w:rsidR="00076F1A" w:rsidRDefault="00076F1A" w:rsidP="00CB5982">
            <w:pPr>
              <w:jc w:val="right"/>
              <w:rPr>
                <w:rFonts w:ascii="Calibri" w:hAnsi="Calibri" w:cs="Calibri"/>
                <w:color w:val="000000"/>
              </w:rPr>
            </w:pPr>
            <w:r>
              <w:rPr>
                <w:rFonts w:ascii="Calibri" w:hAnsi="Calibri" w:cs="Calibri"/>
                <w:color w:val="000000"/>
              </w:rPr>
              <w:t>24.932,23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D65BA62"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2AC0DA7" w14:textId="77777777" w:rsidR="00076F1A" w:rsidRDefault="00076F1A" w:rsidP="00CB5982">
            <w:pPr>
              <w:jc w:val="right"/>
              <w:rPr>
                <w:rFonts w:ascii="Calibri" w:hAnsi="Calibri" w:cs="Calibri"/>
                <w:color w:val="000000"/>
              </w:rPr>
            </w:pPr>
            <w:r>
              <w:rPr>
                <w:rFonts w:ascii="Calibri" w:hAnsi="Calibri" w:cs="Calibri"/>
                <w:color w:val="000000"/>
              </w:rPr>
              <w:t>4.880,45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D94A784" w14:textId="77777777" w:rsidR="00076F1A" w:rsidRDefault="00076F1A" w:rsidP="00CB5982">
            <w:pPr>
              <w:jc w:val="center"/>
              <w:rPr>
                <w:rFonts w:ascii="Calibri" w:hAnsi="Calibri" w:cs="Calibri"/>
                <w:color w:val="000000"/>
              </w:rPr>
            </w:pPr>
            <w:r>
              <w:rPr>
                <w:rFonts w:ascii="Calibri" w:hAnsi="Calibri" w:cs="Calibri"/>
                <w:color w:val="000000"/>
              </w:rPr>
              <w:t>19,57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EB69B7"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2BEE4B33"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8E940ED" w14:textId="77777777" w:rsidR="00076F1A" w:rsidRDefault="00076F1A" w:rsidP="00CB5982">
            <w:pPr>
              <w:jc w:val="right"/>
              <w:rPr>
                <w:rFonts w:ascii="Calibri" w:hAnsi="Calibri" w:cs="Calibri"/>
                <w:color w:val="000000"/>
              </w:rPr>
            </w:pPr>
            <w:r>
              <w:rPr>
                <w:rFonts w:ascii="Calibri" w:hAnsi="Calibri" w:cs="Calibri"/>
                <w:color w:val="000000"/>
              </w:rPr>
              <w:t>3292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76CABB9" w14:textId="77777777" w:rsidR="00076F1A" w:rsidRDefault="00076F1A" w:rsidP="00CB5982">
            <w:pPr>
              <w:rPr>
                <w:rFonts w:ascii="Calibri" w:hAnsi="Calibri" w:cs="Calibri"/>
                <w:color w:val="000000"/>
              </w:rPr>
            </w:pPr>
            <w:proofErr w:type="spellStart"/>
            <w:r>
              <w:rPr>
                <w:rFonts w:ascii="Calibri" w:hAnsi="Calibri" w:cs="Calibri"/>
                <w:color w:val="000000"/>
              </w:rPr>
              <w:t>Premije</w:t>
            </w:r>
            <w:proofErr w:type="spellEnd"/>
            <w:r>
              <w:rPr>
                <w:rFonts w:ascii="Calibri" w:hAnsi="Calibri" w:cs="Calibri"/>
                <w:color w:val="000000"/>
              </w:rPr>
              <w:t xml:space="preserve"> </w:t>
            </w:r>
            <w:proofErr w:type="spellStart"/>
            <w:r>
              <w:rPr>
                <w:rFonts w:ascii="Calibri" w:hAnsi="Calibri" w:cs="Calibri"/>
                <w:color w:val="000000"/>
              </w:rPr>
              <w:t>osiguranja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F04BA0F" w14:textId="77777777" w:rsidR="00076F1A" w:rsidRDefault="00076F1A" w:rsidP="00CB5982">
            <w:pPr>
              <w:jc w:val="right"/>
              <w:rPr>
                <w:rFonts w:ascii="Calibri" w:hAnsi="Calibri" w:cs="Calibri"/>
                <w:color w:val="000000"/>
              </w:rPr>
            </w:pPr>
            <w:r>
              <w:rPr>
                <w:rFonts w:ascii="Calibri" w:hAnsi="Calibri" w:cs="Calibri"/>
                <w:color w:val="000000"/>
              </w:rPr>
              <w:t>1.100,76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362DA31"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25976AC" w14:textId="77777777" w:rsidR="00076F1A" w:rsidRDefault="00076F1A" w:rsidP="00CB5982">
            <w:pPr>
              <w:jc w:val="right"/>
              <w:rPr>
                <w:rFonts w:ascii="Calibri" w:hAnsi="Calibri" w:cs="Calibri"/>
                <w:color w:val="000000"/>
              </w:rPr>
            </w:pPr>
            <w:r>
              <w:rPr>
                <w:rFonts w:ascii="Calibri" w:hAnsi="Calibri" w:cs="Calibri"/>
                <w:color w:val="000000"/>
              </w:rPr>
              <w:t>1.175,27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2A7B7A" w14:textId="77777777" w:rsidR="00076F1A" w:rsidRDefault="00076F1A" w:rsidP="00CB5982">
            <w:pPr>
              <w:jc w:val="center"/>
              <w:rPr>
                <w:rFonts w:ascii="Calibri" w:hAnsi="Calibri" w:cs="Calibri"/>
                <w:color w:val="000000"/>
              </w:rPr>
            </w:pPr>
            <w:r>
              <w:rPr>
                <w:rFonts w:ascii="Calibri" w:hAnsi="Calibri" w:cs="Calibri"/>
                <w:color w:val="000000"/>
              </w:rPr>
              <w:t>106,77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CFCCBD"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0608F08E"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FC7A383" w14:textId="77777777" w:rsidR="00076F1A" w:rsidRDefault="00076F1A" w:rsidP="00CB5982">
            <w:pPr>
              <w:jc w:val="right"/>
              <w:rPr>
                <w:rFonts w:ascii="Calibri" w:hAnsi="Calibri" w:cs="Calibri"/>
                <w:color w:val="000000"/>
              </w:rPr>
            </w:pPr>
            <w:r>
              <w:rPr>
                <w:rFonts w:ascii="Calibri" w:hAnsi="Calibri" w:cs="Calibri"/>
                <w:color w:val="000000"/>
              </w:rPr>
              <w:t>3293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8D8DD70" w14:textId="77777777" w:rsidR="00076F1A" w:rsidRDefault="00076F1A" w:rsidP="00CB5982">
            <w:pPr>
              <w:rPr>
                <w:rFonts w:ascii="Calibri" w:hAnsi="Calibri" w:cs="Calibri"/>
                <w:color w:val="000000"/>
              </w:rPr>
            </w:pPr>
            <w:proofErr w:type="spellStart"/>
            <w:r>
              <w:rPr>
                <w:rFonts w:ascii="Calibri" w:hAnsi="Calibri" w:cs="Calibri"/>
                <w:color w:val="000000"/>
              </w:rPr>
              <w:t>Reprezentacija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2B3ED7A" w14:textId="77777777" w:rsidR="00076F1A" w:rsidRDefault="00076F1A" w:rsidP="00CB5982">
            <w:pPr>
              <w:jc w:val="right"/>
              <w:rPr>
                <w:rFonts w:ascii="Calibri" w:hAnsi="Calibri" w:cs="Calibri"/>
                <w:color w:val="000000"/>
              </w:rPr>
            </w:pPr>
            <w:r>
              <w:rPr>
                <w:rFonts w:ascii="Calibri" w:hAnsi="Calibri" w:cs="Calibri"/>
                <w:color w:val="000000"/>
              </w:rPr>
              <w:t>13.540,29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BAA285B"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9DAE606" w14:textId="77777777" w:rsidR="00076F1A" w:rsidRDefault="00076F1A" w:rsidP="00CB5982">
            <w:pPr>
              <w:jc w:val="right"/>
              <w:rPr>
                <w:rFonts w:ascii="Calibri" w:hAnsi="Calibri" w:cs="Calibri"/>
                <w:color w:val="000000"/>
              </w:rPr>
            </w:pPr>
            <w:r>
              <w:rPr>
                <w:rFonts w:ascii="Calibri" w:hAnsi="Calibri" w:cs="Calibri"/>
                <w:color w:val="000000"/>
              </w:rPr>
              <w:t>10.633,25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DB77283" w14:textId="77777777" w:rsidR="00076F1A" w:rsidRDefault="00076F1A" w:rsidP="00CB5982">
            <w:pPr>
              <w:jc w:val="center"/>
              <w:rPr>
                <w:rFonts w:ascii="Calibri" w:hAnsi="Calibri" w:cs="Calibri"/>
                <w:color w:val="000000"/>
              </w:rPr>
            </w:pPr>
            <w:r>
              <w:rPr>
                <w:rFonts w:ascii="Calibri" w:hAnsi="Calibri" w:cs="Calibri"/>
                <w:color w:val="000000"/>
              </w:rPr>
              <w:t>78,53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B0C881"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74875BE0"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0013C73" w14:textId="77777777" w:rsidR="00076F1A" w:rsidRDefault="00076F1A" w:rsidP="00CB5982">
            <w:pPr>
              <w:jc w:val="right"/>
              <w:rPr>
                <w:rFonts w:ascii="Calibri" w:hAnsi="Calibri" w:cs="Calibri"/>
                <w:color w:val="000000"/>
              </w:rPr>
            </w:pPr>
            <w:r>
              <w:rPr>
                <w:rFonts w:ascii="Calibri" w:hAnsi="Calibri" w:cs="Calibri"/>
                <w:color w:val="000000"/>
              </w:rPr>
              <w:t>3294</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A78B87A" w14:textId="77777777" w:rsidR="00076F1A" w:rsidRDefault="00076F1A" w:rsidP="00CB5982">
            <w:pPr>
              <w:rPr>
                <w:rFonts w:ascii="Calibri" w:hAnsi="Calibri" w:cs="Calibri"/>
                <w:color w:val="000000"/>
              </w:rPr>
            </w:pPr>
            <w:proofErr w:type="spellStart"/>
            <w:r>
              <w:rPr>
                <w:rFonts w:ascii="Calibri" w:hAnsi="Calibri" w:cs="Calibri"/>
                <w:color w:val="000000"/>
              </w:rPr>
              <w:t>Članarine</w:t>
            </w:r>
            <w:proofErr w:type="spellEnd"/>
            <w:r>
              <w:rPr>
                <w:rFonts w:ascii="Calibri" w:hAnsi="Calibri" w:cs="Calibri"/>
                <w:color w:val="000000"/>
              </w:rPr>
              <w:t xml:space="preserve"> i </w:t>
            </w:r>
            <w:proofErr w:type="spellStart"/>
            <w:r>
              <w:rPr>
                <w:rFonts w:ascii="Calibri" w:hAnsi="Calibri" w:cs="Calibri"/>
                <w:color w:val="000000"/>
              </w:rPr>
              <w:t>norme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44A2312" w14:textId="77777777" w:rsidR="00076F1A" w:rsidRDefault="00076F1A" w:rsidP="00CB5982">
            <w:pPr>
              <w:jc w:val="right"/>
              <w:rPr>
                <w:rFonts w:ascii="Calibri" w:hAnsi="Calibri" w:cs="Calibri"/>
                <w:color w:val="000000"/>
              </w:rPr>
            </w:pPr>
            <w:r>
              <w:rPr>
                <w:rFonts w:ascii="Calibri" w:hAnsi="Calibri" w:cs="Calibri"/>
                <w:color w:val="000000"/>
              </w:rPr>
              <w:t>661,84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B3041F5"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55F145F" w14:textId="77777777" w:rsidR="00076F1A" w:rsidRDefault="00076F1A" w:rsidP="00CB5982">
            <w:pPr>
              <w:jc w:val="right"/>
              <w:rPr>
                <w:rFonts w:ascii="Calibri" w:hAnsi="Calibri" w:cs="Calibri"/>
                <w:color w:val="000000"/>
              </w:rPr>
            </w:pPr>
            <w:r>
              <w:rPr>
                <w:rFonts w:ascii="Calibri" w:hAnsi="Calibri" w:cs="Calibri"/>
                <w:color w:val="000000"/>
              </w:rPr>
              <w:t>693,70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9D351C" w14:textId="77777777" w:rsidR="00076F1A" w:rsidRDefault="00076F1A" w:rsidP="00CB5982">
            <w:pPr>
              <w:jc w:val="center"/>
              <w:rPr>
                <w:rFonts w:ascii="Calibri" w:hAnsi="Calibri" w:cs="Calibri"/>
                <w:color w:val="000000"/>
              </w:rPr>
            </w:pPr>
            <w:r>
              <w:rPr>
                <w:rFonts w:ascii="Calibri" w:hAnsi="Calibri" w:cs="Calibri"/>
                <w:color w:val="000000"/>
              </w:rPr>
              <w:t>104,81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0B60A4"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18C89BBA"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7DC9A96" w14:textId="77777777" w:rsidR="00076F1A" w:rsidRDefault="00076F1A" w:rsidP="00CB5982">
            <w:pPr>
              <w:jc w:val="right"/>
              <w:rPr>
                <w:rFonts w:ascii="Calibri" w:hAnsi="Calibri" w:cs="Calibri"/>
                <w:color w:val="000000"/>
              </w:rPr>
            </w:pPr>
            <w:r>
              <w:rPr>
                <w:rFonts w:ascii="Calibri" w:hAnsi="Calibri" w:cs="Calibri"/>
                <w:color w:val="000000"/>
              </w:rPr>
              <w:t>3295</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52329DC" w14:textId="77777777" w:rsidR="00076F1A" w:rsidRDefault="00076F1A" w:rsidP="00CB5982">
            <w:pPr>
              <w:rPr>
                <w:rFonts w:ascii="Calibri" w:hAnsi="Calibri" w:cs="Calibri"/>
                <w:color w:val="000000"/>
              </w:rPr>
            </w:pPr>
            <w:proofErr w:type="spellStart"/>
            <w:r>
              <w:rPr>
                <w:rFonts w:ascii="Calibri" w:hAnsi="Calibri" w:cs="Calibri"/>
                <w:color w:val="000000"/>
              </w:rPr>
              <w:t>Pristojbe</w:t>
            </w:r>
            <w:proofErr w:type="spellEnd"/>
            <w:r>
              <w:rPr>
                <w:rFonts w:ascii="Calibri" w:hAnsi="Calibri" w:cs="Calibri"/>
                <w:color w:val="000000"/>
              </w:rPr>
              <w:t xml:space="preserve"> i </w:t>
            </w:r>
            <w:proofErr w:type="spellStart"/>
            <w:r>
              <w:rPr>
                <w:rFonts w:ascii="Calibri" w:hAnsi="Calibri" w:cs="Calibri"/>
                <w:color w:val="000000"/>
              </w:rPr>
              <w:t>naknade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109ADB2" w14:textId="77777777" w:rsidR="00076F1A" w:rsidRDefault="00076F1A" w:rsidP="00CB5982">
            <w:pPr>
              <w:jc w:val="right"/>
              <w:rPr>
                <w:rFonts w:ascii="Calibri" w:hAnsi="Calibri" w:cs="Calibri"/>
                <w:color w:val="000000"/>
              </w:rPr>
            </w:pPr>
            <w:r>
              <w:rPr>
                <w:rFonts w:ascii="Calibri" w:hAnsi="Calibri" w:cs="Calibri"/>
                <w:color w:val="000000"/>
              </w:rPr>
              <w:t>2.567,83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B59582A"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D97F635" w14:textId="77777777" w:rsidR="00076F1A" w:rsidRDefault="00076F1A" w:rsidP="00CB5982">
            <w:pPr>
              <w:jc w:val="right"/>
              <w:rPr>
                <w:rFonts w:ascii="Calibri" w:hAnsi="Calibri" w:cs="Calibri"/>
                <w:color w:val="000000"/>
              </w:rPr>
            </w:pPr>
            <w:r>
              <w:rPr>
                <w:rFonts w:ascii="Calibri" w:hAnsi="Calibri" w:cs="Calibri"/>
                <w:color w:val="000000"/>
              </w:rPr>
              <w:t>1.238,80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CD3CE0" w14:textId="77777777" w:rsidR="00076F1A" w:rsidRDefault="00076F1A" w:rsidP="00CB5982">
            <w:pPr>
              <w:jc w:val="center"/>
              <w:rPr>
                <w:rFonts w:ascii="Calibri" w:hAnsi="Calibri" w:cs="Calibri"/>
                <w:color w:val="000000"/>
              </w:rPr>
            </w:pPr>
            <w:r>
              <w:rPr>
                <w:rFonts w:ascii="Calibri" w:hAnsi="Calibri" w:cs="Calibri"/>
                <w:color w:val="000000"/>
              </w:rPr>
              <w:t>48,24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A52D52"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7EDA83C6"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30AE87D" w14:textId="77777777" w:rsidR="00076F1A" w:rsidRDefault="00076F1A" w:rsidP="00CB5982">
            <w:pPr>
              <w:jc w:val="right"/>
              <w:rPr>
                <w:rFonts w:ascii="Calibri" w:hAnsi="Calibri" w:cs="Calibri"/>
                <w:color w:val="000000"/>
              </w:rPr>
            </w:pPr>
            <w:r>
              <w:rPr>
                <w:rFonts w:ascii="Calibri" w:hAnsi="Calibri" w:cs="Calibri"/>
                <w:color w:val="000000"/>
              </w:rPr>
              <w:t>3299</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485ECE9" w14:textId="77777777" w:rsidR="00076F1A" w:rsidRDefault="00076F1A" w:rsidP="00CB5982">
            <w:pPr>
              <w:rPr>
                <w:rFonts w:ascii="Calibri" w:hAnsi="Calibri" w:cs="Calibri"/>
                <w:color w:val="000000"/>
              </w:rPr>
            </w:pPr>
            <w:proofErr w:type="spellStart"/>
            <w:r>
              <w:rPr>
                <w:rFonts w:ascii="Calibri" w:hAnsi="Calibri" w:cs="Calibri"/>
                <w:color w:val="000000"/>
              </w:rPr>
              <w:t>Ostali</w:t>
            </w:r>
            <w:proofErr w:type="spellEnd"/>
            <w:r>
              <w:rPr>
                <w:rFonts w:ascii="Calibri" w:hAnsi="Calibri" w:cs="Calibri"/>
                <w:color w:val="000000"/>
              </w:rPr>
              <w:t xml:space="preserve"> </w:t>
            </w:r>
            <w:proofErr w:type="spellStart"/>
            <w:r>
              <w:rPr>
                <w:rFonts w:ascii="Calibri" w:hAnsi="Calibri" w:cs="Calibri"/>
                <w:color w:val="000000"/>
              </w:rPr>
              <w:t>nespomenuti</w:t>
            </w:r>
            <w:proofErr w:type="spellEnd"/>
            <w:r>
              <w:rPr>
                <w:rFonts w:ascii="Calibri" w:hAnsi="Calibri" w:cs="Calibri"/>
                <w:color w:val="000000"/>
              </w:rPr>
              <w:t xml:space="preserve"> </w:t>
            </w:r>
            <w:proofErr w:type="spellStart"/>
            <w:r>
              <w:rPr>
                <w:rFonts w:ascii="Calibri" w:hAnsi="Calibri" w:cs="Calibri"/>
                <w:color w:val="000000"/>
              </w:rPr>
              <w:t>rashodi</w:t>
            </w:r>
            <w:proofErr w:type="spellEnd"/>
            <w:r>
              <w:rPr>
                <w:rFonts w:ascii="Calibri" w:hAnsi="Calibri" w:cs="Calibri"/>
                <w:color w:val="000000"/>
              </w:rPr>
              <w:t xml:space="preserve"> </w:t>
            </w:r>
            <w:proofErr w:type="spellStart"/>
            <w:r>
              <w:rPr>
                <w:rFonts w:ascii="Calibri" w:hAnsi="Calibri" w:cs="Calibri"/>
                <w:color w:val="000000"/>
              </w:rPr>
              <w:t>poslovanja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0DE76E5" w14:textId="77777777" w:rsidR="00076F1A" w:rsidRDefault="00076F1A" w:rsidP="00CB5982">
            <w:pPr>
              <w:jc w:val="right"/>
              <w:rPr>
                <w:rFonts w:ascii="Calibri" w:hAnsi="Calibri" w:cs="Calibri"/>
                <w:color w:val="000000"/>
              </w:rPr>
            </w:pPr>
            <w:r>
              <w:rPr>
                <w:rFonts w:ascii="Calibri" w:hAnsi="Calibri" w:cs="Calibri"/>
                <w:color w:val="000000"/>
              </w:rPr>
              <w:t>2.735,71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183F746"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EB2083A" w14:textId="77777777" w:rsidR="00076F1A" w:rsidRDefault="00076F1A" w:rsidP="00CB5982">
            <w:pPr>
              <w:jc w:val="right"/>
              <w:rPr>
                <w:rFonts w:ascii="Calibri" w:hAnsi="Calibri" w:cs="Calibri"/>
                <w:color w:val="000000"/>
              </w:rPr>
            </w:pPr>
            <w:r>
              <w:rPr>
                <w:rFonts w:ascii="Calibri" w:hAnsi="Calibri" w:cs="Calibri"/>
                <w:color w:val="000000"/>
              </w:rPr>
              <w:t>2.598,23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F28412" w14:textId="77777777" w:rsidR="00076F1A" w:rsidRDefault="00076F1A" w:rsidP="00CB5982">
            <w:pPr>
              <w:jc w:val="center"/>
              <w:rPr>
                <w:rFonts w:ascii="Calibri" w:hAnsi="Calibri" w:cs="Calibri"/>
                <w:color w:val="000000"/>
              </w:rPr>
            </w:pPr>
            <w:r>
              <w:rPr>
                <w:rFonts w:ascii="Calibri" w:hAnsi="Calibri" w:cs="Calibri"/>
                <w:color w:val="000000"/>
              </w:rPr>
              <w:t>94,97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C168B4"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7682F5F6" w14:textId="77777777" w:rsidTr="00076F1A">
        <w:trPr>
          <w:trHeight w:val="27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FFE4096" w14:textId="77777777" w:rsidR="00076F1A" w:rsidRDefault="00076F1A" w:rsidP="00CB5982">
            <w:pPr>
              <w:jc w:val="right"/>
              <w:rPr>
                <w:rFonts w:ascii="Calibri" w:hAnsi="Calibri" w:cs="Calibri"/>
                <w:color w:val="000000"/>
              </w:rPr>
            </w:pPr>
            <w:r>
              <w:rPr>
                <w:rFonts w:ascii="Calibri" w:hAnsi="Calibri" w:cs="Calibri"/>
                <w:color w:val="000000"/>
              </w:rPr>
              <w:t>34</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00857E" w14:textId="77777777" w:rsidR="00076F1A" w:rsidRDefault="00076F1A" w:rsidP="00CB5982">
            <w:pPr>
              <w:rPr>
                <w:rFonts w:ascii="Calibri" w:hAnsi="Calibri" w:cs="Calibri"/>
                <w:color w:val="000000"/>
              </w:rPr>
            </w:pPr>
            <w:proofErr w:type="spellStart"/>
            <w:r>
              <w:rPr>
                <w:rFonts w:ascii="Calibri" w:hAnsi="Calibri" w:cs="Calibri"/>
                <w:color w:val="000000"/>
              </w:rPr>
              <w:t>Financijski</w:t>
            </w:r>
            <w:proofErr w:type="spellEnd"/>
            <w:r>
              <w:rPr>
                <w:rFonts w:ascii="Calibri" w:hAnsi="Calibri" w:cs="Calibri"/>
                <w:color w:val="000000"/>
              </w:rPr>
              <w:t xml:space="preserve"> </w:t>
            </w:r>
            <w:proofErr w:type="spellStart"/>
            <w:r>
              <w:rPr>
                <w:rFonts w:ascii="Calibri" w:hAnsi="Calibri" w:cs="Calibri"/>
                <w:color w:val="000000"/>
              </w:rPr>
              <w:t>rashodi</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0E2C28" w14:textId="77777777" w:rsidR="00076F1A" w:rsidRDefault="00076F1A" w:rsidP="00CB5982">
            <w:pPr>
              <w:jc w:val="right"/>
              <w:rPr>
                <w:rFonts w:ascii="Calibri" w:hAnsi="Calibri" w:cs="Calibri"/>
                <w:color w:val="000000"/>
                <w:sz w:val="24"/>
                <w:szCs w:val="24"/>
              </w:rPr>
            </w:pPr>
            <w:r>
              <w:rPr>
                <w:rFonts w:ascii="Calibri" w:hAnsi="Calibri" w:cs="Calibri"/>
                <w:color w:val="000000"/>
              </w:rPr>
              <w:t>3.907,07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C0DE44" w14:textId="77777777" w:rsidR="00076F1A" w:rsidRDefault="00076F1A" w:rsidP="00CB5982">
            <w:pPr>
              <w:jc w:val="right"/>
              <w:rPr>
                <w:rFonts w:ascii="Calibri" w:hAnsi="Calibri" w:cs="Calibri"/>
                <w:color w:val="000000"/>
              </w:rPr>
            </w:pPr>
            <w:r>
              <w:rPr>
                <w:rFonts w:ascii="Calibri" w:hAnsi="Calibri" w:cs="Calibri"/>
                <w:color w:val="000000"/>
              </w:rPr>
              <w:t>9.606,00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1B811D" w14:textId="77777777" w:rsidR="00076F1A" w:rsidRDefault="00076F1A" w:rsidP="00CB5982">
            <w:pPr>
              <w:jc w:val="right"/>
              <w:rPr>
                <w:rFonts w:ascii="Calibri" w:hAnsi="Calibri" w:cs="Calibri"/>
                <w:color w:val="000000"/>
              </w:rPr>
            </w:pPr>
            <w:r>
              <w:rPr>
                <w:rFonts w:ascii="Calibri" w:hAnsi="Calibri" w:cs="Calibri"/>
                <w:color w:val="000000"/>
              </w:rPr>
              <w:t>7.398,34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350808" w14:textId="77777777" w:rsidR="00076F1A" w:rsidRDefault="00076F1A" w:rsidP="00CB5982">
            <w:pPr>
              <w:jc w:val="center"/>
              <w:rPr>
                <w:rFonts w:ascii="Calibri" w:hAnsi="Calibri" w:cs="Calibri"/>
                <w:color w:val="000000"/>
              </w:rPr>
            </w:pPr>
            <w:r>
              <w:rPr>
                <w:rFonts w:ascii="Calibri" w:hAnsi="Calibri" w:cs="Calibri"/>
                <w:color w:val="000000"/>
              </w:rPr>
              <w:t>189,36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81F438" w14:textId="77777777" w:rsidR="00076F1A" w:rsidRDefault="00076F1A" w:rsidP="00CB5982">
            <w:pPr>
              <w:jc w:val="center"/>
              <w:rPr>
                <w:rFonts w:ascii="Calibri" w:hAnsi="Calibri" w:cs="Calibri"/>
                <w:color w:val="000000"/>
              </w:rPr>
            </w:pPr>
            <w:r>
              <w:rPr>
                <w:rFonts w:ascii="Calibri" w:hAnsi="Calibri" w:cs="Calibri"/>
                <w:color w:val="000000"/>
              </w:rPr>
              <w:t>77,02</w:t>
            </w:r>
          </w:p>
        </w:tc>
      </w:tr>
      <w:tr w:rsidR="00076F1A" w14:paraId="553EEF6B"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922D49B" w14:textId="77777777" w:rsidR="00076F1A" w:rsidRDefault="00076F1A" w:rsidP="00CB5982">
            <w:pPr>
              <w:jc w:val="right"/>
              <w:rPr>
                <w:rFonts w:ascii="Calibri" w:hAnsi="Calibri" w:cs="Calibri"/>
                <w:color w:val="000000"/>
              </w:rPr>
            </w:pPr>
            <w:r>
              <w:rPr>
                <w:rFonts w:ascii="Calibri" w:hAnsi="Calibri" w:cs="Calibri"/>
                <w:color w:val="000000"/>
              </w:rPr>
              <w:t>342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8430A0F" w14:textId="77777777" w:rsidR="00076F1A" w:rsidRDefault="00076F1A" w:rsidP="00CB5982">
            <w:pPr>
              <w:rPr>
                <w:rFonts w:ascii="Calibri" w:hAnsi="Calibri" w:cs="Calibri"/>
                <w:color w:val="000000"/>
              </w:rPr>
            </w:pPr>
            <w:proofErr w:type="spellStart"/>
            <w:r>
              <w:rPr>
                <w:rFonts w:ascii="Calibri" w:hAnsi="Calibri" w:cs="Calibri"/>
                <w:color w:val="000000"/>
              </w:rPr>
              <w:t>Kamate</w:t>
            </w:r>
            <w:proofErr w:type="spellEnd"/>
            <w:r>
              <w:rPr>
                <w:rFonts w:ascii="Calibri" w:hAnsi="Calibri" w:cs="Calibri"/>
                <w:color w:val="000000"/>
              </w:rPr>
              <w:t xml:space="preserve"> za </w:t>
            </w:r>
            <w:proofErr w:type="spellStart"/>
            <w:r>
              <w:rPr>
                <w:rFonts w:ascii="Calibri" w:hAnsi="Calibri" w:cs="Calibri"/>
                <w:color w:val="000000"/>
              </w:rPr>
              <w:t>primljene</w:t>
            </w:r>
            <w:proofErr w:type="spellEnd"/>
            <w:r>
              <w:rPr>
                <w:rFonts w:ascii="Calibri" w:hAnsi="Calibri" w:cs="Calibri"/>
                <w:color w:val="000000"/>
              </w:rPr>
              <w:t xml:space="preserve"> </w:t>
            </w:r>
            <w:proofErr w:type="spellStart"/>
            <w:r>
              <w:rPr>
                <w:rFonts w:ascii="Calibri" w:hAnsi="Calibri" w:cs="Calibri"/>
                <w:color w:val="000000"/>
              </w:rPr>
              <w:t>kredite</w:t>
            </w:r>
            <w:proofErr w:type="spellEnd"/>
            <w:r>
              <w:rPr>
                <w:rFonts w:ascii="Calibri" w:hAnsi="Calibri" w:cs="Calibri"/>
                <w:color w:val="000000"/>
              </w:rPr>
              <w:t xml:space="preserve"> i </w:t>
            </w:r>
            <w:proofErr w:type="spellStart"/>
            <w:r>
              <w:rPr>
                <w:rFonts w:ascii="Calibri" w:hAnsi="Calibri" w:cs="Calibri"/>
                <w:color w:val="000000"/>
              </w:rPr>
              <w:t>zajmove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E5D3CA" w14:textId="77777777" w:rsidR="00076F1A" w:rsidRDefault="00076F1A" w:rsidP="00CB5982">
            <w:pPr>
              <w:jc w:val="right"/>
              <w:rPr>
                <w:rFonts w:ascii="Calibri" w:hAnsi="Calibri" w:cs="Calibri"/>
                <w:color w:val="000000"/>
              </w:rPr>
            </w:pPr>
            <w:r>
              <w:rPr>
                <w:rFonts w:ascii="Calibri" w:hAnsi="Calibri" w:cs="Calibri"/>
                <w:color w:val="000000"/>
              </w:rPr>
              <w:t>1.993,58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1FACD45"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DA17E4D" w14:textId="77777777" w:rsidR="00076F1A" w:rsidRDefault="00076F1A" w:rsidP="00CB5982">
            <w:pPr>
              <w:jc w:val="right"/>
              <w:rPr>
                <w:rFonts w:ascii="Calibri" w:hAnsi="Calibri" w:cs="Calibri"/>
                <w:color w:val="000000"/>
              </w:rPr>
            </w:pPr>
            <w:r>
              <w:rPr>
                <w:rFonts w:ascii="Calibri" w:hAnsi="Calibri" w:cs="Calibri"/>
                <w:color w:val="000000"/>
              </w:rPr>
              <w:t>1.017,75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77063A" w14:textId="77777777" w:rsidR="00076F1A" w:rsidRDefault="00076F1A" w:rsidP="00CB5982">
            <w:pPr>
              <w:jc w:val="center"/>
              <w:rPr>
                <w:rFonts w:ascii="Calibri" w:hAnsi="Calibri" w:cs="Calibri"/>
                <w:color w:val="000000"/>
              </w:rPr>
            </w:pPr>
            <w:r>
              <w:rPr>
                <w:rFonts w:ascii="Calibri" w:hAnsi="Calibri" w:cs="Calibri"/>
                <w:color w:val="000000"/>
              </w:rPr>
              <w:t>51,05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C3696AA"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22B4757A"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A73B8DB" w14:textId="77777777" w:rsidR="00076F1A" w:rsidRDefault="00076F1A" w:rsidP="00CB5982">
            <w:pPr>
              <w:jc w:val="right"/>
              <w:rPr>
                <w:rFonts w:ascii="Calibri" w:hAnsi="Calibri" w:cs="Calibri"/>
                <w:color w:val="000000"/>
              </w:rPr>
            </w:pPr>
            <w:r>
              <w:rPr>
                <w:rFonts w:ascii="Calibri" w:hAnsi="Calibri" w:cs="Calibri"/>
                <w:color w:val="000000"/>
              </w:rPr>
              <w:t>3422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487935B" w14:textId="77777777" w:rsidR="00076F1A" w:rsidRDefault="00076F1A" w:rsidP="00CB5982">
            <w:pPr>
              <w:rPr>
                <w:rFonts w:ascii="Calibri" w:hAnsi="Calibri" w:cs="Calibri"/>
                <w:color w:val="000000"/>
              </w:rPr>
            </w:pPr>
            <w:proofErr w:type="spellStart"/>
            <w:r>
              <w:rPr>
                <w:rFonts w:ascii="Calibri" w:hAnsi="Calibri" w:cs="Calibri"/>
                <w:color w:val="000000"/>
              </w:rPr>
              <w:t>Kamate</w:t>
            </w:r>
            <w:proofErr w:type="spellEnd"/>
            <w:r>
              <w:rPr>
                <w:rFonts w:ascii="Calibri" w:hAnsi="Calibri" w:cs="Calibri"/>
                <w:color w:val="000000"/>
              </w:rPr>
              <w:t xml:space="preserve"> za </w:t>
            </w:r>
            <w:proofErr w:type="spellStart"/>
            <w:r>
              <w:rPr>
                <w:rFonts w:ascii="Calibri" w:hAnsi="Calibri" w:cs="Calibri"/>
                <w:color w:val="000000"/>
              </w:rPr>
              <w:t>primljene</w:t>
            </w:r>
            <w:proofErr w:type="spellEnd"/>
            <w:r>
              <w:rPr>
                <w:rFonts w:ascii="Calibri" w:hAnsi="Calibri" w:cs="Calibri"/>
                <w:color w:val="000000"/>
              </w:rPr>
              <w:t xml:space="preserve"> </w:t>
            </w:r>
            <w:proofErr w:type="spellStart"/>
            <w:r>
              <w:rPr>
                <w:rFonts w:ascii="Calibri" w:hAnsi="Calibri" w:cs="Calibri"/>
                <w:color w:val="000000"/>
              </w:rPr>
              <w:t>kredite</w:t>
            </w:r>
            <w:proofErr w:type="spellEnd"/>
            <w:r>
              <w:rPr>
                <w:rFonts w:ascii="Calibri" w:hAnsi="Calibri" w:cs="Calibri"/>
                <w:color w:val="000000"/>
              </w:rPr>
              <w:t xml:space="preserve"> i </w:t>
            </w:r>
            <w:proofErr w:type="spellStart"/>
            <w:r>
              <w:rPr>
                <w:rFonts w:ascii="Calibri" w:hAnsi="Calibri" w:cs="Calibri"/>
                <w:color w:val="000000"/>
              </w:rPr>
              <w:t>zajmove</w:t>
            </w:r>
            <w:proofErr w:type="spellEnd"/>
            <w:r>
              <w:rPr>
                <w:rFonts w:ascii="Calibri" w:hAnsi="Calibri" w:cs="Calibri"/>
                <w:color w:val="000000"/>
              </w:rPr>
              <w:t xml:space="preserve"> </w:t>
            </w:r>
            <w:proofErr w:type="spellStart"/>
            <w:r>
              <w:rPr>
                <w:rFonts w:ascii="Calibri" w:hAnsi="Calibri" w:cs="Calibri"/>
                <w:color w:val="000000"/>
              </w:rPr>
              <w:t>od</w:t>
            </w:r>
            <w:proofErr w:type="spellEnd"/>
            <w:r>
              <w:rPr>
                <w:rFonts w:ascii="Calibri" w:hAnsi="Calibri" w:cs="Calibri"/>
                <w:color w:val="000000"/>
              </w:rPr>
              <w:t xml:space="preserve"> </w:t>
            </w:r>
            <w:proofErr w:type="spellStart"/>
            <w:r>
              <w:rPr>
                <w:rFonts w:ascii="Calibri" w:hAnsi="Calibri" w:cs="Calibri"/>
                <w:color w:val="000000"/>
              </w:rPr>
              <w:t>kreditnih</w:t>
            </w:r>
            <w:proofErr w:type="spellEnd"/>
            <w:r>
              <w:rPr>
                <w:rFonts w:ascii="Calibri" w:hAnsi="Calibri" w:cs="Calibri"/>
                <w:color w:val="000000"/>
              </w:rPr>
              <w:t xml:space="preserve"> i </w:t>
            </w:r>
            <w:proofErr w:type="spellStart"/>
            <w:r>
              <w:rPr>
                <w:rFonts w:ascii="Calibri" w:hAnsi="Calibri" w:cs="Calibri"/>
                <w:color w:val="000000"/>
              </w:rPr>
              <w:t>ostalih</w:t>
            </w:r>
            <w:proofErr w:type="spellEnd"/>
            <w:r>
              <w:rPr>
                <w:rFonts w:ascii="Calibri" w:hAnsi="Calibri" w:cs="Calibri"/>
                <w:color w:val="000000"/>
              </w:rPr>
              <w:t xml:space="preserve"> </w:t>
            </w:r>
            <w:proofErr w:type="spellStart"/>
            <w:r>
              <w:rPr>
                <w:rFonts w:ascii="Calibri" w:hAnsi="Calibri" w:cs="Calibri"/>
                <w:color w:val="000000"/>
              </w:rPr>
              <w:t>financijskih</w:t>
            </w:r>
            <w:proofErr w:type="spellEnd"/>
            <w:r>
              <w:rPr>
                <w:rFonts w:ascii="Calibri" w:hAnsi="Calibri" w:cs="Calibri"/>
                <w:color w:val="000000"/>
              </w:rPr>
              <w:t xml:space="preserve"> </w:t>
            </w:r>
            <w:proofErr w:type="spellStart"/>
            <w:r>
              <w:rPr>
                <w:rFonts w:ascii="Calibri" w:hAnsi="Calibri" w:cs="Calibri"/>
                <w:color w:val="000000"/>
              </w:rPr>
              <w:t>institucija</w:t>
            </w:r>
            <w:proofErr w:type="spellEnd"/>
            <w:r>
              <w:rPr>
                <w:rFonts w:ascii="Calibri" w:hAnsi="Calibri" w:cs="Calibri"/>
                <w:color w:val="000000"/>
              </w:rPr>
              <w:t xml:space="preserve"> u </w:t>
            </w:r>
            <w:proofErr w:type="spellStart"/>
            <w:r>
              <w:rPr>
                <w:rFonts w:ascii="Calibri" w:hAnsi="Calibri" w:cs="Calibri"/>
                <w:color w:val="000000"/>
              </w:rPr>
              <w:t>javnom</w:t>
            </w:r>
            <w:proofErr w:type="spellEnd"/>
            <w:r>
              <w:rPr>
                <w:rFonts w:ascii="Calibri" w:hAnsi="Calibri" w:cs="Calibri"/>
                <w:color w:val="000000"/>
              </w:rPr>
              <w:t xml:space="preserve"> </w:t>
            </w:r>
            <w:proofErr w:type="spellStart"/>
            <w:r>
              <w:rPr>
                <w:rFonts w:ascii="Calibri" w:hAnsi="Calibri" w:cs="Calibri"/>
                <w:color w:val="000000"/>
              </w:rPr>
              <w:t>sektoru</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02CF62F" w14:textId="77777777" w:rsidR="00076F1A" w:rsidRDefault="00076F1A" w:rsidP="00CB5982">
            <w:pPr>
              <w:jc w:val="right"/>
              <w:rPr>
                <w:rFonts w:ascii="Calibri" w:hAnsi="Calibri" w:cs="Calibri"/>
                <w:color w:val="000000"/>
              </w:rPr>
            </w:pPr>
            <w:r>
              <w:rPr>
                <w:rFonts w:ascii="Calibri" w:hAnsi="Calibri" w:cs="Calibri"/>
                <w:color w:val="000000"/>
              </w:rPr>
              <w:t>1.993,58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7ED20BF"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F0E17A7"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AE3A75"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057DB6"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5550583A"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00B924E" w14:textId="77777777" w:rsidR="00076F1A" w:rsidRDefault="00076F1A" w:rsidP="00CB5982">
            <w:pPr>
              <w:jc w:val="right"/>
              <w:rPr>
                <w:rFonts w:ascii="Calibri" w:hAnsi="Calibri" w:cs="Calibri"/>
                <w:color w:val="000000"/>
              </w:rPr>
            </w:pPr>
            <w:r>
              <w:rPr>
                <w:rFonts w:ascii="Calibri" w:hAnsi="Calibri" w:cs="Calibri"/>
                <w:color w:val="000000"/>
              </w:rPr>
              <w:t>3423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F86AAA" w14:textId="77777777" w:rsidR="00076F1A" w:rsidRDefault="00076F1A" w:rsidP="00CB5982">
            <w:pPr>
              <w:rPr>
                <w:rFonts w:ascii="Calibri" w:hAnsi="Calibri" w:cs="Calibri"/>
                <w:color w:val="000000"/>
              </w:rPr>
            </w:pPr>
            <w:proofErr w:type="spellStart"/>
            <w:r>
              <w:rPr>
                <w:rFonts w:ascii="Calibri" w:hAnsi="Calibri" w:cs="Calibri"/>
                <w:color w:val="000000"/>
              </w:rPr>
              <w:t>Kamate</w:t>
            </w:r>
            <w:proofErr w:type="spellEnd"/>
            <w:r>
              <w:rPr>
                <w:rFonts w:ascii="Calibri" w:hAnsi="Calibri" w:cs="Calibri"/>
                <w:color w:val="000000"/>
              </w:rPr>
              <w:t xml:space="preserve"> za </w:t>
            </w:r>
            <w:proofErr w:type="spellStart"/>
            <w:r>
              <w:rPr>
                <w:rFonts w:ascii="Calibri" w:hAnsi="Calibri" w:cs="Calibri"/>
                <w:color w:val="000000"/>
              </w:rPr>
              <w:t>primljene</w:t>
            </w:r>
            <w:proofErr w:type="spellEnd"/>
            <w:r>
              <w:rPr>
                <w:rFonts w:ascii="Calibri" w:hAnsi="Calibri" w:cs="Calibri"/>
                <w:color w:val="000000"/>
              </w:rPr>
              <w:t xml:space="preserve"> </w:t>
            </w:r>
            <w:proofErr w:type="spellStart"/>
            <w:r>
              <w:rPr>
                <w:rFonts w:ascii="Calibri" w:hAnsi="Calibri" w:cs="Calibri"/>
                <w:color w:val="000000"/>
              </w:rPr>
              <w:t>kredite</w:t>
            </w:r>
            <w:proofErr w:type="spellEnd"/>
            <w:r>
              <w:rPr>
                <w:rFonts w:ascii="Calibri" w:hAnsi="Calibri" w:cs="Calibri"/>
                <w:color w:val="000000"/>
              </w:rPr>
              <w:t xml:space="preserve"> i </w:t>
            </w:r>
            <w:proofErr w:type="spellStart"/>
            <w:r>
              <w:rPr>
                <w:rFonts w:ascii="Calibri" w:hAnsi="Calibri" w:cs="Calibri"/>
                <w:color w:val="000000"/>
              </w:rPr>
              <w:t>zajmove</w:t>
            </w:r>
            <w:proofErr w:type="spellEnd"/>
            <w:r>
              <w:rPr>
                <w:rFonts w:ascii="Calibri" w:hAnsi="Calibri" w:cs="Calibri"/>
                <w:color w:val="000000"/>
              </w:rPr>
              <w:t xml:space="preserve"> </w:t>
            </w:r>
            <w:proofErr w:type="spellStart"/>
            <w:r>
              <w:rPr>
                <w:rFonts w:ascii="Calibri" w:hAnsi="Calibri" w:cs="Calibri"/>
                <w:color w:val="000000"/>
              </w:rPr>
              <w:t>od</w:t>
            </w:r>
            <w:proofErr w:type="spellEnd"/>
            <w:r>
              <w:rPr>
                <w:rFonts w:ascii="Calibri" w:hAnsi="Calibri" w:cs="Calibri"/>
                <w:color w:val="000000"/>
              </w:rPr>
              <w:t xml:space="preserve"> </w:t>
            </w:r>
            <w:proofErr w:type="spellStart"/>
            <w:r>
              <w:rPr>
                <w:rFonts w:ascii="Calibri" w:hAnsi="Calibri" w:cs="Calibri"/>
                <w:color w:val="000000"/>
              </w:rPr>
              <w:t>kreditnih</w:t>
            </w:r>
            <w:proofErr w:type="spellEnd"/>
            <w:r>
              <w:rPr>
                <w:rFonts w:ascii="Calibri" w:hAnsi="Calibri" w:cs="Calibri"/>
                <w:color w:val="000000"/>
              </w:rPr>
              <w:t xml:space="preserve"> i </w:t>
            </w:r>
            <w:proofErr w:type="spellStart"/>
            <w:r>
              <w:rPr>
                <w:rFonts w:ascii="Calibri" w:hAnsi="Calibri" w:cs="Calibri"/>
                <w:color w:val="000000"/>
              </w:rPr>
              <w:t>ostalih</w:t>
            </w:r>
            <w:proofErr w:type="spellEnd"/>
            <w:r>
              <w:rPr>
                <w:rFonts w:ascii="Calibri" w:hAnsi="Calibri" w:cs="Calibri"/>
                <w:color w:val="000000"/>
              </w:rPr>
              <w:t xml:space="preserve"> </w:t>
            </w:r>
            <w:proofErr w:type="spellStart"/>
            <w:r>
              <w:rPr>
                <w:rFonts w:ascii="Calibri" w:hAnsi="Calibri" w:cs="Calibri"/>
                <w:color w:val="000000"/>
              </w:rPr>
              <w:t>financijskih</w:t>
            </w:r>
            <w:proofErr w:type="spellEnd"/>
            <w:r>
              <w:rPr>
                <w:rFonts w:ascii="Calibri" w:hAnsi="Calibri" w:cs="Calibri"/>
                <w:color w:val="000000"/>
              </w:rPr>
              <w:t xml:space="preserve"> </w:t>
            </w:r>
            <w:proofErr w:type="spellStart"/>
            <w:r>
              <w:rPr>
                <w:rFonts w:ascii="Calibri" w:hAnsi="Calibri" w:cs="Calibri"/>
                <w:color w:val="000000"/>
              </w:rPr>
              <w:t>institucija</w:t>
            </w:r>
            <w:proofErr w:type="spellEnd"/>
            <w:r>
              <w:rPr>
                <w:rFonts w:ascii="Calibri" w:hAnsi="Calibri" w:cs="Calibri"/>
                <w:color w:val="000000"/>
              </w:rPr>
              <w:t xml:space="preserve"> </w:t>
            </w:r>
            <w:proofErr w:type="spellStart"/>
            <w:r>
              <w:rPr>
                <w:rFonts w:ascii="Calibri" w:hAnsi="Calibri" w:cs="Calibri"/>
                <w:color w:val="000000"/>
              </w:rPr>
              <w:t>izvan</w:t>
            </w:r>
            <w:proofErr w:type="spellEnd"/>
            <w:r>
              <w:rPr>
                <w:rFonts w:ascii="Calibri" w:hAnsi="Calibri" w:cs="Calibri"/>
                <w:color w:val="000000"/>
              </w:rPr>
              <w:t xml:space="preserve"> </w:t>
            </w:r>
            <w:proofErr w:type="spellStart"/>
            <w:r>
              <w:rPr>
                <w:rFonts w:ascii="Calibri" w:hAnsi="Calibri" w:cs="Calibri"/>
                <w:color w:val="000000"/>
              </w:rPr>
              <w:t>javnog</w:t>
            </w:r>
            <w:proofErr w:type="spellEnd"/>
            <w:r>
              <w:rPr>
                <w:rFonts w:ascii="Calibri" w:hAnsi="Calibri" w:cs="Calibri"/>
                <w:color w:val="000000"/>
              </w:rPr>
              <w:t xml:space="preserve"> </w:t>
            </w:r>
            <w:proofErr w:type="spellStart"/>
            <w:r>
              <w:rPr>
                <w:rFonts w:ascii="Calibri" w:hAnsi="Calibri" w:cs="Calibri"/>
                <w:color w:val="000000"/>
              </w:rPr>
              <w:t>sektora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320DBAC"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98036A"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8C7E09C" w14:textId="77777777" w:rsidR="00076F1A" w:rsidRDefault="00076F1A" w:rsidP="00CB5982">
            <w:pPr>
              <w:jc w:val="right"/>
              <w:rPr>
                <w:rFonts w:ascii="Calibri" w:hAnsi="Calibri" w:cs="Calibri"/>
                <w:color w:val="000000"/>
              </w:rPr>
            </w:pPr>
            <w:r>
              <w:rPr>
                <w:rFonts w:ascii="Calibri" w:hAnsi="Calibri" w:cs="Calibri"/>
                <w:color w:val="000000"/>
              </w:rPr>
              <w:t>1.017,75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00981E"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D86967"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4AECC33E"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65591AD" w14:textId="77777777" w:rsidR="00076F1A" w:rsidRDefault="00076F1A" w:rsidP="00CB5982">
            <w:pPr>
              <w:jc w:val="right"/>
              <w:rPr>
                <w:rFonts w:ascii="Calibri" w:hAnsi="Calibri" w:cs="Calibri"/>
                <w:color w:val="000000"/>
              </w:rPr>
            </w:pPr>
            <w:r>
              <w:rPr>
                <w:rFonts w:ascii="Calibri" w:hAnsi="Calibri" w:cs="Calibri"/>
                <w:color w:val="000000"/>
              </w:rPr>
              <w:t>3427</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BC23CD7" w14:textId="77777777" w:rsidR="00076F1A" w:rsidRDefault="00076F1A" w:rsidP="00CB5982">
            <w:pPr>
              <w:rPr>
                <w:rFonts w:ascii="Calibri" w:hAnsi="Calibri" w:cs="Calibri"/>
                <w:color w:val="000000"/>
              </w:rPr>
            </w:pPr>
            <w:proofErr w:type="spellStart"/>
            <w:r>
              <w:rPr>
                <w:rFonts w:ascii="Calibri" w:hAnsi="Calibri" w:cs="Calibri"/>
                <w:color w:val="000000"/>
              </w:rPr>
              <w:t>Kamate</w:t>
            </w:r>
            <w:proofErr w:type="spellEnd"/>
            <w:r>
              <w:rPr>
                <w:rFonts w:ascii="Calibri" w:hAnsi="Calibri" w:cs="Calibri"/>
                <w:color w:val="000000"/>
              </w:rPr>
              <w:t xml:space="preserve"> za </w:t>
            </w:r>
            <w:proofErr w:type="spellStart"/>
            <w:r>
              <w:rPr>
                <w:rFonts w:ascii="Calibri" w:hAnsi="Calibri" w:cs="Calibri"/>
                <w:color w:val="000000"/>
              </w:rPr>
              <w:t>primljene</w:t>
            </w:r>
            <w:proofErr w:type="spellEnd"/>
            <w:r>
              <w:rPr>
                <w:rFonts w:ascii="Calibri" w:hAnsi="Calibri" w:cs="Calibri"/>
                <w:color w:val="000000"/>
              </w:rPr>
              <w:t xml:space="preserve"> </w:t>
            </w:r>
            <w:proofErr w:type="spellStart"/>
            <w:r>
              <w:rPr>
                <w:rFonts w:ascii="Calibri" w:hAnsi="Calibri" w:cs="Calibri"/>
                <w:color w:val="000000"/>
              </w:rPr>
              <w:t>zajmove</w:t>
            </w:r>
            <w:proofErr w:type="spellEnd"/>
            <w:r>
              <w:rPr>
                <w:rFonts w:ascii="Calibri" w:hAnsi="Calibri" w:cs="Calibri"/>
                <w:color w:val="000000"/>
              </w:rPr>
              <w:t xml:space="preserve"> </w:t>
            </w:r>
            <w:proofErr w:type="spellStart"/>
            <w:r>
              <w:rPr>
                <w:rFonts w:ascii="Calibri" w:hAnsi="Calibri" w:cs="Calibri"/>
                <w:color w:val="000000"/>
              </w:rPr>
              <w:t>od</w:t>
            </w:r>
            <w:proofErr w:type="spellEnd"/>
            <w:r>
              <w:rPr>
                <w:rFonts w:ascii="Calibri" w:hAnsi="Calibri" w:cs="Calibri"/>
                <w:color w:val="000000"/>
              </w:rPr>
              <w:t xml:space="preserve"> </w:t>
            </w:r>
            <w:proofErr w:type="spellStart"/>
            <w:r>
              <w:rPr>
                <w:rFonts w:ascii="Calibri" w:hAnsi="Calibri" w:cs="Calibri"/>
                <w:color w:val="000000"/>
              </w:rPr>
              <w:t>trgovačkih</w:t>
            </w:r>
            <w:proofErr w:type="spellEnd"/>
            <w:r>
              <w:rPr>
                <w:rFonts w:ascii="Calibri" w:hAnsi="Calibri" w:cs="Calibri"/>
                <w:color w:val="000000"/>
              </w:rPr>
              <w:t xml:space="preserve"> </w:t>
            </w:r>
            <w:proofErr w:type="spellStart"/>
            <w:r>
              <w:rPr>
                <w:rFonts w:ascii="Calibri" w:hAnsi="Calibri" w:cs="Calibri"/>
                <w:color w:val="000000"/>
              </w:rPr>
              <w:t>društava</w:t>
            </w:r>
            <w:proofErr w:type="spellEnd"/>
            <w:r>
              <w:rPr>
                <w:rFonts w:ascii="Calibri" w:hAnsi="Calibri" w:cs="Calibri"/>
                <w:color w:val="000000"/>
              </w:rPr>
              <w:t xml:space="preserve"> i </w:t>
            </w:r>
            <w:proofErr w:type="spellStart"/>
            <w:r>
              <w:rPr>
                <w:rFonts w:ascii="Calibri" w:hAnsi="Calibri" w:cs="Calibri"/>
                <w:color w:val="000000"/>
              </w:rPr>
              <w:t>obrtnika</w:t>
            </w:r>
            <w:proofErr w:type="spellEnd"/>
            <w:r>
              <w:rPr>
                <w:rFonts w:ascii="Calibri" w:hAnsi="Calibri" w:cs="Calibri"/>
                <w:color w:val="000000"/>
              </w:rPr>
              <w:t xml:space="preserve"> </w:t>
            </w:r>
            <w:proofErr w:type="spellStart"/>
            <w:r>
              <w:rPr>
                <w:rFonts w:ascii="Calibri" w:hAnsi="Calibri" w:cs="Calibri"/>
                <w:color w:val="000000"/>
              </w:rPr>
              <w:t>izvan</w:t>
            </w:r>
            <w:proofErr w:type="spellEnd"/>
            <w:r>
              <w:rPr>
                <w:rFonts w:ascii="Calibri" w:hAnsi="Calibri" w:cs="Calibri"/>
                <w:color w:val="000000"/>
              </w:rPr>
              <w:t xml:space="preserve"> </w:t>
            </w:r>
            <w:proofErr w:type="spellStart"/>
            <w:r>
              <w:rPr>
                <w:rFonts w:ascii="Calibri" w:hAnsi="Calibri" w:cs="Calibri"/>
                <w:color w:val="000000"/>
              </w:rPr>
              <w:t>javnog</w:t>
            </w:r>
            <w:proofErr w:type="spellEnd"/>
            <w:r>
              <w:rPr>
                <w:rFonts w:ascii="Calibri" w:hAnsi="Calibri" w:cs="Calibri"/>
                <w:color w:val="000000"/>
              </w:rPr>
              <w:t xml:space="preserve"> </w:t>
            </w:r>
            <w:proofErr w:type="spellStart"/>
            <w:r>
              <w:rPr>
                <w:rFonts w:ascii="Calibri" w:hAnsi="Calibri" w:cs="Calibri"/>
                <w:color w:val="000000"/>
              </w:rPr>
              <w:t>sektora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5A4D748"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FE38A19"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735A99C"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0B8BF47"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8EFF81"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337547B9"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80AF105" w14:textId="77777777" w:rsidR="00076F1A" w:rsidRDefault="00076F1A" w:rsidP="00CB5982">
            <w:pPr>
              <w:jc w:val="right"/>
              <w:rPr>
                <w:rFonts w:ascii="Calibri" w:hAnsi="Calibri" w:cs="Calibri"/>
                <w:color w:val="000000"/>
              </w:rPr>
            </w:pPr>
            <w:r>
              <w:rPr>
                <w:rFonts w:ascii="Calibri" w:hAnsi="Calibri" w:cs="Calibri"/>
                <w:color w:val="000000"/>
              </w:rPr>
              <w:t>343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CD424E" w14:textId="77777777" w:rsidR="00076F1A" w:rsidRDefault="00076F1A" w:rsidP="00CB5982">
            <w:pPr>
              <w:rPr>
                <w:rFonts w:ascii="Calibri" w:hAnsi="Calibri" w:cs="Calibri"/>
                <w:color w:val="000000"/>
              </w:rPr>
            </w:pPr>
            <w:proofErr w:type="spellStart"/>
            <w:r>
              <w:rPr>
                <w:rFonts w:ascii="Calibri" w:hAnsi="Calibri" w:cs="Calibri"/>
                <w:color w:val="000000"/>
              </w:rPr>
              <w:t>Ostali</w:t>
            </w:r>
            <w:proofErr w:type="spellEnd"/>
            <w:r>
              <w:rPr>
                <w:rFonts w:ascii="Calibri" w:hAnsi="Calibri" w:cs="Calibri"/>
                <w:color w:val="000000"/>
              </w:rPr>
              <w:t xml:space="preserve"> </w:t>
            </w:r>
            <w:proofErr w:type="spellStart"/>
            <w:r>
              <w:rPr>
                <w:rFonts w:ascii="Calibri" w:hAnsi="Calibri" w:cs="Calibri"/>
                <w:color w:val="000000"/>
              </w:rPr>
              <w:t>financijski</w:t>
            </w:r>
            <w:proofErr w:type="spellEnd"/>
            <w:r>
              <w:rPr>
                <w:rFonts w:ascii="Calibri" w:hAnsi="Calibri" w:cs="Calibri"/>
                <w:color w:val="000000"/>
              </w:rPr>
              <w:t xml:space="preserve"> </w:t>
            </w:r>
            <w:proofErr w:type="spellStart"/>
            <w:r>
              <w:rPr>
                <w:rFonts w:ascii="Calibri" w:hAnsi="Calibri" w:cs="Calibri"/>
                <w:color w:val="000000"/>
              </w:rPr>
              <w:t>rashodi</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B757CFC" w14:textId="77777777" w:rsidR="00076F1A" w:rsidRDefault="00076F1A" w:rsidP="00CB5982">
            <w:pPr>
              <w:jc w:val="right"/>
              <w:rPr>
                <w:rFonts w:ascii="Calibri" w:hAnsi="Calibri" w:cs="Calibri"/>
                <w:color w:val="000000"/>
              </w:rPr>
            </w:pPr>
            <w:r>
              <w:rPr>
                <w:rFonts w:ascii="Calibri" w:hAnsi="Calibri" w:cs="Calibri"/>
                <w:color w:val="000000"/>
              </w:rPr>
              <w:t>1.913,49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5489070"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BD9D7B4" w14:textId="77777777" w:rsidR="00076F1A" w:rsidRDefault="00076F1A" w:rsidP="00CB5982">
            <w:pPr>
              <w:jc w:val="right"/>
              <w:rPr>
                <w:rFonts w:ascii="Calibri" w:hAnsi="Calibri" w:cs="Calibri"/>
                <w:color w:val="000000"/>
              </w:rPr>
            </w:pPr>
            <w:r>
              <w:rPr>
                <w:rFonts w:ascii="Calibri" w:hAnsi="Calibri" w:cs="Calibri"/>
                <w:color w:val="000000"/>
              </w:rPr>
              <w:t>6.380,59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34E503" w14:textId="77777777" w:rsidR="00076F1A" w:rsidRDefault="00076F1A" w:rsidP="00CB5982">
            <w:pPr>
              <w:jc w:val="center"/>
              <w:rPr>
                <w:rFonts w:ascii="Calibri" w:hAnsi="Calibri" w:cs="Calibri"/>
                <w:color w:val="000000"/>
              </w:rPr>
            </w:pPr>
            <w:r>
              <w:rPr>
                <w:rFonts w:ascii="Calibri" w:hAnsi="Calibri" w:cs="Calibri"/>
                <w:color w:val="000000"/>
              </w:rPr>
              <w:t>333,45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B428F04"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2A342414"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54D51AF" w14:textId="77777777" w:rsidR="00076F1A" w:rsidRDefault="00076F1A" w:rsidP="00CB5982">
            <w:pPr>
              <w:jc w:val="right"/>
              <w:rPr>
                <w:rFonts w:ascii="Calibri" w:hAnsi="Calibri" w:cs="Calibri"/>
                <w:color w:val="000000"/>
              </w:rPr>
            </w:pPr>
            <w:r>
              <w:rPr>
                <w:rFonts w:ascii="Calibri" w:hAnsi="Calibri" w:cs="Calibri"/>
                <w:color w:val="000000"/>
              </w:rPr>
              <w:t>3431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243795E" w14:textId="77777777" w:rsidR="00076F1A" w:rsidRDefault="00076F1A" w:rsidP="00CB5982">
            <w:pPr>
              <w:rPr>
                <w:rFonts w:ascii="Calibri" w:hAnsi="Calibri" w:cs="Calibri"/>
                <w:color w:val="000000"/>
              </w:rPr>
            </w:pPr>
            <w:proofErr w:type="spellStart"/>
            <w:r>
              <w:rPr>
                <w:rFonts w:ascii="Calibri" w:hAnsi="Calibri" w:cs="Calibri"/>
                <w:color w:val="000000"/>
              </w:rPr>
              <w:t>Bankarske</w:t>
            </w:r>
            <w:proofErr w:type="spellEnd"/>
            <w:r>
              <w:rPr>
                <w:rFonts w:ascii="Calibri" w:hAnsi="Calibri" w:cs="Calibri"/>
                <w:color w:val="000000"/>
              </w:rPr>
              <w:t xml:space="preserve"> </w:t>
            </w:r>
            <w:proofErr w:type="spellStart"/>
            <w:r>
              <w:rPr>
                <w:rFonts w:ascii="Calibri" w:hAnsi="Calibri" w:cs="Calibri"/>
                <w:color w:val="000000"/>
              </w:rPr>
              <w:t>usluge</w:t>
            </w:r>
            <w:proofErr w:type="spellEnd"/>
            <w:r>
              <w:rPr>
                <w:rFonts w:ascii="Calibri" w:hAnsi="Calibri" w:cs="Calibri"/>
                <w:color w:val="000000"/>
              </w:rPr>
              <w:t xml:space="preserve"> i </w:t>
            </w:r>
            <w:proofErr w:type="spellStart"/>
            <w:r>
              <w:rPr>
                <w:rFonts w:ascii="Calibri" w:hAnsi="Calibri" w:cs="Calibri"/>
                <w:color w:val="000000"/>
              </w:rPr>
              <w:t>usluge</w:t>
            </w:r>
            <w:proofErr w:type="spellEnd"/>
            <w:r>
              <w:rPr>
                <w:rFonts w:ascii="Calibri" w:hAnsi="Calibri" w:cs="Calibri"/>
                <w:color w:val="000000"/>
              </w:rPr>
              <w:t xml:space="preserve"> </w:t>
            </w:r>
            <w:proofErr w:type="spellStart"/>
            <w:r>
              <w:rPr>
                <w:rFonts w:ascii="Calibri" w:hAnsi="Calibri" w:cs="Calibri"/>
                <w:color w:val="000000"/>
              </w:rPr>
              <w:t>platnog</w:t>
            </w:r>
            <w:proofErr w:type="spellEnd"/>
            <w:r>
              <w:rPr>
                <w:rFonts w:ascii="Calibri" w:hAnsi="Calibri" w:cs="Calibri"/>
                <w:color w:val="000000"/>
              </w:rPr>
              <w:t xml:space="preserve"> </w:t>
            </w:r>
            <w:proofErr w:type="spellStart"/>
            <w:r>
              <w:rPr>
                <w:rFonts w:ascii="Calibri" w:hAnsi="Calibri" w:cs="Calibri"/>
                <w:color w:val="000000"/>
              </w:rPr>
              <w:t>prometa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1940057" w14:textId="77777777" w:rsidR="00076F1A" w:rsidRDefault="00076F1A" w:rsidP="00CB5982">
            <w:pPr>
              <w:jc w:val="right"/>
              <w:rPr>
                <w:rFonts w:ascii="Calibri" w:hAnsi="Calibri" w:cs="Calibri"/>
                <w:color w:val="000000"/>
              </w:rPr>
            </w:pPr>
            <w:r>
              <w:rPr>
                <w:rFonts w:ascii="Calibri" w:hAnsi="Calibri" w:cs="Calibri"/>
                <w:color w:val="000000"/>
              </w:rPr>
              <w:t>1.899,19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5DDC061"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72A1A9C" w14:textId="77777777" w:rsidR="00076F1A" w:rsidRDefault="00076F1A" w:rsidP="00CB5982">
            <w:pPr>
              <w:jc w:val="right"/>
              <w:rPr>
                <w:rFonts w:ascii="Calibri" w:hAnsi="Calibri" w:cs="Calibri"/>
                <w:color w:val="000000"/>
              </w:rPr>
            </w:pPr>
            <w:r>
              <w:rPr>
                <w:rFonts w:ascii="Calibri" w:hAnsi="Calibri" w:cs="Calibri"/>
                <w:color w:val="000000"/>
              </w:rPr>
              <w:t>2.987,44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4BB68D" w14:textId="77777777" w:rsidR="00076F1A" w:rsidRDefault="00076F1A" w:rsidP="00CB5982">
            <w:pPr>
              <w:jc w:val="center"/>
              <w:rPr>
                <w:rFonts w:ascii="Calibri" w:hAnsi="Calibri" w:cs="Calibri"/>
                <w:color w:val="000000"/>
              </w:rPr>
            </w:pPr>
            <w:r>
              <w:rPr>
                <w:rFonts w:ascii="Calibri" w:hAnsi="Calibri" w:cs="Calibri"/>
                <w:color w:val="000000"/>
              </w:rPr>
              <w:t>157,30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A71DEE"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21A2D02C"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D58ED55" w14:textId="77777777" w:rsidR="00076F1A" w:rsidRDefault="00076F1A" w:rsidP="00CB5982">
            <w:pPr>
              <w:jc w:val="right"/>
              <w:rPr>
                <w:rFonts w:ascii="Calibri" w:hAnsi="Calibri" w:cs="Calibri"/>
                <w:color w:val="000000"/>
              </w:rPr>
            </w:pPr>
            <w:r>
              <w:rPr>
                <w:rFonts w:ascii="Calibri" w:hAnsi="Calibri" w:cs="Calibri"/>
                <w:color w:val="000000"/>
              </w:rPr>
              <w:t>3433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7959618" w14:textId="77777777" w:rsidR="00076F1A" w:rsidRDefault="00076F1A" w:rsidP="00CB5982">
            <w:pPr>
              <w:rPr>
                <w:rFonts w:ascii="Calibri" w:hAnsi="Calibri" w:cs="Calibri"/>
                <w:color w:val="000000"/>
              </w:rPr>
            </w:pPr>
            <w:proofErr w:type="spellStart"/>
            <w:r>
              <w:rPr>
                <w:rFonts w:ascii="Calibri" w:hAnsi="Calibri" w:cs="Calibri"/>
                <w:color w:val="000000"/>
              </w:rPr>
              <w:t>Zatezne</w:t>
            </w:r>
            <w:proofErr w:type="spellEnd"/>
            <w:r>
              <w:rPr>
                <w:rFonts w:ascii="Calibri" w:hAnsi="Calibri" w:cs="Calibri"/>
                <w:color w:val="000000"/>
              </w:rPr>
              <w:t xml:space="preserve"> </w:t>
            </w:r>
            <w:proofErr w:type="spellStart"/>
            <w:r>
              <w:rPr>
                <w:rFonts w:ascii="Calibri" w:hAnsi="Calibri" w:cs="Calibri"/>
                <w:color w:val="000000"/>
              </w:rPr>
              <w:t>kamate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0ABE3BF" w14:textId="77777777" w:rsidR="00076F1A" w:rsidRDefault="00076F1A" w:rsidP="00CB5982">
            <w:pPr>
              <w:jc w:val="right"/>
              <w:rPr>
                <w:rFonts w:ascii="Calibri" w:hAnsi="Calibri" w:cs="Calibri"/>
                <w:color w:val="000000"/>
              </w:rPr>
            </w:pPr>
            <w:r>
              <w:rPr>
                <w:rFonts w:ascii="Calibri" w:hAnsi="Calibri" w:cs="Calibri"/>
                <w:color w:val="000000"/>
              </w:rPr>
              <w:t>14,30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D4CE5BC"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A1644D9" w14:textId="77777777" w:rsidR="00076F1A" w:rsidRDefault="00076F1A" w:rsidP="00CB5982">
            <w:pPr>
              <w:jc w:val="right"/>
              <w:rPr>
                <w:rFonts w:ascii="Calibri" w:hAnsi="Calibri" w:cs="Calibri"/>
                <w:color w:val="000000"/>
              </w:rPr>
            </w:pPr>
            <w:r>
              <w:rPr>
                <w:rFonts w:ascii="Calibri" w:hAnsi="Calibri" w:cs="Calibri"/>
                <w:color w:val="000000"/>
              </w:rPr>
              <w:t>3.393,15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5C13E0" w14:textId="77777777" w:rsidR="00076F1A" w:rsidRDefault="00076F1A" w:rsidP="00CB5982">
            <w:pPr>
              <w:jc w:val="center"/>
              <w:rPr>
                <w:rFonts w:ascii="Calibri" w:hAnsi="Calibri" w:cs="Calibri"/>
                <w:color w:val="000000"/>
              </w:rPr>
            </w:pPr>
            <w:r>
              <w:rPr>
                <w:rFonts w:ascii="Calibri" w:hAnsi="Calibri" w:cs="Calibri"/>
                <w:color w:val="000000"/>
              </w:rPr>
              <w:t>23.728,32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732015"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6B857467" w14:textId="77777777" w:rsidTr="00076F1A">
        <w:trPr>
          <w:trHeight w:val="27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E18FC46" w14:textId="77777777" w:rsidR="00076F1A" w:rsidRDefault="00076F1A" w:rsidP="00CB5982">
            <w:pPr>
              <w:jc w:val="right"/>
              <w:rPr>
                <w:rFonts w:ascii="Calibri" w:hAnsi="Calibri" w:cs="Calibri"/>
                <w:color w:val="000000"/>
              </w:rPr>
            </w:pPr>
            <w:r>
              <w:rPr>
                <w:rFonts w:ascii="Calibri" w:hAnsi="Calibri" w:cs="Calibri"/>
                <w:color w:val="000000"/>
              </w:rPr>
              <w:t>35</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9316E6" w14:textId="77777777" w:rsidR="00076F1A" w:rsidRDefault="00076F1A" w:rsidP="00CB5982">
            <w:pPr>
              <w:rPr>
                <w:rFonts w:ascii="Calibri" w:hAnsi="Calibri" w:cs="Calibri"/>
                <w:color w:val="000000"/>
              </w:rPr>
            </w:pPr>
            <w:proofErr w:type="spellStart"/>
            <w:r>
              <w:rPr>
                <w:rFonts w:ascii="Calibri" w:hAnsi="Calibri" w:cs="Calibri"/>
                <w:color w:val="000000"/>
              </w:rPr>
              <w:t>Subvencije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E226A1" w14:textId="77777777" w:rsidR="00076F1A" w:rsidRDefault="00076F1A" w:rsidP="00CB5982">
            <w:pPr>
              <w:jc w:val="right"/>
              <w:rPr>
                <w:rFonts w:ascii="Calibri" w:hAnsi="Calibri" w:cs="Calibri"/>
                <w:color w:val="000000"/>
                <w:sz w:val="24"/>
                <w:szCs w:val="24"/>
              </w:rPr>
            </w:pPr>
            <w:r>
              <w:rPr>
                <w:rFonts w:ascii="Calibri" w:hAnsi="Calibri" w:cs="Calibri"/>
                <w:color w:val="000000"/>
              </w:rPr>
              <w:t>2.571,34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F0EDB7" w14:textId="77777777" w:rsidR="00076F1A" w:rsidRDefault="00076F1A" w:rsidP="00CB5982">
            <w:pPr>
              <w:jc w:val="right"/>
              <w:rPr>
                <w:rFonts w:ascii="Calibri" w:hAnsi="Calibri" w:cs="Calibri"/>
                <w:color w:val="000000"/>
              </w:rPr>
            </w:pPr>
            <w:r>
              <w:rPr>
                <w:rFonts w:ascii="Calibri" w:hAnsi="Calibri" w:cs="Calibri"/>
                <w:color w:val="000000"/>
              </w:rPr>
              <w:t>16.300,00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DC6FA8" w14:textId="77777777" w:rsidR="00076F1A" w:rsidRDefault="00076F1A" w:rsidP="00CB5982">
            <w:pPr>
              <w:jc w:val="right"/>
              <w:rPr>
                <w:rFonts w:ascii="Calibri" w:hAnsi="Calibri" w:cs="Calibri"/>
                <w:color w:val="000000"/>
              </w:rPr>
            </w:pPr>
            <w:r>
              <w:rPr>
                <w:rFonts w:ascii="Calibri" w:hAnsi="Calibri" w:cs="Calibri"/>
                <w:color w:val="000000"/>
              </w:rPr>
              <w:t>955,30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AB44244" w14:textId="77777777" w:rsidR="00076F1A" w:rsidRDefault="00076F1A" w:rsidP="00CB5982">
            <w:pPr>
              <w:jc w:val="center"/>
              <w:rPr>
                <w:rFonts w:ascii="Calibri" w:hAnsi="Calibri" w:cs="Calibri"/>
                <w:color w:val="000000"/>
              </w:rPr>
            </w:pPr>
            <w:r>
              <w:rPr>
                <w:rFonts w:ascii="Calibri" w:hAnsi="Calibri" w:cs="Calibri"/>
                <w:color w:val="000000"/>
              </w:rPr>
              <w:t>37,15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5F1A6C" w14:textId="77777777" w:rsidR="00076F1A" w:rsidRDefault="00076F1A" w:rsidP="00CB5982">
            <w:pPr>
              <w:jc w:val="center"/>
              <w:rPr>
                <w:rFonts w:ascii="Calibri" w:hAnsi="Calibri" w:cs="Calibri"/>
                <w:color w:val="000000"/>
              </w:rPr>
            </w:pPr>
            <w:r>
              <w:rPr>
                <w:rFonts w:ascii="Calibri" w:hAnsi="Calibri" w:cs="Calibri"/>
                <w:color w:val="000000"/>
              </w:rPr>
              <w:t>5,86</w:t>
            </w:r>
          </w:p>
        </w:tc>
      </w:tr>
      <w:tr w:rsidR="00076F1A" w14:paraId="7CE5BC77"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9CF8515" w14:textId="77777777" w:rsidR="00076F1A" w:rsidRDefault="00076F1A" w:rsidP="00CB5982">
            <w:pPr>
              <w:jc w:val="right"/>
              <w:rPr>
                <w:rFonts w:ascii="Calibri" w:hAnsi="Calibri" w:cs="Calibri"/>
                <w:color w:val="000000"/>
              </w:rPr>
            </w:pPr>
            <w:r>
              <w:rPr>
                <w:rFonts w:ascii="Calibri" w:hAnsi="Calibri" w:cs="Calibri"/>
                <w:color w:val="000000"/>
              </w:rPr>
              <w:t>352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9316599" w14:textId="77777777" w:rsidR="00076F1A" w:rsidRDefault="00076F1A" w:rsidP="00CB5982">
            <w:pPr>
              <w:rPr>
                <w:rFonts w:ascii="Calibri" w:hAnsi="Calibri" w:cs="Calibri"/>
                <w:color w:val="000000"/>
              </w:rPr>
            </w:pPr>
            <w:proofErr w:type="spellStart"/>
            <w:r>
              <w:rPr>
                <w:rFonts w:ascii="Calibri" w:hAnsi="Calibri" w:cs="Calibri"/>
                <w:color w:val="000000"/>
              </w:rPr>
              <w:t>Subvencije</w:t>
            </w:r>
            <w:proofErr w:type="spellEnd"/>
            <w:r>
              <w:rPr>
                <w:rFonts w:ascii="Calibri" w:hAnsi="Calibri" w:cs="Calibri"/>
                <w:color w:val="000000"/>
              </w:rPr>
              <w:t xml:space="preserve"> </w:t>
            </w:r>
            <w:proofErr w:type="spellStart"/>
            <w:r>
              <w:rPr>
                <w:rFonts w:ascii="Calibri" w:hAnsi="Calibri" w:cs="Calibri"/>
                <w:color w:val="000000"/>
              </w:rPr>
              <w:t>kreditnim</w:t>
            </w:r>
            <w:proofErr w:type="spellEnd"/>
            <w:r>
              <w:rPr>
                <w:rFonts w:ascii="Calibri" w:hAnsi="Calibri" w:cs="Calibri"/>
                <w:color w:val="000000"/>
              </w:rPr>
              <w:t xml:space="preserve"> i </w:t>
            </w:r>
            <w:proofErr w:type="spellStart"/>
            <w:r>
              <w:rPr>
                <w:rFonts w:ascii="Calibri" w:hAnsi="Calibri" w:cs="Calibri"/>
                <w:color w:val="000000"/>
              </w:rPr>
              <w:t>financijskim</w:t>
            </w:r>
            <w:proofErr w:type="spellEnd"/>
            <w:r>
              <w:rPr>
                <w:rFonts w:ascii="Calibri" w:hAnsi="Calibri" w:cs="Calibri"/>
                <w:color w:val="000000"/>
              </w:rPr>
              <w:t xml:space="preserve"> </w:t>
            </w:r>
            <w:proofErr w:type="spellStart"/>
            <w:r>
              <w:rPr>
                <w:rFonts w:ascii="Calibri" w:hAnsi="Calibri" w:cs="Calibri"/>
                <w:color w:val="000000"/>
              </w:rPr>
              <w:t>institucijama</w:t>
            </w:r>
            <w:proofErr w:type="spellEnd"/>
            <w:r>
              <w:rPr>
                <w:rFonts w:ascii="Calibri" w:hAnsi="Calibri" w:cs="Calibri"/>
                <w:color w:val="000000"/>
              </w:rPr>
              <w:t xml:space="preserve">, </w:t>
            </w:r>
            <w:proofErr w:type="spellStart"/>
            <w:r>
              <w:rPr>
                <w:rFonts w:ascii="Calibri" w:hAnsi="Calibri" w:cs="Calibri"/>
                <w:color w:val="000000"/>
              </w:rPr>
              <w:t>trgovačkim</w:t>
            </w:r>
            <w:proofErr w:type="spellEnd"/>
            <w:r>
              <w:rPr>
                <w:rFonts w:ascii="Calibri" w:hAnsi="Calibri" w:cs="Calibri"/>
                <w:color w:val="000000"/>
              </w:rPr>
              <w:t xml:space="preserve"> </w:t>
            </w:r>
            <w:proofErr w:type="spellStart"/>
            <w:r>
              <w:rPr>
                <w:rFonts w:ascii="Calibri" w:hAnsi="Calibri" w:cs="Calibri"/>
                <w:color w:val="000000"/>
              </w:rPr>
              <w:t>društvima</w:t>
            </w:r>
            <w:proofErr w:type="spellEnd"/>
            <w:r>
              <w:rPr>
                <w:rFonts w:ascii="Calibri" w:hAnsi="Calibri" w:cs="Calibri"/>
                <w:color w:val="000000"/>
              </w:rPr>
              <w:t xml:space="preserve">, </w:t>
            </w:r>
            <w:proofErr w:type="spellStart"/>
            <w:r>
              <w:rPr>
                <w:rFonts w:ascii="Calibri" w:hAnsi="Calibri" w:cs="Calibri"/>
                <w:color w:val="000000"/>
              </w:rPr>
              <w:t>zadrugama</w:t>
            </w:r>
            <w:proofErr w:type="spellEnd"/>
            <w:r>
              <w:rPr>
                <w:rFonts w:ascii="Calibri" w:hAnsi="Calibri" w:cs="Calibri"/>
                <w:color w:val="000000"/>
              </w:rPr>
              <w:t xml:space="preserve">, </w:t>
            </w:r>
            <w:proofErr w:type="spellStart"/>
            <w:r>
              <w:rPr>
                <w:rFonts w:ascii="Calibri" w:hAnsi="Calibri" w:cs="Calibri"/>
                <w:color w:val="000000"/>
              </w:rPr>
              <w:t>poljoprivrednicima</w:t>
            </w:r>
            <w:proofErr w:type="spellEnd"/>
            <w:r>
              <w:rPr>
                <w:rFonts w:ascii="Calibri" w:hAnsi="Calibri" w:cs="Calibri"/>
                <w:color w:val="000000"/>
              </w:rPr>
              <w:t xml:space="preserve"> i </w:t>
            </w:r>
            <w:proofErr w:type="spellStart"/>
            <w:r>
              <w:rPr>
                <w:rFonts w:ascii="Calibri" w:hAnsi="Calibri" w:cs="Calibri"/>
                <w:color w:val="000000"/>
              </w:rPr>
              <w:t>obrtnicima</w:t>
            </w:r>
            <w:proofErr w:type="spellEnd"/>
            <w:r>
              <w:rPr>
                <w:rFonts w:ascii="Calibri" w:hAnsi="Calibri" w:cs="Calibri"/>
                <w:color w:val="000000"/>
              </w:rPr>
              <w:t xml:space="preserve"> </w:t>
            </w:r>
            <w:proofErr w:type="spellStart"/>
            <w:r>
              <w:rPr>
                <w:rFonts w:ascii="Calibri" w:hAnsi="Calibri" w:cs="Calibri"/>
                <w:color w:val="000000"/>
              </w:rPr>
              <w:t>izvan</w:t>
            </w:r>
            <w:proofErr w:type="spellEnd"/>
            <w:r>
              <w:rPr>
                <w:rFonts w:ascii="Calibri" w:hAnsi="Calibri" w:cs="Calibri"/>
                <w:color w:val="000000"/>
              </w:rPr>
              <w:t xml:space="preserve"> </w:t>
            </w:r>
            <w:proofErr w:type="spellStart"/>
            <w:r>
              <w:rPr>
                <w:rFonts w:ascii="Calibri" w:hAnsi="Calibri" w:cs="Calibri"/>
                <w:color w:val="000000"/>
              </w:rPr>
              <w:t>javnog</w:t>
            </w:r>
            <w:proofErr w:type="spellEnd"/>
            <w:r>
              <w:rPr>
                <w:rFonts w:ascii="Calibri" w:hAnsi="Calibri" w:cs="Calibri"/>
                <w:color w:val="000000"/>
              </w:rPr>
              <w:t xml:space="preserve"> </w:t>
            </w:r>
            <w:proofErr w:type="spellStart"/>
            <w:r>
              <w:rPr>
                <w:rFonts w:ascii="Calibri" w:hAnsi="Calibri" w:cs="Calibri"/>
                <w:color w:val="000000"/>
              </w:rPr>
              <w:t>sektora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71378DE" w14:textId="77777777" w:rsidR="00076F1A" w:rsidRDefault="00076F1A" w:rsidP="00CB5982">
            <w:pPr>
              <w:jc w:val="right"/>
              <w:rPr>
                <w:rFonts w:ascii="Calibri" w:hAnsi="Calibri" w:cs="Calibri"/>
                <w:color w:val="000000"/>
              </w:rPr>
            </w:pPr>
            <w:r>
              <w:rPr>
                <w:rFonts w:ascii="Calibri" w:hAnsi="Calibri" w:cs="Calibri"/>
                <w:color w:val="000000"/>
              </w:rPr>
              <w:t>2.571,34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110D821"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E405104" w14:textId="77777777" w:rsidR="00076F1A" w:rsidRDefault="00076F1A" w:rsidP="00CB5982">
            <w:pPr>
              <w:jc w:val="right"/>
              <w:rPr>
                <w:rFonts w:ascii="Calibri" w:hAnsi="Calibri" w:cs="Calibri"/>
                <w:color w:val="000000"/>
              </w:rPr>
            </w:pPr>
            <w:r>
              <w:rPr>
                <w:rFonts w:ascii="Calibri" w:hAnsi="Calibri" w:cs="Calibri"/>
                <w:color w:val="000000"/>
              </w:rPr>
              <w:t>955,30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70D700" w14:textId="77777777" w:rsidR="00076F1A" w:rsidRDefault="00076F1A" w:rsidP="00CB5982">
            <w:pPr>
              <w:jc w:val="center"/>
              <w:rPr>
                <w:rFonts w:ascii="Calibri" w:hAnsi="Calibri" w:cs="Calibri"/>
                <w:color w:val="000000"/>
              </w:rPr>
            </w:pPr>
            <w:r>
              <w:rPr>
                <w:rFonts w:ascii="Calibri" w:hAnsi="Calibri" w:cs="Calibri"/>
                <w:color w:val="000000"/>
              </w:rPr>
              <w:t>37,15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F4FEF5"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2CB9A1C1"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47C1BAB" w14:textId="77777777" w:rsidR="00076F1A" w:rsidRDefault="00076F1A" w:rsidP="00CB5982">
            <w:pPr>
              <w:jc w:val="right"/>
              <w:rPr>
                <w:rFonts w:ascii="Calibri" w:hAnsi="Calibri" w:cs="Calibri"/>
                <w:color w:val="000000"/>
              </w:rPr>
            </w:pPr>
            <w:r>
              <w:rPr>
                <w:rFonts w:ascii="Calibri" w:hAnsi="Calibri" w:cs="Calibri"/>
                <w:color w:val="000000"/>
              </w:rPr>
              <w:t>3523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83E1B1A" w14:textId="77777777" w:rsidR="00076F1A" w:rsidRDefault="00076F1A" w:rsidP="00CB5982">
            <w:pPr>
              <w:rPr>
                <w:rFonts w:ascii="Calibri" w:hAnsi="Calibri" w:cs="Calibri"/>
                <w:color w:val="000000"/>
              </w:rPr>
            </w:pPr>
            <w:proofErr w:type="spellStart"/>
            <w:r>
              <w:rPr>
                <w:rFonts w:ascii="Calibri" w:hAnsi="Calibri" w:cs="Calibri"/>
                <w:color w:val="000000"/>
              </w:rPr>
              <w:t>Subvencije</w:t>
            </w:r>
            <w:proofErr w:type="spellEnd"/>
            <w:r>
              <w:rPr>
                <w:rFonts w:ascii="Calibri" w:hAnsi="Calibri" w:cs="Calibri"/>
                <w:color w:val="000000"/>
              </w:rPr>
              <w:t xml:space="preserve"> </w:t>
            </w:r>
            <w:proofErr w:type="spellStart"/>
            <w:r>
              <w:rPr>
                <w:rFonts w:ascii="Calibri" w:hAnsi="Calibri" w:cs="Calibri"/>
                <w:color w:val="000000"/>
              </w:rPr>
              <w:t>poljoprivrednicima</w:t>
            </w:r>
            <w:proofErr w:type="spellEnd"/>
            <w:r>
              <w:rPr>
                <w:rFonts w:ascii="Calibri" w:hAnsi="Calibri" w:cs="Calibri"/>
                <w:color w:val="000000"/>
              </w:rPr>
              <w:t xml:space="preserve"> i </w:t>
            </w:r>
            <w:proofErr w:type="spellStart"/>
            <w:r>
              <w:rPr>
                <w:rFonts w:ascii="Calibri" w:hAnsi="Calibri" w:cs="Calibri"/>
                <w:color w:val="000000"/>
              </w:rPr>
              <w:t>obrtnicima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1A2A631" w14:textId="77777777" w:rsidR="00076F1A" w:rsidRDefault="00076F1A" w:rsidP="00CB5982">
            <w:pPr>
              <w:jc w:val="right"/>
              <w:rPr>
                <w:rFonts w:ascii="Calibri" w:hAnsi="Calibri" w:cs="Calibri"/>
                <w:color w:val="000000"/>
              </w:rPr>
            </w:pPr>
            <w:r>
              <w:rPr>
                <w:rFonts w:ascii="Calibri" w:hAnsi="Calibri" w:cs="Calibri"/>
                <w:color w:val="000000"/>
              </w:rPr>
              <w:t>2.571,34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7CE4F16"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0BCDC0E" w14:textId="77777777" w:rsidR="00076F1A" w:rsidRDefault="00076F1A" w:rsidP="00CB5982">
            <w:pPr>
              <w:jc w:val="right"/>
              <w:rPr>
                <w:rFonts w:ascii="Calibri" w:hAnsi="Calibri" w:cs="Calibri"/>
                <w:color w:val="000000"/>
              </w:rPr>
            </w:pPr>
            <w:r>
              <w:rPr>
                <w:rFonts w:ascii="Calibri" w:hAnsi="Calibri" w:cs="Calibri"/>
                <w:color w:val="000000"/>
              </w:rPr>
              <w:t>955,30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52DAF5" w14:textId="77777777" w:rsidR="00076F1A" w:rsidRDefault="00076F1A" w:rsidP="00CB5982">
            <w:pPr>
              <w:jc w:val="center"/>
              <w:rPr>
                <w:rFonts w:ascii="Calibri" w:hAnsi="Calibri" w:cs="Calibri"/>
                <w:color w:val="000000"/>
              </w:rPr>
            </w:pPr>
            <w:r>
              <w:rPr>
                <w:rFonts w:ascii="Calibri" w:hAnsi="Calibri" w:cs="Calibri"/>
                <w:color w:val="000000"/>
              </w:rPr>
              <w:t>37,15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DA6A29F"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24659363" w14:textId="77777777" w:rsidTr="00076F1A">
        <w:trPr>
          <w:trHeight w:val="27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87F237B" w14:textId="77777777" w:rsidR="00076F1A" w:rsidRDefault="00076F1A" w:rsidP="00CB5982">
            <w:pPr>
              <w:jc w:val="right"/>
              <w:rPr>
                <w:rFonts w:ascii="Calibri" w:hAnsi="Calibri" w:cs="Calibri"/>
                <w:color w:val="000000"/>
              </w:rPr>
            </w:pPr>
            <w:r>
              <w:rPr>
                <w:rFonts w:ascii="Calibri" w:hAnsi="Calibri" w:cs="Calibri"/>
                <w:color w:val="000000"/>
              </w:rPr>
              <w:t>36</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8112A0" w14:textId="77777777" w:rsidR="00076F1A" w:rsidRDefault="00076F1A" w:rsidP="00CB5982">
            <w:pPr>
              <w:rPr>
                <w:rFonts w:ascii="Calibri" w:hAnsi="Calibri" w:cs="Calibri"/>
                <w:color w:val="000000"/>
              </w:rPr>
            </w:pPr>
            <w:proofErr w:type="spellStart"/>
            <w:r>
              <w:rPr>
                <w:rFonts w:ascii="Calibri" w:hAnsi="Calibri" w:cs="Calibri"/>
                <w:color w:val="000000"/>
              </w:rPr>
              <w:t>Pomoći</w:t>
            </w:r>
            <w:proofErr w:type="spellEnd"/>
            <w:r>
              <w:rPr>
                <w:rFonts w:ascii="Calibri" w:hAnsi="Calibri" w:cs="Calibri"/>
                <w:color w:val="000000"/>
              </w:rPr>
              <w:t xml:space="preserve"> </w:t>
            </w:r>
            <w:proofErr w:type="spellStart"/>
            <w:r>
              <w:rPr>
                <w:rFonts w:ascii="Calibri" w:hAnsi="Calibri" w:cs="Calibri"/>
                <w:color w:val="000000"/>
              </w:rPr>
              <w:t>dane</w:t>
            </w:r>
            <w:proofErr w:type="spellEnd"/>
            <w:r>
              <w:rPr>
                <w:rFonts w:ascii="Calibri" w:hAnsi="Calibri" w:cs="Calibri"/>
                <w:color w:val="000000"/>
              </w:rPr>
              <w:t xml:space="preserve"> u </w:t>
            </w:r>
            <w:proofErr w:type="spellStart"/>
            <w:r>
              <w:rPr>
                <w:rFonts w:ascii="Calibri" w:hAnsi="Calibri" w:cs="Calibri"/>
                <w:color w:val="000000"/>
              </w:rPr>
              <w:t>inozemstvo</w:t>
            </w:r>
            <w:proofErr w:type="spellEnd"/>
            <w:r>
              <w:rPr>
                <w:rFonts w:ascii="Calibri" w:hAnsi="Calibri" w:cs="Calibri"/>
                <w:color w:val="000000"/>
              </w:rPr>
              <w:t xml:space="preserve"> i </w:t>
            </w:r>
            <w:proofErr w:type="spellStart"/>
            <w:r>
              <w:rPr>
                <w:rFonts w:ascii="Calibri" w:hAnsi="Calibri" w:cs="Calibri"/>
                <w:color w:val="000000"/>
              </w:rPr>
              <w:t>unutar</w:t>
            </w:r>
            <w:proofErr w:type="spellEnd"/>
            <w:r>
              <w:rPr>
                <w:rFonts w:ascii="Calibri" w:hAnsi="Calibri" w:cs="Calibri"/>
                <w:color w:val="000000"/>
              </w:rPr>
              <w:t xml:space="preserve"> </w:t>
            </w:r>
            <w:proofErr w:type="spellStart"/>
            <w:r>
              <w:rPr>
                <w:rFonts w:ascii="Calibri" w:hAnsi="Calibri" w:cs="Calibri"/>
                <w:color w:val="000000"/>
              </w:rPr>
              <w:t>općeg</w:t>
            </w:r>
            <w:proofErr w:type="spellEnd"/>
            <w:r>
              <w:rPr>
                <w:rFonts w:ascii="Calibri" w:hAnsi="Calibri" w:cs="Calibri"/>
                <w:color w:val="000000"/>
              </w:rPr>
              <w:t xml:space="preserve"> </w:t>
            </w:r>
            <w:proofErr w:type="spellStart"/>
            <w:r>
              <w:rPr>
                <w:rFonts w:ascii="Calibri" w:hAnsi="Calibri" w:cs="Calibri"/>
                <w:color w:val="000000"/>
              </w:rPr>
              <w:t>proračuna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2B48860" w14:textId="77777777" w:rsidR="00076F1A" w:rsidRDefault="00076F1A" w:rsidP="00CB5982">
            <w:pPr>
              <w:jc w:val="right"/>
              <w:rPr>
                <w:rFonts w:ascii="Calibri" w:hAnsi="Calibri" w:cs="Calibri"/>
                <w:color w:val="000000"/>
                <w:sz w:val="24"/>
                <w:szCs w:val="24"/>
              </w:rPr>
            </w:pPr>
            <w:r>
              <w:rPr>
                <w:rFonts w:ascii="Calibri" w:hAnsi="Calibri" w:cs="Calibri"/>
                <w:color w:val="000000"/>
              </w:rPr>
              <w:t>48.244,03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E09548" w14:textId="77777777" w:rsidR="00076F1A" w:rsidRDefault="00076F1A" w:rsidP="00CB5982">
            <w:pPr>
              <w:jc w:val="right"/>
              <w:rPr>
                <w:rFonts w:ascii="Calibri" w:hAnsi="Calibri" w:cs="Calibri"/>
                <w:color w:val="000000"/>
              </w:rPr>
            </w:pPr>
            <w:r>
              <w:rPr>
                <w:rFonts w:ascii="Calibri" w:hAnsi="Calibri" w:cs="Calibri"/>
                <w:color w:val="000000"/>
              </w:rPr>
              <w:t>96.000,00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CCBACCA" w14:textId="77777777" w:rsidR="00076F1A" w:rsidRDefault="00076F1A" w:rsidP="00CB5982">
            <w:pPr>
              <w:jc w:val="right"/>
              <w:rPr>
                <w:rFonts w:ascii="Calibri" w:hAnsi="Calibri" w:cs="Calibri"/>
                <w:color w:val="000000"/>
              </w:rPr>
            </w:pPr>
            <w:r>
              <w:rPr>
                <w:rFonts w:ascii="Calibri" w:hAnsi="Calibri" w:cs="Calibri"/>
                <w:color w:val="000000"/>
              </w:rPr>
              <w:t>53.596,84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B0C616" w14:textId="77777777" w:rsidR="00076F1A" w:rsidRDefault="00076F1A" w:rsidP="00CB5982">
            <w:pPr>
              <w:jc w:val="center"/>
              <w:rPr>
                <w:rFonts w:ascii="Calibri" w:hAnsi="Calibri" w:cs="Calibri"/>
                <w:color w:val="000000"/>
              </w:rPr>
            </w:pPr>
            <w:r>
              <w:rPr>
                <w:rFonts w:ascii="Calibri" w:hAnsi="Calibri" w:cs="Calibri"/>
                <w:color w:val="000000"/>
              </w:rPr>
              <w:t>111,10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4ABF869" w14:textId="77777777" w:rsidR="00076F1A" w:rsidRDefault="00076F1A" w:rsidP="00CB5982">
            <w:pPr>
              <w:jc w:val="center"/>
              <w:rPr>
                <w:rFonts w:ascii="Calibri" w:hAnsi="Calibri" w:cs="Calibri"/>
                <w:color w:val="000000"/>
              </w:rPr>
            </w:pPr>
            <w:r>
              <w:rPr>
                <w:rFonts w:ascii="Calibri" w:hAnsi="Calibri" w:cs="Calibri"/>
                <w:color w:val="000000"/>
              </w:rPr>
              <w:t>55,83</w:t>
            </w:r>
          </w:p>
        </w:tc>
      </w:tr>
      <w:tr w:rsidR="00076F1A" w14:paraId="42D98F92"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7D3FC21" w14:textId="77777777" w:rsidR="00076F1A" w:rsidRDefault="00076F1A" w:rsidP="00CB5982">
            <w:pPr>
              <w:jc w:val="right"/>
              <w:rPr>
                <w:rFonts w:ascii="Calibri" w:hAnsi="Calibri" w:cs="Calibri"/>
                <w:color w:val="000000"/>
              </w:rPr>
            </w:pPr>
            <w:r>
              <w:rPr>
                <w:rFonts w:ascii="Calibri" w:hAnsi="Calibri" w:cs="Calibri"/>
                <w:color w:val="000000"/>
              </w:rPr>
              <w:t>363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7C5C8C" w14:textId="77777777" w:rsidR="00076F1A" w:rsidRDefault="00076F1A" w:rsidP="00CB5982">
            <w:pPr>
              <w:rPr>
                <w:rFonts w:ascii="Calibri" w:hAnsi="Calibri" w:cs="Calibri"/>
                <w:color w:val="000000"/>
              </w:rPr>
            </w:pPr>
            <w:proofErr w:type="spellStart"/>
            <w:r>
              <w:rPr>
                <w:rFonts w:ascii="Calibri" w:hAnsi="Calibri" w:cs="Calibri"/>
                <w:color w:val="000000"/>
              </w:rPr>
              <w:t>Pomoći</w:t>
            </w:r>
            <w:proofErr w:type="spellEnd"/>
            <w:r>
              <w:rPr>
                <w:rFonts w:ascii="Calibri" w:hAnsi="Calibri" w:cs="Calibri"/>
                <w:color w:val="000000"/>
              </w:rPr>
              <w:t xml:space="preserve"> </w:t>
            </w:r>
            <w:proofErr w:type="spellStart"/>
            <w:r>
              <w:rPr>
                <w:rFonts w:ascii="Calibri" w:hAnsi="Calibri" w:cs="Calibri"/>
                <w:color w:val="000000"/>
              </w:rPr>
              <w:t>drugom</w:t>
            </w:r>
            <w:proofErr w:type="spellEnd"/>
            <w:r>
              <w:rPr>
                <w:rFonts w:ascii="Calibri" w:hAnsi="Calibri" w:cs="Calibri"/>
                <w:color w:val="000000"/>
              </w:rPr>
              <w:t xml:space="preserve"> </w:t>
            </w:r>
            <w:proofErr w:type="spellStart"/>
            <w:r>
              <w:rPr>
                <w:rFonts w:ascii="Calibri" w:hAnsi="Calibri" w:cs="Calibri"/>
                <w:color w:val="000000"/>
              </w:rPr>
              <w:t>proračunu</w:t>
            </w:r>
            <w:proofErr w:type="spellEnd"/>
            <w:r>
              <w:rPr>
                <w:rFonts w:ascii="Calibri" w:hAnsi="Calibri" w:cs="Calibri"/>
                <w:color w:val="000000"/>
              </w:rPr>
              <w:t xml:space="preserve"> i </w:t>
            </w:r>
            <w:proofErr w:type="spellStart"/>
            <w:r>
              <w:rPr>
                <w:rFonts w:ascii="Calibri" w:hAnsi="Calibri" w:cs="Calibri"/>
                <w:color w:val="000000"/>
              </w:rPr>
              <w:t>izvanproračunskim</w:t>
            </w:r>
            <w:proofErr w:type="spellEnd"/>
            <w:r>
              <w:rPr>
                <w:rFonts w:ascii="Calibri" w:hAnsi="Calibri" w:cs="Calibri"/>
                <w:color w:val="000000"/>
              </w:rPr>
              <w:t xml:space="preserve"> </w:t>
            </w:r>
            <w:proofErr w:type="spellStart"/>
            <w:r>
              <w:rPr>
                <w:rFonts w:ascii="Calibri" w:hAnsi="Calibri" w:cs="Calibri"/>
                <w:color w:val="000000"/>
              </w:rPr>
              <w:t>korisnicima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FF7498B" w14:textId="77777777" w:rsidR="00076F1A" w:rsidRDefault="00076F1A" w:rsidP="00CB5982">
            <w:pPr>
              <w:jc w:val="right"/>
              <w:rPr>
                <w:rFonts w:ascii="Calibri" w:hAnsi="Calibri" w:cs="Calibri"/>
                <w:color w:val="000000"/>
              </w:rPr>
            </w:pPr>
            <w:r>
              <w:rPr>
                <w:rFonts w:ascii="Calibri" w:hAnsi="Calibri" w:cs="Calibri"/>
                <w:color w:val="000000"/>
              </w:rPr>
              <w:t>35.888,98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CCD1570"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2BC4F85" w14:textId="77777777" w:rsidR="00076F1A" w:rsidRDefault="00076F1A" w:rsidP="00CB5982">
            <w:pPr>
              <w:jc w:val="right"/>
              <w:rPr>
                <w:rFonts w:ascii="Calibri" w:hAnsi="Calibri" w:cs="Calibri"/>
                <w:color w:val="000000"/>
              </w:rPr>
            </w:pPr>
            <w:r>
              <w:rPr>
                <w:rFonts w:ascii="Calibri" w:hAnsi="Calibri" w:cs="Calibri"/>
                <w:color w:val="000000"/>
              </w:rPr>
              <w:t>37.138,20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434F19" w14:textId="77777777" w:rsidR="00076F1A" w:rsidRDefault="00076F1A" w:rsidP="00CB5982">
            <w:pPr>
              <w:jc w:val="center"/>
              <w:rPr>
                <w:rFonts w:ascii="Calibri" w:hAnsi="Calibri" w:cs="Calibri"/>
                <w:color w:val="000000"/>
              </w:rPr>
            </w:pPr>
            <w:r>
              <w:rPr>
                <w:rFonts w:ascii="Calibri" w:hAnsi="Calibri" w:cs="Calibri"/>
                <w:color w:val="000000"/>
              </w:rPr>
              <w:t>103,48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3E4B3E"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2417038F"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F65AC3B" w14:textId="77777777" w:rsidR="00076F1A" w:rsidRDefault="00076F1A" w:rsidP="00CB5982">
            <w:pPr>
              <w:jc w:val="right"/>
              <w:rPr>
                <w:rFonts w:ascii="Calibri" w:hAnsi="Calibri" w:cs="Calibri"/>
                <w:color w:val="000000"/>
              </w:rPr>
            </w:pPr>
            <w:r>
              <w:rPr>
                <w:rFonts w:ascii="Calibri" w:hAnsi="Calibri" w:cs="Calibri"/>
                <w:color w:val="000000"/>
              </w:rPr>
              <w:t>3631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A8D2541" w14:textId="77777777" w:rsidR="00076F1A" w:rsidRDefault="00076F1A" w:rsidP="00CB5982">
            <w:pPr>
              <w:rPr>
                <w:rFonts w:ascii="Calibri" w:hAnsi="Calibri" w:cs="Calibri"/>
                <w:color w:val="000000"/>
              </w:rPr>
            </w:pPr>
            <w:proofErr w:type="spellStart"/>
            <w:r>
              <w:rPr>
                <w:rFonts w:ascii="Calibri" w:hAnsi="Calibri" w:cs="Calibri"/>
                <w:color w:val="000000"/>
              </w:rPr>
              <w:t>Tekuće</w:t>
            </w:r>
            <w:proofErr w:type="spellEnd"/>
            <w:r>
              <w:rPr>
                <w:rFonts w:ascii="Calibri" w:hAnsi="Calibri" w:cs="Calibri"/>
                <w:color w:val="000000"/>
              </w:rPr>
              <w:t xml:space="preserve"> </w:t>
            </w:r>
            <w:proofErr w:type="spellStart"/>
            <w:r>
              <w:rPr>
                <w:rFonts w:ascii="Calibri" w:hAnsi="Calibri" w:cs="Calibri"/>
                <w:color w:val="000000"/>
              </w:rPr>
              <w:t>pomoći</w:t>
            </w:r>
            <w:proofErr w:type="spellEnd"/>
            <w:r>
              <w:rPr>
                <w:rFonts w:ascii="Calibri" w:hAnsi="Calibri" w:cs="Calibri"/>
                <w:color w:val="000000"/>
              </w:rPr>
              <w:t xml:space="preserve"> </w:t>
            </w:r>
            <w:proofErr w:type="spellStart"/>
            <w:r>
              <w:rPr>
                <w:rFonts w:ascii="Calibri" w:hAnsi="Calibri" w:cs="Calibri"/>
                <w:color w:val="000000"/>
              </w:rPr>
              <w:t>drugom</w:t>
            </w:r>
            <w:proofErr w:type="spellEnd"/>
            <w:r>
              <w:rPr>
                <w:rFonts w:ascii="Calibri" w:hAnsi="Calibri" w:cs="Calibri"/>
                <w:color w:val="000000"/>
              </w:rPr>
              <w:t xml:space="preserve"> </w:t>
            </w:r>
            <w:proofErr w:type="spellStart"/>
            <w:r>
              <w:rPr>
                <w:rFonts w:ascii="Calibri" w:hAnsi="Calibri" w:cs="Calibri"/>
                <w:color w:val="000000"/>
              </w:rPr>
              <w:t>proračunu</w:t>
            </w:r>
            <w:proofErr w:type="spellEnd"/>
            <w:r>
              <w:rPr>
                <w:rFonts w:ascii="Calibri" w:hAnsi="Calibri" w:cs="Calibri"/>
                <w:color w:val="000000"/>
              </w:rPr>
              <w:t xml:space="preserve"> i </w:t>
            </w:r>
            <w:proofErr w:type="spellStart"/>
            <w:r>
              <w:rPr>
                <w:rFonts w:ascii="Calibri" w:hAnsi="Calibri" w:cs="Calibri"/>
                <w:color w:val="000000"/>
              </w:rPr>
              <w:t>izvanproračunskim</w:t>
            </w:r>
            <w:proofErr w:type="spellEnd"/>
            <w:r>
              <w:rPr>
                <w:rFonts w:ascii="Calibri" w:hAnsi="Calibri" w:cs="Calibri"/>
                <w:color w:val="000000"/>
              </w:rPr>
              <w:t xml:space="preserve"> </w:t>
            </w:r>
            <w:proofErr w:type="spellStart"/>
            <w:r>
              <w:rPr>
                <w:rFonts w:ascii="Calibri" w:hAnsi="Calibri" w:cs="Calibri"/>
                <w:color w:val="000000"/>
              </w:rPr>
              <w:t>korisnicima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3DB15F1" w14:textId="77777777" w:rsidR="00076F1A" w:rsidRDefault="00076F1A" w:rsidP="00CB5982">
            <w:pPr>
              <w:jc w:val="right"/>
              <w:rPr>
                <w:rFonts w:ascii="Calibri" w:hAnsi="Calibri" w:cs="Calibri"/>
                <w:color w:val="000000"/>
              </w:rPr>
            </w:pPr>
            <w:r>
              <w:rPr>
                <w:rFonts w:ascii="Calibri" w:hAnsi="Calibri" w:cs="Calibri"/>
                <w:color w:val="000000"/>
              </w:rPr>
              <w:t>35.888,98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6E58489"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1A4845" w14:textId="77777777" w:rsidR="00076F1A" w:rsidRDefault="00076F1A" w:rsidP="00CB5982">
            <w:pPr>
              <w:jc w:val="right"/>
              <w:rPr>
                <w:rFonts w:ascii="Calibri" w:hAnsi="Calibri" w:cs="Calibri"/>
                <w:color w:val="000000"/>
              </w:rPr>
            </w:pPr>
            <w:r>
              <w:rPr>
                <w:rFonts w:ascii="Calibri" w:hAnsi="Calibri" w:cs="Calibri"/>
                <w:color w:val="000000"/>
              </w:rPr>
              <w:t>37.138,20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536A5E" w14:textId="77777777" w:rsidR="00076F1A" w:rsidRDefault="00076F1A" w:rsidP="00CB5982">
            <w:pPr>
              <w:jc w:val="center"/>
              <w:rPr>
                <w:rFonts w:ascii="Calibri" w:hAnsi="Calibri" w:cs="Calibri"/>
                <w:color w:val="000000"/>
              </w:rPr>
            </w:pPr>
            <w:r>
              <w:rPr>
                <w:rFonts w:ascii="Calibri" w:hAnsi="Calibri" w:cs="Calibri"/>
                <w:color w:val="000000"/>
              </w:rPr>
              <w:t>103,48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244FD1"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7C210294"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1F042EB" w14:textId="77777777" w:rsidR="00076F1A" w:rsidRDefault="00076F1A" w:rsidP="00CB5982">
            <w:pPr>
              <w:jc w:val="right"/>
              <w:rPr>
                <w:rFonts w:ascii="Calibri" w:hAnsi="Calibri" w:cs="Calibri"/>
                <w:color w:val="000000"/>
              </w:rPr>
            </w:pPr>
            <w:r>
              <w:rPr>
                <w:rFonts w:ascii="Calibri" w:hAnsi="Calibri" w:cs="Calibri"/>
                <w:color w:val="000000"/>
              </w:rPr>
              <w:t>366</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943ED2B" w14:textId="77777777" w:rsidR="00076F1A" w:rsidRDefault="00076F1A" w:rsidP="00CB5982">
            <w:pPr>
              <w:rPr>
                <w:rFonts w:ascii="Calibri" w:hAnsi="Calibri" w:cs="Calibri"/>
                <w:color w:val="000000"/>
              </w:rPr>
            </w:pPr>
            <w:proofErr w:type="spellStart"/>
            <w:r>
              <w:rPr>
                <w:rFonts w:ascii="Calibri" w:hAnsi="Calibri" w:cs="Calibri"/>
                <w:color w:val="000000"/>
              </w:rPr>
              <w:t>Pomoći</w:t>
            </w:r>
            <w:proofErr w:type="spellEnd"/>
            <w:r>
              <w:rPr>
                <w:rFonts w:ascii="Calibri" w:hAnsi="Calibri" w:cs="Calibri"/>
                <w:color w:val="000000"/>
              </w:rPr>
              <w:t xml:space="preserve"> </w:t>
            </w:r>
            <w:proofErr w:type="spellStart"/>
            <w:r>
              <w:rPr>
                <w:rFonts w:ascii="Calibri" w:hAnsi="Calibri" w:cs="Calibri"/>
                <w:color w:val="000000"/>
              </w:rPr>
              <w:t>proračunskim</w:t>
            </w:r>
            <w:proofErr w:type="spellEnd"/>
            <w:r>
              <w:rPr>
                <w:rFonts w:ascii="Calibri" w:hAnsi="Calibri" w:cs="Calibri"/>
                <w:color w:val="000000"/>
              </w:rPr>
              <w:t xml:space="preserve"> </w:t>
            </w:r>
            <w:proofErr w:type="spellStart"/>
            <w:r>
              <w:rPr>
                <w:rFonts w:ascii="Calibri" w:hAnsi="Calibri" w:cs="Calibri"/>
                <w:color w:val="000000"/>
              </w:rPr>
              <w:t>korisnicima</w:t>
            </w:r>
            <w:proofErr w:type="spellEnd"/>
            <w:r>
              <w:rPr>
                <w:rFonts w:ascii="Calibri" w:hAnsi="Calibri" w:cs="Calibri"/>
                <w:color w:val="000000"/>
              </w:rPr>
              <w:t xml:space="preserve"> </w:t>
            </w:r>
            <w:proofErr w:type="spellStart"/>
            <w:r>
              <w:rPr>
                <w:rFonts w:ascii="Calibri" w:hAnsi="Calibri" w:cs="Calibri"/>
                <w:color w:val="000000"/>
              </w:rPr>
              <w:t>drugih</w:t>
            </w:r>
            <w:proofErr w:type="spellEnd"/>
            <w:r>
              <w:rPr>
                <w:rFonts w:ascii="Calibri" w:hAnsi="Calibri" w:cs="Calibri"/>
                <w:color w:val="000000"/>
              </w:rPr>
              <w:t xml:space="preserve"> </w:t>
            </w:r>
            <w:proofErr w:type="spellStart"/>
            <w:r>
              <w:rPr>
                <w:rFonts w:ascii="Calibri" w:hAnsi="Calibri" w:cs="Calibri"/>
                <w:color w:val="000000"/>
              </w:rPr>
              <w:t>proračuna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DEE3C26" w14:textId="77777777" w:rsidR="00076F1A" w:rsidRDefault="00076F1A" w:rsidP="00CB5982">
            <w:pPr>
              <w:jc w:val="right"/>
              <w:rPr>
                <w:rFonts w:ascii="Calibri" w:hAnsi="Calibri" w:cs="Calibri"/>
                <w:color w:val="000000"/>
              </w:rPr>
            </w:pPr>
            <w:r>
              <w:rPr>
                <w:rFonts w:ascii="Calibri" w:hAnsi="Calibri" w:cs="Calibri"/>
                <w:color w:val="000000"/>
              </w:rPr>
              <w:t>12.355,05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7865A1E"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83C0259" w14:textId="77777777" w:rsidR="00076F1A" w:rsidRDefault="00076F1A" w:rsidP="00CB5982">
            <w:pPr>
              <w:jc w:val="right"/>
              <w:rPr>
                <w:rFonts w:ascii="Calibri" w:hAnsi="Calibri" w:cs="Calibri"/>
                <w:color w:val="000000"/>
              </w:rPr>
            </w:pPr>
            <w:r>
              <w:rPr>
                <w:rFonts w:ascii="Calibri" w:hAnsi="Calibri" w:cs="Calibri"/>
                <w:color w:val="000000"/>
              </w:rPr>
              <w:t>16.458,64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32D4D1" w14:textId="77777777" w:rsidR="00076F1A" w:rsidRDefault="00076F1A" w:rsidP="00CB5982">
            <w:pPr>
              <w:jc w:val="center"/>
              <w:rPr>
                <w:rFonts w:ascii="Calibri" w:hAnsi="Calibri" w:cs="Calibri"/>
                <w:color w:val="000000"/>
              </w:rPr>
            </w:pPr>
            <w:r>
              <w:rPr>
                <w:rFonts w:ascii="Calibri" w:hAnsi="Calibri" w:cs="Calibri"/>
                <w:color w:val="000000"/>
              </w:rPr>
              <w:t>133,21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61B3084"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0E1B4B5A"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96CE4AC" w14:textId="77777777" w:rsidR="00076F1A" w:rsidRDefault="00076F1A" w:rsidP="00CB5982">
            <w:pPr>
              <w:jc w:val="right"/>
              <w:rPr>
                <w:rFonts w:ascii="Calibri" w:hAnsi="Calibri" w:cs="Calibri"/>
                <w:color w:val="000000"/>
              </w:rPr>
            </w:pPr>
            <w:r>
              <w:rPr>
                <w:rFonts w:ascii="Calibri" w:hAnsi="Calibri" w:cs="Calibri"/>
                <w:color w:val="000000"/>
              </w:rPr>
              <w:lastRenderedPageBreak/>
              <w:t>3661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18D6C89" w14:textId="77777777" w:rsidR="00076F1A" w:rsidRDefault="00076F1A" w:rsidP="00CB5982">
            <w:pPr>
              <w:rPr>
                <w:rFonts w:ascii="Calibri" w:hAnsi="Calibri" w:cs="Calibri"/>
                <w:color w:val="000000"/>
              </w:rPr>
            </w:pPr>
            <w:proofErr w:type="spellStart"/>
            <w:r>
              <w:rPr>
                <w:rFonts w:ascii="Calibri" w:hAnsi="Calibri" w:cs="Calibri"/>
                <w:color w:val="000000"/>
              </w:rPr>
              <w:t>Tekuće</w:t>
            </w:r>
            <w:proofErr w:type="spellEnd"/>
            <w:r>
              <w:rPr>
                <w:rFonts w:ascii="Calibri" w:hAnsi="Calibri" w:cs="Calibri"/>
                <w:color w:val="000000"/>
              </w:rPr>
              <w:t xml:space="preserve"> </w:t>
            </w:r>
            <w:proofErr w:type="spellStart"/>
            <w:r>
              <w:rPr>
                <w:rFonts w:ascii="Calibri" w:hAnsi="Calibri" w:cs="Calibri"/>
                <w:color w:val="000000"/>
              </w:rPr>
              <w:t>pomoći</w:t>
            </w:r>
            <w:proofErr w:type="spellEnd"/>
            <w:r>
              <w:rPr>
                <w:rFonts w:ascii="Calibri" w:hAnsi="Calibri" w:cs="Calibri"/>
                <w:color w:val="000000"/>
              </w:rPr>
              <w:t xml:space="preserve"> </w:t>
            </w:r>
            <w:proofErr w:type="spellStart"/>
            <w:r>
              <w:rPr>
                <w:rFonts w:ascii="Calibri" w:hAnsi="Calibri" w:cs="Calibri"/>
                <w:color w:val="000000"/>
              </w:rPr>
              <w:t>proračunskim</w:t>
            </w:r>
            <w:proofErr w:type="spellEnd"/>
            <w:r>
              <w:rPr>
                <w:rFonts w:ascii="Calibri" w:hAnsi="Calibri" w:cs="Calibri"/>
                <w:color w:val="000000"/>
              </w:rPr>
              <w:t xml:space="preserve"> </w:t>
            </w:r>
            <w:proofErr w:type="spellStart"/>
            <w:r>
              <w:rPr>
                <w:rFonts w:ascii="Calibri" w:hAnsi="Calibri" w:cs="Calibri"/>
                <w:color w:val="000000"/>
              </w:rPr>
              <w:t>korisnicima</w:t>
            </w:r>
            <w:proofErr w:type="spellEnd"/>
            <w:r>
              <w:rPr>
                <w:rFonts w:ascii="Calibri" w:hAnsi="Calibri" w:cs="Calibri"/>
                <w:color w:val="000000"/>
              </w:rPr>
              <w:t xml:space="preserve"> </w:t>
            </w:r>
            <w:proofErr w:type="spellStart"/>
            <w:r>
              <w:rPr>
                <w:rFonts w:ascii="Calibri" w:hAnsi="Calibri" w:cs="Calibri"/>
                <w:color w:val="000000"/>
              </w:rPr>
              <w:t>drugih</w:t>
            </w:r>
            <w:proofErr w:type="spellEnd"/>
            <w:r>
              <w:rPr>
                <w:rFonts w:ascii="Calibri" w:hAnsi="Calibri" w:cs="Calibri"/>
                <w:color w:val="000000"/>
              </w:rPr>
              <w:t xml:space="preserve"> </w:t>
            </w:r>
            <w:proofErr w:type="spellStart"/>
            <w:r>
              <w:rPr>
                <w:rFonts w:ascii="Calibri" w:hAnsi="Calibri" w:cs="Calibri"/>
                <w:color w:val="000000"/>
              </w:rPr>
              <w:t>proračuna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9897347" w14:textId="77777777" w:rsidR="00076F1A" w:rsidRDefault="00076F1A" w:rsidP="00CB5982">
            <w:pPr>
              <w:jc w:val="right"/>
              <w:rPr>
                <w:rFonts w:ascii="Calibri" w:hAnsi="Calibri" w:cs="Calibri"/>
                <w:color w:val="000000"/>
              </w:rPr>
            </w:pPr>
            <w:r>
              <w:rPr>
                <w:rFonts w:ascii="Calibri" w:hAnsi="Calibri" w:cs="Calibri"/>
                <w:color w:val="000000"/>
              </w:rPr>
              <w:t>12.355,05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918246B"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E39CFA2" w14:textId="77777777" w:rsidR="00076F1A" w:rsidRDefault="00076F1A" w:rsidP="00CB5982">
            <w:pPr>
              <w:jc w:val="right"/>
              <w:rPr>
                <w:rFonts w:ascii="Calibri" w:hAnsi="Calibri" w:cs="Calibri"/>
                <w:color w:val="000000"/>
              </w:rPr>
            </w:pPr>
            <w:r>
              <w:rPr>
                <w:rFonts w:ascii="Calibri" w:hAnsi="Calibri" w:cs="Calibri"/>
                <w:color w:val="000000"/>
              </w:rPr>
              <w:t>16.458,64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DF693C" w14:textId="77777777" w:rsidR="00076F1A" w:rsidRDefault="00076F1A" w:rsidP="00CB5982">
            <w:pPr>
              <w:jc w:val="center"/>
              <w:rPr>
                <w:rFonts w:ascii="Calibri" w:hAnsi="Calibri" w:cs="Calibri"/>
                <w:color w:val="000000"/>
              </w:rPr>
            </w:pPr>
            <w:r>
              <w:rPr>
                <w:rFonts w:ascii="Calibri" w:hAnsi="Calibri" w:cs="Calibri"/>
                <w:color w:val="000000"/>
              </w:rPr>
              <w:t>133,21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D4E9D5"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6EE0DCCE" w14:textId="77777777" w:rsidTr="00076F1A">
        <w:trPr>
          <w:trHeight w:val="27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8266D4C" w14:textId="77777777" w:rsidR="00076F1A" w:rsidRDefault="00076F1A" w:rsidP="00CB5982">
            <w:pPr>
              <w:jc w:val="right"/>
              <w:rPr>
                <w:rFonts w:ascii="Calibri" w:hAnsi="Calibri" w:cs="Calibri"/>
                <w:color w:val="000000"/>
              </w:rPr>
            </w:pPr>
            <w:r>
              <w:rPr>
                <w:rFonts w:ascii="Calibri" w:hAnsi="Calibri" w:cs="Calibri"/>
                <w:color w:val="000000"/>
              </w:rPr>
              <w:t>37</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3BDFE5" w14:textId="77777777" w:rsidR="00076F1A" w:rsidRDefault="00076F1A" w:rsidP="00CB5982">
            <w:pPr>
              <w:rPr>
                <w:rFonts w:ascii="Calibri" w:hAnsi="Calibri" w:cs="Calibri"/>
                <w:color w:val="000000"/>
              </w:rPr>
            </w:pPr>
            <w:proofErr w:type="spellStart"/>
            <w:r>
              <w:rPr>
                <w:rFonts w:ascii="Calibri" w:hAnsi="Calibri" w:cs="Calibri"/>
                <w:color w:val="000000"/>
              </w:rPr>
              <w:t>Naknade</w:t>
            </w:r>
            <w:proofErr w:type="spellEnd"/>
            <w:r>
              <w:rPr>
                <w:rFonts w:ascii="Calibri" w:hAnsi="Calibri" w:cs="Calibri"/>
                <w:color w:val="000000"/>
              </w:rPr>
              <w:t xml:space="preserve"> </w:t>
            </w:r>
            <w:proofErr w:type="spellStart"/>
            <w:r>
              <w:rPr>
                <w:rFonts w:ascii="Calibri" w:hAnsi="Calibri" w:cs="Calibri"/>
                <w:color w:val="000000"/>
              </w:rPr>
              <w:t>građanima</w:t>
            </w:r>
            <w:proofErr w:type="spellEnd"/>
            <w:r>
              <w:rPr>
                <w:rFonts w:ascii="Calibri" w:hAnsi="Calibri" w:cs="Calibri"/>
                <w:color w:val="000000"/>
              </w:rPr>
              <w:t xml:space="preserve"> i </w:t>
            </w:r>
            <w:proofErr w:type="spellStart"/>
            <w:r>
              <w:rPr>
                <w:rFonts w:ascii="Calibri" w:hAnsi="Calibri" w:cs="Calibri"/>
                <w:color w:val="000000"/>
              </w:rPr>
              <w:t>kućanstvima</w:t>
            </w:r>
            <w:proofErr w:type="spellEnd"/>
            <w:r>
              <w:rPr>
                <w:rFonts w:ascii="Calibri" w:hAnsi="Calibri" w:cs="Calibri"/>
                <w:color w:val="000000"/>
              </w:rPr>
              <w:t xml:space="preserve"> </w:t>
            </w:r>
            <w:proofErr w:type="spellStart"/>
            <w:r>
              <w:rPr>
                <w:rFonts w:ascii="Calibri" w:hAnsi="Calibri" w:cs="Calibri"/>
                <w:color w:val="000000"/>
              </w:rPr>
              <w:t>na</w:t>
            </w:r>
            <w:proofErr w:type="spellEnd"/>
            <w:r>
              <w:rPr>
                <w:rFonts w:ascii="Calibri" w:hAnsi="Calibri" w:cs="Calibri"/>
                <w:color w:val="000000"/>
              </w:rPr>
              <w:t xml:space="preserve"> </w:t>
            </w:r>
            <w:proofErr w:type="spellStart"/>
            <w:r>
              <w:rPr>
                <w:rFonts w:ascii="Calibri" w:hAnsi="Calibri" w:cs="Calibri"/>
                <w:color w:val="000000"/>
              </w:rPr>
              <w:t>temelju</w:t>
            </w:r>
            <w:proofErr w:type="spellEnd"/>
            <w:r>
              <w:rPr>
                <w:rFonts w:ascii="Calibri" w:hAnsi="Calibri" w:cs="Calibri"/>
                <w:color w:val="000000"/>
              </w:rPr>
              <w:t xml:space="preserve"> </w:t>
            </w:r>
            <w:proofErr w:type="spellStart"/>
            <w:r>
              <w:rPr>
                <w:rFonts w:ascii="Calibri" w:hAnsi="Calibri" w:cs="Calibri"/>
                <w:color w:val="000000"/>
              </w:rPr>
              <w:t>osiguranja</w:t>
            </w:r>
            <w:proofErr w:type="spellEnd"/>
            <w:r>
              <w:rPr>
                <w:rFonts w:ascii="Calibri" w:hAnsi="Calibri" w:cs="Calibri"/>
                <w:color w:val="000000"/>
              </w:rPr>
              <w:t xml:space="preserve"> i </w:t>
            </w:r>
            <w:proofErr w:type="spellStart"/>
            <w:r>
              <w:rPr>
                <w:rFonts w:ascii="Calibri" w:hAnsi="Calibri" w:cs="Calibri"/>
                <w:color w:val="000000"/>
              </w:rPr>
              <w:t>druge</w:t>
            </w:r>
            <w:proofErr w:type="spellEnd"/>
            <w:r>
              <w:rPr>
                <w:rFonts w:ascii="Calibri" w:hAnsi="Calibri" w:cs="Calibri"/>
                <w:color w:val="000000"/>
              </w:rPr>
              <w:t xml:space="preserve"> </w:t>
            </w:r>
            <w:proofErr w:type="spellStart"/>
            <w:r>
              <w:rPr>
                <w:rFonts w:ascii="Calibri" w:hAnsi="Calibri" w:cs="Calibri"/>
                <w:color w:val="000000"/>
              </w:rPr>
              <w:t>naknade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08FB27" w14:textId="77777777" w:rsidR="00076F1A" w:rsidRDefault="00076F1A" w:rsidP="00CB5982">
            <w:pPr>
              <w:jc w:val="right"/>
              <w:rPr>
                <w:rFonts w:ascii="Calibri" w:hAnsi="Calibri" w:cs="Calibri"/>
                <w:color w:val="000000"/>
                <w:sz w:val="24"/>
                <w:szCs w:val="24"/>
              </w:rPr>
            </w:pPr>
            <w:r>
              <w:rPr>
                <w:rFonts w:ascii="Calibri" w:hAnsi="Calibri" w:cs="Calibri"/>
                <w:color w:val="000000"/>
              </w:rPr>
              <w:t>33.662,03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97F264" w14:textId="77777777" w:rsidR="00076F1A" w:rsidRDefault="00076F1A" w:rsidP="00CB5982">
            <w:pPr>
              <w:jc w:val="right"/>
              <w:rPr>
                <w:rFonts w:ascii="Calibri" w:hAnsi="Calibri" w:cs="Calibri"/>
                <w:color w:val="000000"/>
              </w:rPr>
            </w:pPr>
            <w:r>
              <w:rPr>
                <w:rFonts w:ascii="Calibri" w:hAnsi="Calibri" w:cs="Calibri"/>
                <w:color w:val="000000"/>
              </w:rPr>
              <w:t>93.700,00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3ABD64" w14:textId="77777777" w:rsidR="00076F1A" w:rsidRDefault="00076F1A" w:rsidP="00CB5982">
            <w:pPr>
              <w:jc w:val="right"/>
              <w:rPr>
                <w:rFonts w:ascii="Calibri" w:hAnsi="Calibri" w:cs="Calibri"/>
                <w:color w:val="000000"/>
              </w:rPr>
            </w:pPr>
            <w:r>
              <w:rPr>
                <w:rFonts w:ascii="Calibri" w:hAnsi="Calibri" w:cs="Calibri"/>
                <w:color w:val="000000"/>
              </w:rPr>
              <w:t>39.138,68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80A815" w14:textId="77777777" w:rsidR="00076F1A" w:rsidRDefault="00076F1A" w:rsidP="00CB5982">
            <w:pPr>
              <w:jc w:val="center"/>
              <w:rPr>
                <w:rFonts w:ascii="Calibri" w:hAnsi="Calibri" w:cs="Calibri"/>
                <w:color w:val="000000"/>
              </w:rPr>
            </w:pPr>
            <w:r>
              <w:rPr>
                <w:rFonts w:ascii="Calibri" w:hAnsi="Calibri" w:cs="Calibri"/>
                <w:color w:val="000000"/>
              </w:rPr>
              <w:t>116,27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BCDFC2" w14:textId="77777777" w:rsidR="00076F1A" w:rsidRDefault="00076F1A" w:rsidP="00CB5982">
            <w:pPr>
              <w:jc w:val="center"/>
              <w:rPr>
                <w:rFonts w:ascii="Calibri" w:hAnsi="Calibri" w:cs="Calibri"/>
                <w:color w:val="000000"/>
              </w:rPr>
            </w:pPr>
            <w:r>
              <w:rPr>
                <w:rFonts w:ascii="Calibri" w:hAnsi="Calibri" w:cs="Calibri"/>
                <w:color w:val="000000"/>
              </w:rPr>
              <w:t>41,77</w:t>
            </w:r>
          </w:p>
        </w:tc>
      </w:tr>
      <w:tr w:rsidR="00076F1A" w14:paraId="6F09A674"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383C80B" w14:textId="77777777" w:rsidR="00076F1A" w:rsidRDefault="00076F1A" w:rsidP="00CB5982">
            <w:pPr>
              <w:jc w:val="right"/>
              <w:rPr>
                <w:rFonts w:ascii="Calibri" w:hAnsi="Calibri" w:cs="Calibri"/>
                <w:color w:val="000000"/>
              </w:rPr>
            </w:pPr>
            <w:r>
              <w:rPr>
                <w:rFonts w:ascii="Calibri" w:hAnsi="Calibri" w:cs="Calibri"/>
                <w:color w:val="000000"/>
              </w:rPr>
              <w:t>372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9E158E" w14:textId="77777777" w:rsidR="00076F1A" w:rsidRDefault="00076F1A" w:rsidP="00CB5982">
            <w:pPr>
              <w:rPr>
                <w:rFonts w:ascii="Calibri" w:hAnsi="Calibri" w:cs="Calibri"/>
                <w:color w:val="000000"/>
              </w:rPr>
            </w:pPr>
            <w:proofErr w:type="spellStart"/>
            <w:r>
              <w:rPr>
                <w:rFonts w:ascii="Calibri" w:hAnsi="Calibri" w:cs="Calibri"/>
                <w:color w:val="000000"/>
              </w:rPr>
              <w:t>Ostale</w:t>
            </w:r>
            <w:proofErr w:type="spellEnd"/>
            <w:r>
              <w:rPr>
                <w:rFonts w:ascii="Calibri" w:hAnsi="Calibri" w:cs="Calibri"/>
                <w:color w:val="000000"/>
              </w:rPr>
              <w:t xml:space="preserve"> </w:t>
            </w:r>
            <w:proofErr w:type="spellStart"/>
            <w:r>
              <w:rPr>
                <w:rFonts w:ascii="Calibri" w:hAnsi="Calibri" w:cs="Calibri"/>
                <w:color w:val="000000"/>
              </w:rPr>
              <w:t>naknade</w:t>
            </w:r>
            <w:proofErr w:type="spellEnd"/>
            <w:r>
              <w:rPr>
                <w:rFonts w:ascii="Calibri" w:hAnsi="Calibri" w:cs="Calibri"/>
                <w:color w:val="000000"/>
              </w:rPr>
              <w:t xml:space="preserve"> </w:t>
            </w:r>
            <w:proofErr w:type="spellStart"/>
            <w:r>
              <w:rPr>
                <w:rFonts w:ascii="Calibri" w:hAnsi="Calibri" w:cs="Calibri"/>
                <w:color w:val="000000"/>
              </w:rPr>
              <w:t>građanima</w:t>
            </w:r>
            <w:proofErr w:type="spellEnd"/>
            <w:r>
              <w:rPr>
                <w:rFonts w:ascii="Calibri" w:hAnsi="Calibri" w:cs="Calibri"/>
                <w:color w:val="000000"/>
              </w:rPr>
              <w:t xml:space="preserve"> i </w:t>
            </w:r>
            <w:proofErr w:type="spellStart"/>
            <w:r>
              <w:rPr>
                <w:rFonts w:ascii="Calibri" w:hAnsi="Calibri" w:cs="Calibri"/>
                <w:color w:val="000000"/>
              </w:rPr>
              <w:t>kućanstvima</w:t>
            </w:r>
            <w:proofErr w:type="spellEnd"/>
            <w:r>
              <w:rPr>
                <w:rFonts w:ascii="Calibri" w:hAnsi="Calibri" w:cs="Calibri"/>
                <w:color w:val="000000"/>
              </w:rPr>
              <w:t xml:space="preserve"> </w:t>
            </w:r>
            <w:proofErr w:type="spellStart"/>
            <w:r>
              <w:rPr>
                <w:rFonts w:ascii="Calibri" w:hAnsi="Calibri" w:cs="Calibri"/>
                <w:color w:val="000000"/>
              </w:rPr>
              <w:t>iz</w:t>
            </w:r>
            <w:proofErr w:type="spellEnd"/>
            <w:r>
              <w:rPr>
                <w:rFonts w:ascii="Calibri" w:hAnsi="Calibri" w:cs="Calibri"/>
                <w:color w:val="000000"/>
              </w:rPr>
              <w:t xml:space="preserve"> </w:t>
            </w:r>
            <w:proofErr w:type="spellStart"/>
            <w:r>
              <w:rPr>
                <w:rFonts w:ascii="Calibri" w:hAnsi="Calibri" w:cs="Calibri"/>
                <w:color w:val="000000"/>
              </w:rPr>
              <w:t>proračuna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8ADADF9" w14:textId="77777777" w:rsidR="00076F1A" w:rsidRDefault="00076F1A" w:rsidP="00CB5982">
            <w:pPr>
              <w:jc w:val="right"/>
              <w:rPr>
                <w:rFonts w:ascii="Calibri" w:hAnsi="Calibri" w:cs="Calibri"/>
                <w:color w:val="000000"/>
              </w:rPr>
            </w:pPr>
            <w:r>
              <w:rPr>
                <w:rFonts w:ascii="Calibri" w:hAnsi="Calibri" w:cs="Calibri"/>
                <w:color w:val="000000"/>
              </w:rPr>
              <w:t>33.662,03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9F7E493"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608C14F" w14:textId="77777777" w:rsidR="00076F1A" w:rsidRDefault="00076F1A" w:rsidP="00CB5982">
            <w:pPr>
              <w:jc w:val="right"/>
              <w:rPr>
                <w:rFonts w:ascii="Calibri" w:hAnsi="Calibri" w:cs="Calibri"/>
                <w:color w:val="000000"/>
              </w:rPr>
            </w:pPr>
            <w:r>
              <w:rPr>
                <w:rFonts w:ascii="Calibri" w:hAnsi="Calibri" w:cs="Calibri"/>
                <w:color w:val="000000"/>
              </w:rPr>
              <w:t>39.138,68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ECA85F" w14:textId="77777777" w:rsidR="00076F1A" w:rsidRDefault="00076F1A" w:rsidP="00CB5982">
            <w:pPr>
              <w:jc w:val="center"/>
              <w:rPr>
                <w:rFonts w:ascii="Calibri" w:hAnsi="Calibri" w:cs="Calibri"/>
                <w:color w:val="000000"/>
              </w:rPr>
            </w:pPr>
            <w:r>
              <w:rPr>
                <w:rFonts w:ascii="Calibri" w:hAnsi="Calibri" w:cs="Calibri"/>
                <w:color w:val="000000"/>
              </w:rPr>
              <w:t>116,27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A0438F3"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69540343"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043AAB9" w14:textId="77777777" w:rsidR="00076F1A" w:rsidRDefault="00076F1A" w:rsidP="00CB5982">
            <w:pPr>
              <w:jc w:val="right"/>
              <w:rPr>
                <w:rFonts w:ascii="Calibri" w:hAnsi="Calibri" w:cs="Calibri"/>
                <w:color w:val="000000"/>
              </w:rPr>
            </w:pPr>
            <w:r>
              <w:rPr>
                <w:rFonts w:ascii="Calibri" w:hAnsi="Calibri" w:cs="Calibri"/>
                <w:color w:val="000000"/>
              </w:rPr>
              <w:t>3721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EF95B58" w14:textId="77777777" w:rsidR="00076F1A" w:rsidRDefault="00076F1A" w:rsidP="00CB5982">
            <w:pPr>
              <w:rPr>
                <w:rFonts w:ascii="Calibri" w:hAnsi="Calibri" w:cs="Calibri"/>
                <w:color w:val="000000"/>
              </w:rPr>
            </w:pPr>
            <w:proofErr w:type="spellStart"/>
            <w:r>
              <w:rPr>
                <w:rFonts w:ascii="Calibri" w:hAnsi="Calibri" w:cs="Calibri"/>
                <w:color w:val="000000"/>
              </w:rPr>
              <w:t>Naknade</w:t>
            </w:r>
            <w:proofErr w:type="spellEnd"/>
            <w:r>
              <w:rPr>
                <w:rFonts w:ascii="Calibri" w:hAnsi="Calibri" w:cs="Calibri"/>
                <w:color w:val="000000"/>
              </w:rPr>
              <w:t xml:space="preserve"> </w:t>
            </w:r>
            <w:proofErr w:type="spellStart"/>
            <w:r>
              <w:rPr>
                <w:rFonts w:ascii="Calibri" w:hAnsi="Calibri" w:cs="Calibri"/>
                <w:color w:val="000000"/>
              </w:rPr>
              <w:t>građanima</w:t>
            </w:r>
            <w:proofErr w:type="spellEnd"/>
            <w:r>
              <w:rPr>
                <w:rFonts w:ascii="Calibri" w:hAnsi="Calibri" w:cs="Calibri"/>
                <w:color w:val="000000"/>
              </w:rPr>
              <w:t xml:space="preserve"> i </w:t>
            </w:r>
            <w:proofErr w:type="spellStart"/>
            <w:r>
              <w:rPr>
                <w:rFonts w:ascii="Calibri" w:hAnsi="Calibri" w:cs="Calibri"/>
                <w:color w:val="000000"/>
              </w:rPr>
              <w:t>kućanstvima</w:t>
            </w:r>
            <w:proofErr w:type="spellEnd"/>
            <w:r>
              <w:rPr>
                <w:rFonts w:ascii="Calibri" w:hAnsi="Calibri" w:cs="Calibri"/>
                <w:color w:val="000000"/>
              </w:rPr>
              <w:t xml:space="preserve"> u </w:t>
            </w:r>
            <w:proofErr w:type="spellStart"/>
            <w:r>
              <w:rPr>
                <w:rFonts w:ascii="Calibri" w:hAnsi="Calibri" w:cs="Calibri"/>
                <w:color w:val="000000"/>
              </w:rPr>
              <w:t>novcu</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F31F42B" w14:textId="77777777" w:rsidR="00076F1A" w:rsidRDefault="00076F1A" w:rsidP="00CB5982">
            <w:pPr>
              <w:jc w:val="right"/>
              <w:rPr>
                <w:rFonts w:ascii="Calibri" w:hAnsi="Calibri" w:cs="Calibri"/>
                <w:color w:val="000000"/>
              </w:rPr>
            </w:pPr>
            <w:r>
              <w:rPr>
                <w:rFonts w:ascii="Calibri" w:hAnsi="Calibri" w:cs="Calibri"/>
                <w:color w:val="000000"/>
              </w:rPr>
              <w:t>33.080,00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A70EE1D"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96B95DD" w14:textId="77777777" w:rsidR="00076F1A" w:rsidRDefault="00076F1A" w:rsidP="00CB5982">
            <w:pPr>
              <w:jc w:val="right"/>
              <w:rPr>
                <w:rFonts w:ascii="Calibri" w:hAnsi="Calibri" w:cs="Calibri"/>
                <w:color w:val="000000"/>
              </w:rPr>
            </w:pPr>
            <w:r>
              <w:rPr>
                <w:rFonts w:ascii="Calibri" w:hAnsi="Calibri" w:cs="Calibri"/>
                <w:color w:val="000000"/>
              </w:rPr>
              <w:t>38.720,00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613C7E" w14:textId="77777777" w:rsidR="00076F1A" w:rsidRDefault="00076F1A" w:rsidP="00CB5982">
            <w:pPr>
              <w:jc w:val="center"/>
              <w:rPr>
                <w:rFonts w:ascii="Calibri" w:hAnsi="Calibri" w:cs="Calibri"/>
                <w:color w:val="000000"/>
              </w:rPr>
            </w:pPr>
            <w:r>
              <w:rPr>
                <w:rFonts w:ascii="Calibri" w:hAnsi="Calibri" w:cs="Calibri"/>
                <w:color w:val="000000"/>
              </w:rPr>
              <w:t>117,05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5A7555"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1A1E4A3B"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70E02D2" w14:textId="77777777" w:rsidR="00076F1A" w:rsidRDefault="00076F1A" w:rsidP="00CB5982">
            <w:pPr>
              <w:jc w:val="right"/>
              <w:rPr>
                <w:rFonts w:ascii="Calibri" w:hAnsi="Calibri" w:cs="Calibri"/>
                <w:color w:val="000000"/>
              </w:rPr>
            </w:pPr>
            <w:r>
              <w:rPr>
                <w:rFonts w:ascii="Calibri" w:hAnsi="Calibri" w:cs="Calibri"/>
                <w:color w:val="000000"/>
              </w:rPr>
              <w:t>3722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F8F1831" w14:textId="77777777" w:rsidR="00076F1A" w:rsidRDefault="00076F1A" w:rsidP="00CB5982">
            <w:pPr>
              <w:rPr>
                <w:rFonts w:ascii="Calibri" w:hAnsi="Calibri" w:cs="Calibri"/>
                <w:color w:val="000000"/>
              </w:rPr>
            </w:pPr>
            <w:proofErr w:type="spellStart"/>
            <w:r>
              <w:rPr>
                <w:rFonts w:ascii="Calibri" w:hAnsi="Calibri" w:cs="Calibri"/>
                <w:color w:val="000000"/>
              </w:rPr>
              <w:t>Naknade</w:t>
            </w:r>
            <w:proofErr w:type="spellEnd"/>
            <w:r>
              <w:rPr>
                <w:rFonts w:ascii="Calibri" w:hAnsi="Calibri" w:cs="Calibri"/>
                <w:color w:val="000000"/>
              </w:rPr>
              <w:t xml:space="preserve"> </w:t>
            </w:r>
            <w:proofErr w:type="spellStart"/>
            <w:r>
              <w:rPr>
                <w:rFonts w:ascii="Calibri" w:hAnsi="Calibri" w:cs="Calibri"/>
                <w:color w:val="000000"/>
              </w:rPr>
              <w:t>građanima</w:t>
            </w:r>
            <w:proofErr w:type="spellEnd"/>
            <w:r>
              <w:rPr>
                <w:rFonts w:ascii="Calibri" w:hAnsi="Calibri" w:cs="Calibri"/>
                <w:color w:val="000000"/>
              </w:rPr>
              <w:t xml:space="preserve"> i </w:t>
            </w:r>
            <w:proofErr w:type="spellStart"/>
            <w:r>
              <w:rPr>
                <w:rFonts w:ascii="Calibri" w:hAnsi="Calibri" w:cs="Calibri"/>
                <w:color w:val="000000"/>
              </w:rPr>
              <w:t>kućanstvima</w:t>
            </w:r>
            <w:proofErr w:type="spellEnd"/>
            <w:r>
              <w:rPr>
                <w:rFonts w:ascii="Calibri" w:hAnsi="Calibri" w:cs="Calibri"/>
                <w:color w:val="000000"/>
              </w:rPr>
              <w:t xml:space="preserve"> u </w:t>
            </w:r>
            <w:proofErr w:type="spellStart"/>
            <w:r>
              <w:rPr>
                <w:rFonts w:ascii="Calibri" w:hAnsi="Calibri" w:cs="Calibri"/>
                <w:color w:val="000000"/>
              </w:rPr>
              <w:t>naravi</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F9FEAD7" w14:textId="77777777" w:rsidR="00076F1A" w:rsidRDefault="00076F1A" w:rsidP="00CB5982">
            <w:pPr>
              <w:jc w:val="right"/>
              <w:rPr>
                <w:rFonts w:ascii="Calibri" w:hAnsi="Calibri" w:cs="Calibri"/>
                <w:color w:val="000000"/>
              </w:rPr>
            </w:pPr>
            <w:r>
              <w:rPr>
                <w:rFonts w:ascii="Calibri" w:hAnsi="Calibri" w:cs="Calibri"/>
                <w:color w:val="000000"/>
              </w:rPr>
              <w:t>582,03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501082E"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3A3B0E4" w14:textId="77777777" w:rsidR="00076F1A" w:rsidRDefault="00076F1A" w:rsidP="00CB5982">
            <w:pPr>
              <w:jc w:val="right"/>
              <w:rPr>
                <w:rFonts w:ascii="Calibri" w:hAnsi="Calibri" w:cs="Calibri"/>
                <w:color w:val="000000"/>
              </w:rPr>
            </w:pPr>
            <w:r>
              <w:rPr>
                <w:rFonts w:ascii="Calibri" w:hAnsi="Calibri" w:cs="Calibri"/>
                <w:color w:val="000000"/>
              </w:rPr>
              <w:t>418,68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C5EF1F" w14:textId="77777777" w:rsidR="00076F1A" w:rsidRDefault="00076F1A" w:rsidP="00CB5982">
            <w:pPr>
              <w:jc w:val="center"/>
              <w:rPr>
                <w:rFonts w:ascii="Calibri" w:hAnsi="Calibri" w:cs="Calibri"/>
                <w:color w:val="000000"/>
              </w:rPr>
            </w:pPr>
            <w:r>
              <w:rPr>
                <w:rFonts w:ascii="Calibri" w:hAnsi="Calibri" w:cs="Calibri"/>
                <w:color w:val="000000"/>
              </w:rPr>
              <w:t>71,93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735F5D"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63C61B63" w14:textId="77777777" w:rsidTr="00076F1A">
        <w:trPr>
          <w:trHeight w:val="27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7126BF0" w14:textId="77777777" w:rsidR="00076F1A" w:rsidRDefault="00076F1A" w:rsidP="00CB5982">
            <w:pPr>
              <w:jc w:val="right"/>
              <w:rPr>
                <w:rFonts w:ascii="Calibri" w:hAnsi="Calibri" w:cs="Calibri"/>
                <w:color w:val="000000"/>
              </w:rPr>
            </w:pPr>
            <w:r>
              <w:rPr>
                <w:rFonts w:ascii="Calibri" w:hAnsi="Calibri" w:cs="Calibri"/>
                <w:color w:val="000000"/>
              </w:rPr>
              <w:t>38</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C39A00" w14:textId="77777777" w:rsidR="00076F1A" w:rsidRDefault="00076F1A" w:rsidP="00CB5982">
            <w:pPr>
              <w:rPr>
                <w:rFonts w:ascii="Calibri" w:hAnsi="Calibri" w:cs="Calibri"/>
                <w:color w:val="000000"/>
              </w:rPr>
            </w:pPr>
            <w:proofErr w:type="spellStart"/>
            <w:r>
              <w:rPr>
                <w:rFonts w:ascii="Calibri" w:hAnsi="Calibri" w:cs="Calibri"/>
                <w:color w:val="000000"/>
              </w:rPr>
              <w:t>Rashodi</w:t>
            </w:r>
            <w:proofErr w:type="spellEnd"/>
            <w:r>
              <w:rPr>
                <w:rFonts w:ascii="Calibri" w:hAnsi="Calibri" w:cs="Calibri"/>
                <w:color w:val="000000"/>
              </w:rPr>
              <w:t xml:space="preserve"> za </w:t>
            </w:r>
            <w:proofErr w:type="spellStart"/>
            <w:r>
              <w:rPr>
                <w:rFonts w:ascii="Calibri" w:hAnsi="Calibri" w:cs="Calibri"/>
                <w:color w:val="000000"/>
              </w:rPr>
              <w:t>donacije</w:t>
            </w:r>
            <w:proofErr w:type="spellEnd"/>
            <w:r>
              <w:rPr>
                <w:rFonts w:ascii="Calibri" w:hAnsi="Calibri" w:cs="Calibri"/>
                <w:color w:val="000000"/>
              </w:rPr>
              <w:t xml:space="preserve">, </w:t>
            </w:r>
            <w:proofErr w:type="spellStart"/>
            <w:r>
              <w:rPr>
                <w:rFonts w:ascii="Calibri" w:hAnsi="Calibri" w:cs="Calibri"/>
                <w:color w:val="000000"/>
              </w:rPr>
              <w:t>kazne</w:t>
            </w:r>
            <w:proofErr w:type="spellEnd"/>
            <w:r>
              <w:rPr>
                <w:rFonts w:ascii="Calibri" w:hAnsi="Calibri" w:cs="Calibri"/>
                <w:color w:val="000000"/>
              </w:rPr>
              <w:t xml:space="preserve">, </w:t>
            </w:r>
            <w:proofErr w:type="spellStart"/>
            <w:r>
              <w:rPr>
                <w:rFonts w:ascii="Calibri" w:hAnsi="Calibri" w:cs="Calibri"/>
                <w:color w:val="000000"/>
              </w:rPr>
              <w:t>naknade</w:t>
            </w:r>
            <w:proofErr w:type="spellEnd"/>
            <w:r>
              <w:rPr>
                <w:rFonts w:ascii="Calibri" w:hAnsi="Calibri" w:cs="Calibri"/>
                <w:color w:val="000000"/>
              </w:rPr>
              <w:t xml:space="preserve"> </w:t>
            </w:r>
            <w:proofErr w:type="spellStart"/>
            <w:r>
              <w:rPr>
                <w:rFonts w:ascii="Calibri" w:hAnsi="Calibri" w:cs="Calibri"/>
                <w:color w:val="000000"/>
              </w:rPr>
              <w:t>šteta</w:t>
            </w:r>
            <w:proofErr w:type="spellEnd"/>
            <w:r>
              <w:rPr>
                <w:rFonts w:ascii="Calibri" w:hAnsi="Calibri" w:cs="Calibri"/>
                <w:color w:val="000000"/>
              </w:rPr>
              <w:t xml:space="preserve"> i </w:t>
            </w:r>
            <w:proofErr w:type="spellStart"/>
            <w:r>
              <w:rPr>
                <w:rFonts w:ascii="Calibri" w:hAnsi="Calibri" w:cs="Calibri"/>
                <w:color w:val="000000"/>
              </w:rPr>
              <w:t>kapitalne</w:t>
            </w:r>
            <w:proofErr w:type="spellEnd"/>
            <w:r>
              <w:rPr>
                <w:rFonts w:ascii="Calibri" w:hAnsi="Calibri" w:cs="Calibri"/>
                <w:color w:val="000000"/>
              </w:rPr>
              <w:t xml:space="preserve"> </w:t>
            </w:r>
            <w:proofErr w:type="spellStart"/>
            <w:r>
              <w:rPr>
                <w:rFonts w:ascii="Calibri" w:hAnsi="Calibri" w:cs="Calibri"/>
                <w:color w:val="000000"/>
              </w:rPr>
              <w:t>pomoći</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F7B43D" w14:textId="77777777" w:rsidR="00076F1A" w:rsidRDefault="00076F1A" w:rsidP="00CB5982">
            <w:pPr>
              <w:jc w:val="right"/>
              <w:rPr>
                <w:rFonts w:ascii="Calibri" w:hAnsi="Calibri" w:cs="Calibri"/>
                <w:color w:val="000000"/>
                <w:sz w:val="24"/>
                <w:szCs w:val="24"/>
              </w:rPr>
            </w:pPr>
            <w:r>
              <w:rPr>
                <w:rFonts w:ascii="Calibri" w:hAnsi="Calibri" w:cs="Calibri"/>
                <w:color w:val="000000"/>
              </w:rPr>
              <w:t>77.398,89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CA5184" w14:textId="77777777" w:rsidR="00076F1A" w:rsidRDefault="00076F1A" w:rsidP="00CB5982">
            <w:pPr>
              <w:jc w:val="right"/>
              <w:rPr>
                <w:rFonts w:ascii="Calibri" w:hAnsi="Calibri" w:cs="Calibri"/>
                <w:color w:val="000000"/>
              </w:rPr>
            </w:pPr>
            <w:r>
              <w:rPr>
                <w:rFonts w:ascii="Calibri" w:hAnsi="Calibri" w:cs="Calibri"/>
                <w:color w:val="000000"/>
              </w:rPr>
              <w:t>143.600,00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A6081F" w14:textId="77777777" w:rsidR="00076F1A" w:rsidRDefault="00076F1A" w:rsidP="00CB5982">
            <w:pPr>
              <w:jc w:val="right"/>
              <w:rPr>
                <w:rFonts w:ascii="Calibri" w:hAnsi="Calibri" w:cs="Calibri"/>
                <w:color w:val="000000"/>
              </w:rPr>
            </w:pPr>
            <w:r>
              <w:rPr>
                <w:rFonts w:ascii="Calibri" w:hAnsi="Calibri" w:cs="Calibri"/>
                <w:color w:val="000000"/>
              </w:rPr>
              <w:t>69.841,56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927EEE" w14:textId="77777777" w:rsidR="00076F1A" w:rsidRDefault="00076F1A" w:rsidP="00CB5982">
            <w:pPr>
              <w:jc w:val="center"/>
              <w:rPr>
                <w:rFonts w:ascii="Calibri" w:hAnsi="Calibri" w:cs="Calibri"/>
                <w:color w:val="000000"/>
              </w:rPr>
            </w:pPr>
            <w:r>
              <w:rPr>
                <w:rFonts w:ascii="Calibri" w:hAnsi="Calibri" w:cs="Calibri"/>
                <w:color w:val="000000"/>
              </w:rPr>
              <w:t>90,24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1C3911" w14:textId="77777777" w:rsidR="00076F1A" w:rsidRDefault="00076F1A" w:rsidP="00CB5982">
            <w:pPr>
              <w:jc w:val="center"/>
              <w:rPr>
                <w:rFonts w:ascii="Calibri" w:hAnsi="Calibri" w:cs="Calibri"/>
                <w:color w:val="000000"/>
              </w:rPr>
            </w:pPr>
            <w:r>
              <w:rPr>
                <w:rFonts w:ascii="Calibri" w:hAnsi="Calibri" w:cs="Calibri"/>
                <w:color w:val="000000"/>
              </w:rPr>
              <w:t>48,64</w:t>
            </w:r>
          </w:p>
        </w:tc>
      </w:tr>
      <w:tr w:rsidR="00076F1A" w14:paraId="2EA1B5ED"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215997B" w14:textId="77777777" w:rsidR="00076F1A" w:rsidRDefault="00076F1A" w:rsidP="00CB5982">
            <w:pPr>
              <w:jc w:val="right"/>
              <w:rPr>
                <w:rFonts w:ascii="Calibri" w:hAnsi="Calibri" w:cs="Calibri"/>
                <w:color w:val="000000"/>
              </w:rPr>
            </w:pPr>
            <w:r>
              <w:rPr>
                <w:rFonts w:ascii="Calibri" w:hAnsi="Calibri" w:cs="Calibri"/>
                <w:color w:val="000000"/>
              </w:rPr>
              <w:t>381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1ADC878" w14:textId="77777777" w:rsidR="00076F1A" w:rsidRDefault="00076F1A" w:rsidP="00CB5982">
            <w:pPr>
              <w:rPr>
                <w:rFonts w:ascii="Calibri" w:hAnsi="Calibri" w:cs="Calibri"/>
                <w:color w:val="000000"/>
              </w:rPr>
            </w:pPr>
            <w:proofErr w:type="spellStart"/>
            <w:r>
              <w:rPr>
                <w:rFonts w:ascii="Calibri" w:hAnsi="Calibri" w:cs="Calibri"/>
                <w:color w:val="000000"/>
              </w:rPr>
              <w:t>Tekuće</w:t>
            </w:r>
            <w:proofErr w:type="spellEnd"/>
            <w:r>
              <w:rPr>
                <w:rFonts w:ascii="Calibri" w:hAnsi="Calibri" w:cs="Calibri"/>
                <w:color w:val="000000"/>
              </w:rPr>
              <w:t xml:space="preserve"> </w:t>
            </w:r>
            <w:proofErr w:type="spellStart"/>
            <w:r>
              <w:rPr>
                <w:rFonts w:ascii="Calibri" w:hAnsi="Calibri" w:cs="Calibri"/>
                <w:color w:val="000000"/>
              </w:rPr>
              <w:t>donacije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2F073B2" w14:textId="77777777" w:rsidR="00076F1A" w:rsidRDefault="00076F1A" w:rsidP="00CB5982">
            <w:pPr>
              <w:jc w:val="right"/>
              <w:rPr>
                <w:rFonts w:ascii="Calibri" w:hAnsi="Calibri" w:cs="Calibri"/>
                <w:color w:val="000000"/>
              </w:rPr>
            </w:pPr>
            <w:r>
              <w:rPr>
                <w:rFonts w:ascii="Calibri" w:hAnsi="Calibri" w:cs="Calibri"/>
                <w:color w:val="000000"/>
              </w:rPr>
              <w:t>75.974,80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D932DCF"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251363E" w14:textId="77777777" w:rsidR="00076F1A" w:rsidRDefault="00076F1A" w:rsidP="00CB5982">
            <w:pPr>
              <w:jc w:val="right"/>
              <w:rPr>
                <w:rFonts w:ascii="Calibri" w:hAnsi="Calibri" w:cs="Calibri"/>
                <w:color w:val="000000"/>
              </w:rPr>
            </w:pPr>
            <w:r>
              <w:rPr>
                <w:rFonts w:ascii="Calibri" w:hAnsi="Calibri" w:cs="Calibri"/>
                <w:color w:val="000000"/>
              </w:rPr>
              <w:t>69.415,66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09AAC6A" w14:textId="77777777" w:rsidR="00076F1A" w:rsidRDefault="00076F1A" w:rsidP="00CB5982">
            <w:pPr>
              <w:jc w:val="center"/>
              <w:rPr>
                <w:rFonts w:ascii="Calibri" w:hAnsi="Calibri" w:cs="Calibri"/>
                <w:color w:val="000000"/>
              </w:rPr>
            </w:pPr>
            <w:r>
              <w:rPr>
                <w:rFonts w:ascii="Calibri" w:hAnsi="Calibri" w:cs="Calibri"/>
                <w:color w:val="000000"/>
              </w:rPr>
              <w:t>91,37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D5015A"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5A7EE718"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CCD22D6" w14:textId="77777777" w:rsidR="00076F1A" w:rsidRDefault="00076F1A" w:rsidP="00CB5982">
            <w:pPr>
              <w:jc w:val="right"/>
              <w:rPr>
                <w:rFonts w:ascii="Calibri" w:hAnsi="Calibri" w:cs="Calibri"/>
                <w:color w:val="000000"/>
              </w:rPr>
            </w:pPr>
            <w:r>
              <w:rPr>
                <w:rFonts w:ascii="Calibri" w:hAnsi="Calibri" w:cs="Calibri"/>
                <w:color w:val="000000"/>
              </w:rPr>
              <w:t>3811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4BE2823" w14:textId="77777777" w:rsidR="00076F1A" w:rsidRDefault="00076F1A" w:rsidP="00CB5982">
            <w:pPr>
              <w:rPr>
                <w:rFonts w:ascii="Calibri" w:hAnsi="Calibri" w:cs="Calibri"/>
                <w:color w:val="000000"/>
              </w:rPr>
            </w:pPr>
            <w:proofErr w:type="spellStart"/>
            <w:r>
              <w:rPr>
                <w:rFonts w:ascii="Calibri" w:hAnsi="Calibri" w:cs="Calibri"/>
                <w:color w:val="000000"/>
              </w:rPr>
              <w:t>Tekuće</w:t>
            </w:r>
            <w:proofErr w:type="spellEnd"/>
            <w:r>
              <w:rPr>
                <w:rFonts w:ascii="Calibri" w:hAnsi="Calibri" w:cs="Calibri"/>
                <w:color w:val="000000"/>
              </w:rPr>
              <w:t xml:space="preserve"> </w:t>
            </w:r>
            <w:proofErr w:type="spellStart"/>
            <w:r>
              <w:rPr>
                <w:rFonts w:ascii="Calibri" w:hAnsi="Calibri" w:cs="Calibri"/>
                <w:color w:val="000000"/>
              </w:rPr>
              <w:t>donacije</w:t>
            </w:r>
            <w:proofErr w:type="spellEnd"/>
            <w:r>
              <w:rPr>
                <w:rFonts w:ascii="Calibri" w:hAnsi="Calibri" w:cs="Calibri"/>
                <w:color w:val="000000"/>
              </w:rPr>
              <w:t xml:space="preserve"> u </w:t>
            </w:r>
            <w:proofErr w:type="spellStart"/>
            <w:r>
              <w:rPr>
                <w:rFonts w:ascii="Calibri" w:hAnsi="Calibri" w:cs="Calibri"/>
                <w:color w:val="000000"/>
              </w:rPr>
              <w:t>novcu</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E16899F" w14:textId="77777777" w:rsidR="00076F1A" w:rsidRDefault="00076F1A" w:rsidP="00CB5982">
            <w:pPr>
              <w:jc w:val="right"/>
              <w:rPr>
                <w:rFonts w:ascii="Calibri" w:hAnsi="Calibri" w:cs="Calibri"/>
                <w:color w:val="000000"/>
              </w:rPr>
            </w:pPr>
            <w:r>
              <w:rPr>
                <w:rFonts w:ascii="Calibri" w:hAnsi="Calibri" w:cs="Calibri"/>
                <w:color w:val="000000"/>
              </w:rPr>
              <w:t>75.974,80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1AAA0D5"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9E8DFD3" w14:textId="77777777" w:rsidR="00076F1A" w:rsidRDefault="00076F1A" w:rsidP="00CB5982">
            <w:pPr>
              <w:jc w:val="right"/>
              <w:rPr>
                <w:rFonts w:ascii="Calibri" w:hAnsi="Calibri" w:cs="Calibri"/>
                <w:color w:val="000000"/>
              </w:rPr>
            </w:pPr>
            <w:r>
              <w:rPr>
                <w:rFonts w:ascii="Calibri" w:hAnsi="Calibri" w:cs="Calibri"/>
                <w:color w:val="000000"/>
              </w:rPr>
              <w:t>69.415,66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DF7055" w14:textId="77777777" w:rsidR="00076F1A" w:rsidRDefault="00076F1A" w:rsidP="00CB5982">
            <w:pPr>
              <w:jc w:val="center"/>
              <w:rPr>
                <w:rFonts w:ascii="Calibri" w:hAnsi="Calibri" w:cs="Calibri"/>
                <w:color w:val="000000"/>
              </w:rPr>
            </w:pPr>
            <w:r>
              <w:rPr>
                <w:rFonts w:ascii="Calibri" w:hAnsi="Calibri" w:cs="Calibri"/>
                <w:color w:val="000000"/>
              </w:rPr>
              <w:t>91,37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E515B6"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021394F9"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17466D9" w14:textId="77777777" w:rsidR="00076F1A" w:rsidRDefault="00076F1A" w:rsidP="00CB5982">
            <w:pPr>
              <w:jc w:val="right"/>
              <w:rPr>
                <w:rFonts w:ascii="Calibri" w:hAnsi="Calibri" w:cs="Calibri"/>
                <w:color w:val="000000"/>
              </w:rPr>
            </w:pPr>
            <w:r>
              <w:rPr>
                <w:rFonts w:ascii="Calibri" w:hAnsi="Calibri" w:cs="Calibri"/>
                <w:color w:val="000000"/>
              </w:rPr>
              <w:t>382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99A7895" w14:textId="77777777" w:rsidR="00076F1A" w:rsidRDefault="00076F1A" w:rsidP="00CB5982">
            <w:pPr>
              <w:rPr>
                <w:rFonts w:ascii="Calibri" w:hAnsi="Calibri" w:cs="Calibri"/>
                <w:color w:val="000000"/>
              </w:rPr>
            </w:pPr>
            <w:proofErr w:type="spellStart"/>
            <w:r>
              <w:rPr>
                <w:rFonts w:ascii="Calibri" w:hAnsi="Calibri" w:cs="Calibri"/>
                <w:color w:val="000000"/>
              </w:rPr>
              <w:t>Kapitalne</w:t>
            </w:r>
            <w:proofErr w:type="spellEnd"/>
            <w:r>
              <w:rPr>
                <w:rFonts w:ascii="Calibri" w:hAnsi="Calibri" w:cs="Calibri"/>
                <w:color w:val="000000"/>
              </w:rPr>
              <w:t xml:space="preserve"> </w:t>
            </w:r>
            <w:proofErr w:type="spellStart"/>
            <w:r>
              <w:rPr>
                <w:rFonts w:ascii="Calibri" w:hAnsi="Calibri" w:cs="Calibri"/>
                <w:color w:val="000000"/>
              </w:rPr>
              <w:t>donacije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610DF98"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05EA09D"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9446B13"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CC68AF"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D8BE90"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490AF80C"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446D532" w14:textId="77777777" w:rsidR="00076F1A" w:rsidRDefault="00076F1A" w:rsidP="00CB5982">
            <w:pPr>
              <w:jc w:val="right"/>
              <w:rPr>
                <w:rFonts w:ascii="Calibri" w:hAnsi="Calibri" w:cs="Calibri"/>
                <w:color w:val="000000"/>
              </w:rPr>
            </w:pPr>
            <w:r>
              <w:rPr>
                <w:rFonts w:ascii="Calibri" w:hAnsi="Calibri" w:cs="Calibri"/>
                <w:color w:val="000000"/>
              </w:rPr>
              <w:t>3822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C6DB69B" w14:textId="77777777" w:rsidR="00076F1A" w:rsidRDefault="00076F1A" w:rsidP="00CB5982">
            <w:pPr>
              <w:rPr>
                <w:rFonts w:ascii="Calibri" w:hAnsi="Calibri" w:cs="Calibri"/>
                <w:color w:val="000000"/>
              </w:rPr>
            </w:pPr>
            <w:proofErr w:type="spellStart"/>
            <w:r>
              <w:rPr>
                <w:rFonts w:ascii="Calibri" w:hAnsi="Calibri" w:cs="Calibri"/>
                <w:color w:val="000000"/>
              </w:rPr>
              <w:t>Kapitalne</w:t>
            </w:r>
            <w:proofErr w:type="spellEnd"/>
            <w:r>
              <w:rPr>
                <w:rFonts w:ascii="Calibri" w:hAnsi="Calibri" w:cs="Calibri"/>
                <w:color w:val="000000"/>
              </w:rPr>
              <w:t xml:space="preserve"> </w:t>
            </w:r>
            <w:proofErr w:type="spellStart"/>
            <w:r>
              <w:rPr>
                <w:rFonts w:ascii="Calibri" w:hAnsi="Calibri" w:cs="Calibri"/>
                <w:color w:val="000000"/>
              </w:rPr>
              <w:t>donacije</w:t>
            </w:r>
            <w:proofErr w:type="spellEnd"/>
            <w:r>
              <w:rPr>
                <w:rFonts w:ascii="Calibri" w:hAnsi="Calibri" w:cs="Calibri"/>
                <w:color w:val="000000"/>
              </w:rPr>
              <w:t xml:space="preserve"> </w:t>
            </w:r>
            <w:proofErr w:type="spellStart"/>
            <w:r>
              <w:rPr>
                <w:rFonts w:ascii="Calibri" w:hAnsi="Calibri" w:cs="Calibri"/>
                <w:color w:val="000000"/>
              </w:rPr>
              <w:t>građanima</w:t>
            </w:r>
            <w:proofErr w:type="spellEnd"/>
            <w:r>
              <w:rPr>
                <w:rFonts w:ascii="Calibri" w:hAnsi="Calibri" w:cs="Calibri"/>
                <w:color w:val="000000"/>
              </w:rPr>
              <w:t xml:space="preserve"> i </w:t>
            </w:r>
            <w:proofErr w:type="spellStart"/>
            <w:r>
              <w:rPr>
                <w:rFonts w:ascii="Calibri" w:hAnsi="Calibri" w:cs="Calibri"/>
                <w:color w:val="000000"/>
              </w:rPr>
              <w:t>kućanstvima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803482D"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0F4C788"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9977670"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2A76BD9"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BE13069"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10233184"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4DABE46" w14:textId="77777777" w:rsidR="00076F1A" w:rsidRDefault="00076F1A" w:rsidP="00CB5982">
            <w:pPr>
              <w:jc w:val="right"/>
              <w:rPr>
                <w:rFonts w:ascii="Calibri" w:hAnsi="Calibri" w:cs="Calibri"/>
                <w:color w:val="000000"/>
              </w:rPr>
            </w:pPr>
            <w:r>
              <w:rPr>
                <w:rFonts w:ascii="Calibri" w:hAnsi="Calibri" w:cs="Calibri"/>
                <w:color w:val="000000"/>
              </w:rPr>
              <w:t>383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6C25C13" w14:textId="77777777" w:rsidR="00076F1A" w:rsidRDefault="00076F1A" w:rsidP="00CB5982">
            <w:pPr>
              <w:rPr>
                <w:rFonts w:ascii="Calibri" w:hAnsi="Calibri" w:cs="Calibri"/>
                <w:color w:val="000000"/>
              </w:rPr>
            </w:pPr>
            <w:proofErr w:type="spellStart"/>
            <w:r>
              <w:rPr>
                <w:rFonts w:ascii="Calibri" w:hAnsi="Calibri" w:cs="Calibri"/>
                <w:color w:val="000000"/>
              </w:rPr>
              <w:t>Kazne</w:t>
            </w:r>
            <w:proofErr w:type="spellEnd"/>
            <w:r>
              <w:rPr>
                <w:rFonts w:ascii="Calibri" w:hAnsi="Calibri" w:cs="Calibri"/>
                <w:color w:val="000000"/>
              </w:rPr>
              <w:t xml:space="preserve">, </w:t>
            </w:r>
            <w:proofErr w:type="spellStart"/>
            <w:r>
              <w:rPr>
                <w:rFonts w:ascii="Calibri" w:hAnsi="Calibri" w:cs="Calibri"/>
                <w:color w:val="000000"/>
              </w:rPr>
              <w:t>penali</w:t>
            </w:r>
            <w:proofErr w:type="spellEnd"/>
            <w:r>
              <w:rPr>
                <w:rFonts w:ascii="Calibri" w:hAnsi="Calibri" w:cs="Calibri"/>
                <w:color w:val="000000"/>
              </w:rPr>
              <w:t xml:space="preserve"> i </w:t>
            </w:r>
            <w:proofErr w:type="spellStart"/>
            <w:r>
              <w:rPr>
                <w:rFonts w:ascii="Calibri" w:hAnsi="Calibri" w:cs="Calibri"/>
                <w:color w:val="000000"/>
              </w:rPr>
              <w:t>naknade</w:t>
            </w:r>
            <w:proofErr w:type="spellEnd"/>
            <w:r>
              <w:rPr>
                <w:rFonts w:ascii="Calibri" w:hAnsi="Calibri" w:cs="Calibri"/>
                <w:color w:val="000000"/>
              </w:rPr>
              <w:t xml:space="preserve"> </w:t>
            </w:r>
            <w:proofErr w:type="spellStart"/>
            <w:r>
              <w:rPr>
                <w:rFonts w:ascii="Calibri" w:hAnsi="Calibri" w:cs="Calibri"/>
                <w:color w:val="000000"/>
              </w:rPr>
              <w:t>štete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952F3CF"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E601ACD"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7F0F2B5"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9BC120"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4CCB62"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02677FE1"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12F504C" w14:textId="77777777" w:rsidR="00076F1A" w:rsidRDefault="00076F1A" w:rsidP="00CB5982">
            <w:pPr>
              <w:jc w:val="right"/>
              <w:rPr>
                <w:rFonts w:ascii="Calibri" w:hAnsi="Calibri" w:cs="Calibri"/>
                <w:color w:val="000000"/>
              </w:rPr>
            </w:pPr>
            <w:r>
              <w:rPr>
                <w:rFonts w:ascii="Calibri" w:hAnsi="Calibri" w:cs="Calibri"/>
                <w:color w:val="000000"/>
              </w:rPr>
              <w:t>3831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F28480D" w14:textId="77777777" w:rsidR="00076F1A" w:rsidRDefault="00076F1A" w:rsidP="00CB5982">
            <w:pPr>
              <w:rPr>
                <w:rFonts w:ascii="Calibri" w:hAnsi="Calibri" w:cs="Calibri"/>
                <w:color w:val="000000"/>
              </w:rPr>
            </w:pPr>
            <w:proofErr w:type="spellStart"/>
            <w:r>
              <w:rPr>
                <w:rFonts w:ascii="Calibri" w:hAnsi="Calibri" w:cs="Calibri"/>
                <w:color w:val="000000"/>
              </w:rPr>
              <w:t>Naknade</w:t>
            </w:r>
            <w:proofErr w:type="spellEnd"/>
            <w:r>
              <w:rPr>
                <w:rFonts w:ascii="Calibri" w:hAnsi="Calibri" w:cs="Calibri"/>
                <w:color w:val="000000"/>
              </w:rPr>
              <w:t xml:space="preserve"> </w:t>
            </w:r>
            <w:proofErr w:type="spellStart"/>
            <w:r>
              <w:rPr>
                <w:rFonts w:ascii="Calibri" w:hAnsi="Calibri" w:cs="Calibri"/>
                <w:color w:val="000000"/>
              </w:rPr>
              <w:t>šteta</w:t>
            </w:r>
            <w:proofErr w:type="spellEnd"/>
            <w:r>
              <w:rPr>
                <w:rFonts w:ascii="Calibri" w:hAnsi="Calibri" w:cs="Calibri"/>
                <w:color w:val="000000"/>
              </w:rPr>
              <w:t xml:space="preserve"> </w:t>
            </w:r>
            <w:proofErr w:type="spellStart"/>
            <w:r>
              <w:rPr>
                <w:rFonts w:ascii="Calibri" w:hAnsi="Calibri" w:cs="Calibri"/>
                <w:color w:val="000000"/>
              </w:rPr>
              <w:t>pravnim</w:t>
            </w:r>
            <w:proofErr w:type="spellEnd"/>
            <w:r>
              <w:rPr>
                <w:rFonts w:ascii="Calibri" w:hAnsi="Calibri" w:cs="Calibri"/>
                <w:color w:val="000000"/>
              </w:rPr>
              <w:t xml:space="preserve"> i </w:t>
            </w:r>
            <w:proofErr w:type="spellStart"/>
            <w:r>
              <w:rPr>
                <w:rFonts w:ascii="Calibri" w:hAnsi="Calibri" w:cs="Calibri"/>
                <w:color w:val="000000"/>
              </w:rPr>
              <w:t>fizičkim</w:t>
            </w:r>
            <w:proofErr w:type="spellEnd"/>
            <w:r>
              <w:rPr>
                <w:rFonts w:ascii="Calibri" w:hAnsi="Calibri" w:cs="Calibri"/>
                <w:color w:val="000000"/>
              </w:rPr>
              <w:t xml:space="preserve"> </w:t>
            </w:r>
            <w:proofErr w:type="spellStart"/>
            <w:r>
              <w:rPr>
                <w:rFonts w:ascii="Calibri" w:hAnsi="Calibri" w:cs="Calibri"/>
                <w:color w:val="000000"/>
              </w:rPr>
              <w:t>osobama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7610FC3"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1A67B30"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AD0C7FE"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950FF2"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91AB5B"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2B3F5269"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7A18898" w14:textId="77777777" w:rsidR="00076F1A" w:rsidRDefault="00076F1A" w:rsidP="00CB5982">
            <w:pPr>
              <w:jc w:val="right"/>
              <w:rPr>
                <w:rFonts w:ascii="Calibri" w:hAnsi="Calibri" w:cs="Calibri"/>
                <w:color w:val="000000"/>
              </w:rPr>
            </w:pPr>
            <w:r>
              <w:rPr>
                <w:rFonts w:ascii="Calibri" w:hAnsi="Calibri" w:cs="Calibri"/>
                <w:color w:val="000000"/>
              </w:rPr>
              <w:t>385</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B020F5A" w14:textId="77777777" w:rsidR="00076F1A" w:rsidRDefault="00076F1A" w:rsidP="00CB5982">
            <w:pPr>
              <w:rPr>
                <w:rFonts w:ascii="Calibri" w:hAnsi="Calibri" w:cs="Calibri"/>
                <w:color w:val="000000"/>
              </w:rPr>
            </w:pPr>
            <w:proofErr w:type="spellStart"/>
            <w:r>
              <w:rPr>
                <w:rFonts w:ascii="Calibri" w:hAnsi="Calibri" w:cs="Calibri"/>
                <w:color w:val="000000"/>
              </w:rPr>
              <w:t>Izvanredni</w:t>
            </w:r>
            <w:proofErr w:type="spellEnd"/>
            <w:r>
              <w:rPr>
                <w:rFonts w:ascii="Calibri" w:hAnsi="Calibri" w:cs="Calibri"/>
                <w:color w:val="000000"/>
              </w:rPr>
              <w:t xml:space="preserve"> </w:t>
            </w:r>
            <w:proofErr w:type="spellStart"/>
            <w:r>
              <w:rPr>
                <w:rFonts w:ascii="Calibri" w:hAnsi="Calibri" w:cs="Calibri"/>
                <w:color w:val="000000"/>
              </w:rPr>
              <w:t>rashodi</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913E243" w14:textId="77777777" w:rsidR="00076F1A" w:rsidRDefault="00076F1A" w:rsidP="00CB5982">
            <w:pPr>
              <w:jc w:val="right"/>
              <w:rPr>
                <w:rFonts w:ascii="Calibri" w:hAnsi="Calibri" w:cs="Calibri"/>
                <w:color w:val="000000"/>
              </w:rPr>
            </w:pPr>
            <w:r>
              <w:rPr>
                <w:rFonts w:ascii="Calibri" w:hAnsi="Calibri" w:cs="Calibri"/>
                <w:color w:val="000000"/>
              </w:rPr>
              <w:t>1.424,09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ADBF3D7"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3264E3C" w14:textId="77777777" w:rsidR="00076F1A" w:rsidRDefault="00076F1A" w:rsidP="00CB5982">
            <w:pPr>
              <w:jc w:val="right"/>
              <w:rPr>
                <w:rFonts w:ascii="Calibri" w:hAnsi="Calibri" w:cs="Calibri"/>
                <w:color w:val="000000"/>
              </w:rPr>
            </w:pPr>
            <w:r>
              <w:rPr>
                <w:rFonts w:ascii="Calibri" w:hAnsi="Calibri" w:cs="Calibri"/>
                <w:color w:val="000000"/>
              </w:rPr>
              <w:t>425,90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940014" w14:textId="77777777" w:rsidR="00076F1A" w:rsidRDefault="00076F1A" w:rsidP="00CB5982">
            <w:pPr>
              <w:jc w:val="center"/>
              <w:rPr>
                <w:rFonts w:ascii="Calibri" w:hAnsi="Calibri" w:cs="Calibri"/>
                <w:color w:val="000000"/>
              </w:rPr>
            </w:pPr>
            <w:r>
              <w:rPr>
                <w:rFonts w:ascii="Calibri" w:hAnsi="Calibri" w:cs="Calibri"/>
                <w:color w:val="000000"/>
              </w:rPr>
              <w:t>29,91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D3E686"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1B57B1A3"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74954AC" w14:textId="77777777" w:rsidR="00076F1A" w:rsidRDefault="00076F1A" w:rsidP="00CB5982">
            <w:pPr>
              <w:jc w:val="right"/>
              <w:rPr>
                <w:rFonts w:ascii="Calibri" w:hAnsi="Calibri" w:cs="Calibri"/>
                <w:color w:val="000000"/>
              </w:rPr>
            </w:pPr>
            <w:r>
              <w:rPr>
                <w:rFonts w:ascii="Calibri" w:hAnsi="Calibri" w:cs="Calibri"/>
                <w:color w:val="000000"/>
              </w:rPr>
              <w:t>3851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3420BC0" w14:textId="77777777" w:rsidR="00076F1A" w:rsidRDefault="00076F1A" w:rsidP="00CB5982">
            <w:pPr>
              <w:rPr>
                <w:rFonts w:ascii="Calibri" w:hAnsi="Calibri" w:cs="Calibri"/>
                <w:color w:val="000000"/>
              </w:rPr>
            </w:pPr>
            <w:proofErr w:type="spellStart"/>
            <w:r>
              <w:rPr>
                <w:rFonts w:ascii="Calibri" w:hAnsi="Calibri" w:cs="Calibri"/>
                <w:color w:val="000000"/>
              </w:rPr>
              <w:t>Izvanredni</w:t>
            </w:r>
            <w:proofErr w:type="spellEnd"/>
            <w:r>
              <w:rPr>
                <w:rFonts w:ascii="Calibri" w:hAnsi="Calibri" w:cs="Calibri"/>
                <w:color w:val="000000"/>
              </w:rPr>
              <w:t xml:space="preserve"> </w:t>
            </w:r>
            <w:proofErr w:type="spellStart"/>
            <w:r>
              <w:rPr>
                <w:rFonts w:ascii="Calibri" w:hAnsi="Calibri" w:cs="Calibri"/>
                <w:color w:val="000000"/>
              </w:rPr>
              <w:t>rashodi</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7C9803E" w14:textId="77777777" w:rsidR="00076F1A" w:rsidRDefault="00076F1A" w:rsidP="00CB5982">
            <w:pPr>
              <w:jc w:val="right"/>
              <w:rPr>
                <w:rFonts w:ascii="Calibri" w:hAnsi="Calibri" w:cs="Calibri"/>
                <w:color w:val="000000"/>
              </w:rPr>
            </w:pPr>
            <w:r>
              <w:rPr>
                <w:rFonts w:ascii="Calibri" w:hAnsi="Calibri" w:cs="Calibri"/>
                <w:color w:val="000000"/>
              </w:rPr>
              <w:t>1.424,09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849ACE8"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D7B06B6" w14:textId="77777777" w:rsidR="00076F1A" w:rsidRDefault="00076F1A" w:rsidP="00CB5982">
            <w:pPr>
              <w:jc w:val="right"/>
              <w:rPr>
                <w:rFonts w:ascii="Calibri" w:hAnsi="Calibri" w:cs="Calibri"/>
                <w:color w:val="000000"/>
              </w:rPr>
            </w:pPr>
            <w:r>
              <w:rPr>
                <w:rFonts w:ascii="Calibri" w:hAnsi="Calibri" w:cs="Calibri"/>
                <w:color w:val="000000"/>
              </w:rPr>
              <w:t>425,90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BD6A6D" w14:textId="77777777" w:rsidR="00076F1A" w:rsidRDefault="00076F1A" w:rsidP="00CB5982">
            <w:pPr>
              <w:jc w:val="center"/>
              <w:rPr>
                <w:rFonts w:ascii="Calibri" w:hAnsi="Calibri" w:cs="Calibri"/>
                <w:color w:val="000000"/>
              </w:rPr>
            </w:pPr>
            <w:r>
              <w:rPr>
                <w:rFonts w:ascii="Calibri" w:hAnsi="Calibri" w:cs="Calibri"/>
                <w:color w:val="000000"/>
              </w:rPr>
              <w:t>29,91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A8D09B"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5F30A3EE" w14:textId="77777777" w:rsidTr="00076F1A">
        <w:trPr>
          <w:trHeight w:val="27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E468034" w14:textId="77777777" w:rsidR="00076F1A" w:rsidRDefault="00076F1A" w:rsidP="00CB5982">
            <w:pPr>
              <w:jc w:val="right"/>
              <w:rPr>
                <w:rFonts w:ascii="Calibri" w:hAnsi="Calibri" w:cs="Calibri"/>
                <w:color w:val="000000"/>
                <w:sz w:val="24"/>
                <w:szCs w:val="24"/>
              </w:rPr>
            </w:pPr>
            <w:r>
              <w:rPr>
                <w:rFonts w:ascii="Calibri" w:hAnsi="Calibri" w:cs="Calibri"/>
                <w:color w:val="000000"/>
              </w:rPr>
              <w:t>4</w:t>
            </w:r>
          </w:p>
        </w:tc>
        <w:tc>
          <w:tcPr>
            <w:tcW w:w="852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hideMark/>
          </w:tcPr>
          <w:p w14:paraId="41B0F108" w14:textId="77777777" w:rsidR="00076F1A" w:rsidRDefault="00076F1A" w:rsidP="00CB5982">
            <w:pPr>
              <w:rPr>
                <w:rFonts w:ascii="Calibri" w:hAnsi="Calibri" w:cs="Calibri"/>
                <w:color w:val="000000"/>
              </w:rPr>
            </w:pPr>
            <w:proofErr w:type="spellStart"/>
            <w:r>
              <w:rPr>
                <w:rFonts w:ascii="Calibri" w:hAnsi="Calibri" w:cs="Calibri"/>
                <w:color w:val="000000"/>
              </w:rPr>
              <w:t>Rashodi</w:t>
            </w:r>
            <w:proofErr w:type="spellEnd"/>
            <w:r>
              <w:rPr>
                <w:rFonts w:ascii="Calibri" w:hAnsi="Calibri" w:cs="Calibri"/>
                <w:color w:val="000000"/>
              </w:rPr>
              <w:t xml:space="preserve"> za </w:t>
            </w:r>
            <w:proofErr w:type="spellStart"/>
            <w:r>
              <w:rPr>
                <w:rFonts w:ascii="Calibri" w:hAnsi="Calibri" w:cs="Calibri"/>
                <w:color w:val="000000"/>
              </w:rPr>
              <w:t>nabavu</w:t>
            </w:r>
            <w:proofErr w:type="spellEnd"/>
            <w:r>
              <w:rPr>
                <w:rFonts w:ascii="Calibri" w:hAnsi="Calibri" w:cs="Calibri"/>
                <w:color w:val="000000"/>
              </w:rPr>
              <w:t xml:space="preserve"> </w:t>
            </w:r>
            <w:proofErr w:type="spellStart"/>
            <w:r>
              <w:rPr>
                <w:rFonts w:ascii="Calibri" w:hAnsi="Calibri" w:cs="Calibri"/>
                <w:color w:val="000000"/>
              </w:rPr>
              <w:t>nefinancijske</w:t>
            </w:r>
            <w:proofErr w:type="spellEnd"/>
            <w:r>
              <w:rPr>
                <w:rFonts w:ascii="Calibri" w:hAnsi="Calibri" w:cs="Calibri"/>
                <w:color w:val="000000"/>
              </w:rPr>
              <w:t xml:space="preserve"> </w:t>
            </w:r>
            <w:proofErr w:type="spellStart"/>
            <w:r>
              <w:rPr>
                <w:rFonts w:ascii="Calibri" w:hAnsi="Calibri" w:cs="Calibri"/>
                <w:color w:val="000000"/>
              </w:rPr>
              <w:t>imovine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C1B84D7" w14:textId="77777777" w:rsidR="00076F1A" w:rsidRDefault="00076F1A" w:rsidP="00CB5982">
            <w:pPr>
              <w:jc w:val="right"/>
              <w:rPr>
                <w:rFonts w:ascii="Calibri" w:hAnsi="Calibri" w:cs="Calibri"/>
                <w:color w:val="000000"/>
              </w:rPr>
            </w:pPr>
            <w:r>
              <w:rPr>
                <w:rFonts w:ascii="Calibri" w:hAnsi="Calibri" w:cs="Calibri"/>
                <w:color w:val="000000"/>
              </w:rPr>
              <w:t>153.701,23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6C40A25" w14:textId="77777777" w:rsidR="00076F1A" w:rsidRDefault="00076F1A" w:rsidP="00CB5982">
            <w:pPr>
              <w:jc w:val="right"/>
              <w:rPr>
                <w:rFonts w:ascii="Calibri" w:hAnsi="Calibri" w:cs="Calibri"/>
                <w:color w:val="000000"/>
              </w:rPr>
            </w:pPr>
            <w:r>
              <w:rPr>
                <w:rFonts w:ascii="Calibri" w:hAnsi="Calibri" w:cs="Calibri"/>
                <w:color w:val="000000"/>
              </w:rPr>
              <w:t>1.069.300,00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9C5DF58" w14:textId="77777777" w:rsidR="00076F1A" w:rsidRDefault="00076F1A" w:rsidP="00CB5982">
            <w:pPr>
              <w:jc w:val="right"/>
              <w:rPr>
                <w:rFonts w:ascii="Calibri" w:hAnsi="Calibri" w:cs="Calibri"/>
                <w:color w:val="000000"/>
              </w:rPr>
            </w:pPr>
            <w:r>
              <w:rPr>
                <w:rFonts w:ascii="Calibri" w:hAnsi="Calibri" w:cs="Calibri"/>
                <w:color w:val="000000"/>
              </w:rPr>
              <w:t>503.320,78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160BC3" w14:textId="77777777" w:rsidR="00076F1A" w:rsidRDefault="00076F1A" w:rsidP="00CB5982">
            <w:pPr>
              <w:jc w:val="center"/>
              <w:rPr>
                <w:rFonts w:ascii="Calibri" w:hAnsi="Calibri" w:cs="Calibri"/>
                <w:color w:val="000000"/>
              </w:rPr>
            </w:pPr>
            <w:r>
              <w:rPr>
                <w:rFonts w:ascii="Calibri" w:hAnsi="Calibri" w:cs="Calibri"/>
                <w:color w:val="000000"/>
              </w:rPr>
              <w:t>327,47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CDF4AF" w14:textId="77777777" w:rsidR="00076F1A" w:rsidRDefault="00076F1A" w:rsidP="00CB5982">
            <w:pPr>
              <w:jc w:val="center"/>
              <w:rPr>
                <w:rFonts w:ascii="Calibri" w:hAnsi="Calibri" w:cs="Calibri"/>
                <w:color w:val="000000"/>
              </w:rPr>
            </w:pPr>
            <w:r>
              <w:rPr>
                <w:rFonts w:ascii="Calibri" w:hAnsi="Calibri" w:cs="Calibri"/>
                <w:color w:val="000000"/>
              </w:rPr>
              <w:t>47,07</w:t>
            </w:r>
          </w:p>
        </w:tc>
      </w:tr>
      <w:tr w:rsidR="00076F1A" w14:paraId="41F02AA7" w14:textId="77777777" w:rsidTr="00076F1A">
        <w:trPr>
          <w:trHeight w:val="27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80DD0CD" w14:textId="77777777" w:rsidR="00076F1A" w:rsidRDefault="00076F1A" w:rsidP="00CB5982">
            <w:pPr>
              <w:jc w:val="right"/>
              <w:rPr>
                <w:rFonts w:ascii="Calibri" w:hAnsi="Calibri" w:cs="Calibri"/>
                <w:color w:val="000000"/>
              </w:rPr>
            </w:pPr>
            <w:r>
              <w:rPr>
                <w:rFonts w:ascii="Calibri" w:hAnsi="Calibri" w:cs="Calibri"/>
                <w:color w:val="000000"/>
              </w:rPr>
              <w:t>41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5104586" w14:textId="77777777" w:rsidR="00076F1A" w:rsidRDefault="00076F1A" w:rsidP="00CB5982">
            <w:pPr>
              <w:rPr>
                <w:rFonts w:ascii="Calibri" w:hAnsi="Calibri" w:cs="Calibri"/>
                <w:color w:val="000000"/>
              </w:rPr>
            </w:pPr>
            <w:proofErr w:type="spellStart"/>
            <w:r>
              <w:rPr>
                <w:rFonts w:ascii="Calibri" w:hAnsi="Calibri" w:cs="Calibri"/>
                <w:color w:val="000000"/>
              </w:rPr>
              <w:t>Rashodi</w:t>
            </w:r>
            <w:proofErr w:type="spellEnd"/>
            <w:r>
              <w:rPr>
                <w:rFonts w:ascii="Calibri" w:hAnsi="Calibri" w:cs="Calibri"/>
                <w:color w:val="000000"/>
              </w:rPr>
              <w:t xml:space="preserve"> za </w:t>
            </w:r>
            <w:proofErr w:type="spellStart"/>
            <w:r>
              <w:rPr>
                <w:rFonts w:ascii="Calibri" w:hAnsi="Calibri" w:cs="Calibri"/>
                <w:color w:val="000000"/>
              </w:rPr>
              <w:t>nabavu</w:t>
            </w:r>
            <w:proofErr w:type="spellEnd"/>
            <w:r>
              <w:rPr>
                <w:rFonts w:ascii="Calibri" w:hAnsi="Calibri" w:cs="Calibri"/>
                <w:color w:val="000000"/>
              </w:rPr>
              <w:t xml:space="preserve"> </w:t>
            </w:r>
            <w:proofErr w:type="spellStart"/>
            <w:r>
              <w:rPr>
                <w:rFonts w:ascii="Calibri" w:hAnsi="Calibri" w:cs="Calibri"/>
                <w:color w:val="000000"/>
              </w:rPr>
              <w:t>neproizvedene</w:t>
            </w:r>
            <w:proofErr w:type="spellEnd"/>
            <w:r>
              <w:rPr>
                <w:rFonts w:ascii="Calibri" w:hAnsi="Calibri" w:cs="Calibri"/>
                <w:color w:val="000000"/>
              </w:rPr>
              <w:t xml:space="preserve"> </w:t>
            </w:r>
            <w:proofErr w:type="spellStart"/>
            <w:r>
              <w:rPr>
                <w:rFonts w:ascii="Calibri" w:hAnsi="Calibri" w:cs="Calibri"/>
                <w:color w:val="000000"/>
              </w:rPr>
              <w:t>dugotrajne</w:t>
            </w:r>
            <w:proofErr w:type="spellEnd"/>
            <w:r>
              <w:rPr>
                <w:rFonts w:ascii="Calibri" w:hAnsi="Calibri" w:cs="Calibri"/>
                <w:color w:val="000000"/>
              </w:rPr>
              <w:t xml:space="preserve"> </w:t>
            </w:r>
            <w:proofErr w:type="spellStart"/>
            <w:r>
              <w:rPr>
                <w:rFonts w:ascii="Calibri" w:hAnsi="Calibri" w:cs="Calibri"/>
                <w:color w:val="000000"/>
              </w:rPr>
              <w:t>imovine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482BF4" w14:textId="77777777" w:rsidR="00076F1A" w:rsidRDefault="00076F1A" w:rsidP="00CB5982">
            <w:pPr>
              <w:jc w:val="right"/>
              <w:rPr>
                <w:rFonts w:ascii="Calibri" w:hAnsi="Calibri" w:cs="Calibri"/>
                <w:color w:val="000000"/>
                <w:sz w:val="24"/>
                <w:szCs w:val="24"/>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CAF64C" w14:textId="77777777" w:rsidR="00076F1A" w:rsidRDefault="00076F1A" w:rsidP="00CB5982">
            <w:pPr>
              <w:jc w:val="right"/>
              <w:rPr>
                <w:rFonts w:ascii="Calibri" w:hAnsi="Calibri" w:cs="Calibri"/>
                <w:color w:val="000000"/>
              </w:rPr>
            </w:pPr>
            <w:r>
              <w:rPr>
                <w:rFonts w:ascii="Calibri" w:hAnsi="Calibri" w:cs="Calibri"/>
                <w:color w:val="000000"/>
              </w:rPr>
              <w:t>1.000,00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57A676" w14:textId="77777777" w:rsidR="00076F1A" w:rsidRDefault="00076F1A" w:rsidP="00CB5982">
            <w:pPr>
              <w:jc w:val="right"/>
              <w:rPr>
                <w:rFonts w:ascii="Calibri" w:hAnsi="Calibri" w:cs="Calibri"/>
                <w:color w:val="000000"/>
              </w:rPr>
            </w:pPr>
            <w:r>
              <w:rPr>
                <w:rFonts w:ascii="Calibri" w:hAnsi="Calibri" w:cs="Calibri"/>
                <w:color w:val="000000"/>
              </w:rPr>
              <w:t>1.625,00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99E970"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9D4F19" w14:textId="77777777" w:rsidR="00076F1A" w:rsidRDefault="00076F1A" w:rsidP="00CB5982">
            <w:pPr>
              <w:jc w:val="center"/>
              <w:rPr>
                <w:rFonts w:ascii="Calibri" w:hAnsi="Calibri" w:cs="Calibri"/>
                <w:color w:val="000000"/>
              </w:rPr>
            </w:pPr>
            <w:r>
              <w:rPr>
                <w:rFonts w:ascii="Calibri" w:hAnsi="Calibri" w:cs="Calibri"/>
                <w:color w:val="000000"/>
              </w:rPr>
              <w:t>162,50</w:t>
            </w:r>
          </w:p>
        </w:tc>
      </w:tr>
      <w:tr w:rsidR="00076F1A" w14:paraId="52AB43DC"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5A127D4" w14:textId="77777777" w:rsidR="00076F1A" w:rsidRDefault="00076F1A" w:rsidP="00CB5982">
            <w:pPr>
              <w:jc w:val="right"/>
              <w:rPr>
                <w:rFonts w:ascii="Calibri" w:hAnsi="Calibri" w:cs="Calibri"/>
                <w:color w:val="000000"/>
              </w:rPr>
            </w:pPr>
            <w:r>
              <w:rPr>
                <w:rFonts w:ascii="Calibri" w:hAnsi="Calibri" w:cs="Calibri"/>
                <w:color w:val="000000"/>
              </w:rPr>
              <w:t>411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281BDB8" w14:textId="77777777" w:rsidR="00076F1A" w:rsidRDefault="00076F1A" w:rsidP="00CB5982">
            <w:pPr>
              <w:rPr>
                <w:rFonts w:ascii="Calibri" w:hAnsi="Calibri" w:cs="Calibri"/>
                <w:color w:val="000000"/>
              </w:rPr>
            </w:pPr>
            <w:proofErr w:type="spellStart"/>
            <w:r>
              <w:rPr>
                <w:rFonts w:ascii="Calibri" w:hAnsi="Calibri" w:cs="Calibri"/>
                <w:color w:val="000000"/>
              </w:rPr>
              <w:t>Materijalna</w:t>
            </w:r>
            <w:proofErr w:type="spellEnd"/>
            <w:r>
              <w:rPr>
                <w:rFonts w:ascii="Calibri" w:hAnsi="Calibri" w:cs="Calibri"/>
                <w:color w:val="000000"/>
              </w:rPr>
              <w:t xml:space="preserve"> </w:t>
            </w:r>
            <w:proofErr w:type="spellStart"/>
            <w:r>
              <w:rPr>
                <w:rFonts w:ascii="Calibri" w:hAnsi="Calibri" w:cs="Calibri"/>
                <w:color w:val="000000"/>
              </w:rPr>
              <w:t>imovina</w:t>
            </w:r>
            <w:proofErr w:type="spellEnd"/>
            <w:r>
              <w:rPr>
                <w:rFonts w:ascii="Calibri" w:hAnsi="Calibri" w:cs="Calibri"/>
                <w:color w:val="000000"/>
              </w:rPr>
              <w:t xml:space="preserve"> - </w:t>
            </w:r>
            <w:proofErr w:type="spellStart"/>
            <w:r>
              <w:rPr>
                <w:rFonts w:ascii="Calibri" w:hAnsi="Calibri" w:cs="Calibri"/>
                <w:color w:val="000000"/>
              </w:rPr>
              <w:t>prirodna</w:t>
            </w:r>
            <w:proofErr w:type="spellEnd"/>
            <w:r>
              <w:rPr>
                <w:rFonts w:ascii="Calibri" w:hAnsi="Calibri" w:cs="Calibri"/>
                <w:color w:val="000000"/>
              </w:rPr>
              <w:t xml:space="preserve"> </w:t>
            </w:r>
            <w:proofErr w:type="spellStart"/>
            <w:r>
              <w:rPr>
                <w:rFonts w:ascii="Calibri" w:hAnsi="Calibri" w:cs="Calibri"/>
                <w:color w:val="000000"/>
              </w:rPr>
              <w:t>bogatstva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657FD2E"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898B68A"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59F9B08" w14:textId="77777777" w:rsidR="00076F1A" w:rsidRDefault="00076F1A" w:rsidP="00CB5982">
            <w:pPr>
              <w:jc w:val="right"/>
              <w:rPr>
                <w:rFonts w:ascii="Calibri" w:hAnsi="Calibri" w:cs="Calibri"/>
                <w:color w:val="000000"/>
              </w:rPr>
            </w:pPr>
            <w:r>
              <w:rPr>
                <w:rFonts w:ascii="Calibri" w:hAnsi="Calibri" w:cs="Calibri"/>
                <w:color w:val="000000"/>
              </w:rPr>
              <w:t>1.625,00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0B6602"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B554E57"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6544DB04"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F572A1D" w14:textId="77777777" w:rsidR="00076F1A" w:rsidRDefault="00076F1A" w:rsidP="00CB5982">
            <w:pPr>
              <w:jc w:val="right"/>
              <w:rPr>
                <w:rFonts w:ascii="Calibri" w:hAnsi="Calibri" w:cs="Calibri"/>
                <w:color w:val="000000"/>
              </w:rPr>
            </w:pPr>
            <w:r>
              <w:rPr>
                <w:rFonts w:ascii="Calibri" w:hAnsi="Calibri" w:cs="Calibri"/>
                <w:color w:val="000000"/>
              </w:rPr>
              <w:t>4111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DF75030" w14:textId="77777777" w:rsidR="00076F1A" w:rsidRDefault="00076F1A" w:rsidP="00CB5982">
            <w:pPr>
              <w:rPr>
                <w:rFonts w:ascii="Calibri" w:hAnsi="Calibri" w:cs="Calibri"/>
                <w:color w:val="000000"/>
              </w:rPr>
            </w:pPr>
            <w:proofErr w:type="spellStart"/>
            <w:r>
              <w:rPr>
                <w:rFonts w:ascii="Calibri" w:hAnsi="Calibri" w:cs="Calibri"/>
                <w:color w:val="000000"/>
              </w:rPr>
              <w:t>Zemljište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3CBF703"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2D0030F"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1122F89" w14:textId="77777777" w:rsidR="00076F1A" w:rsidRDefault="00076F1A" w:rsidP="00CB5982">
            <w:pPr>
              <w:jc w:val="right"/>
              <w:rPr>
                <w:rFonts w:ascii="Calibri" w:hAnsi="Calibri" w:cs="Calibri"/>
                <w:color w:val="000000"/>
              </w:rPr>
            </w:pPr>
            <w:r>
              <w:rPr>
                <w:rFonts w:ascii="Calibri" w:hAnsi="Calibri" w:cs="Calibri"/>
                <w:color w:val="000000"/>
              </w:rPr>
              <w:t>1.625,00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B699D9"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538F612"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7C78FEDF" w14:textId="77777777" w:rsidTr="00076F1A">
        <w:trPr>
          <w:trHeight w:val="27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D93176D" w14:textId="77777777" w:rsidR="00076F1A" w:rsidRDefault="00076F1A" w:rsidP="00CB5982">
            <w:pPr>
              <w:jc w:val="right"/>
              <w:rPr>
                <w:rFonts w:ascii="Calibri" w:hAnsi="Calibri" w:cs="Calibri"/>
                <w:color w:val="000000"/>
              </w:rPr>
            </w:pPr>
            <w:r>
              <w:rPr>
                <w:rFonts w:ascii="Calibri" w:hAnsi="Calibri" w:cs="Calibri"/>
                <w:color w:val="000000"/>
              </w:rPr>
              <w:t>42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F66473" w14:textId="77777777" w:rsidR="00076F1A" w:rsidRDefault="00076F1A" w:rsidP="00CB5982">
            <w:pPr>
              <w:rPr>
                <w:rFonts w:ascii="Calibri" w:hAnsi="Calibri" w:cs="Calibri"/>
                <w:color w:val="000000"/>
              </w:rPr>
            </w:pPr>
            <w:proofErr w:type="spellStart"/>
            <w:r>
              <w:rPr>
                <w:rFonts w:ascii="Calibri" w:hAnsi="Calibri" w:cs="Calibri"/>
                <w:color w:val="000000"/>
              </w:rPr>
              <w:t>Rashodi</w:t>
            </w:r>
            <w:proofErr w:type="spellEnd"/>
            <w:r>
              <w:rPr>
                <w:rFonts w:ascii="Calibri" w:hAnsi="Calibri" w:cs="Calibri"/>
                <w:color w:val="000000"/>
              </w:rPr>
              <w:t xml:space="preserve"> za </w:t>
            </w:r>
            <w:proofErr w:type="spellStart"/>
            <w:r>
              <w:rPr>
                <w:rFonts w:ascii="Calibri" w:hAnsi="Calibri" w:cs="Calibri"/>
                <w:color w:val="000000"/>
              </w:rPr>
              <w:t>nabavu</w:t>
            </w:r>
            <w:proofErr w:type="spellEnd"/>
            <w:r>
              <w:rPr>
                <w:rFonts w:ascii="Calibri" w:hAnsi="Calibri" w:cs="Calibri"/>
                <w:color w:val="000000"/>
              </w:rPr>
              <w:t xml:space="preserve"> </w:t>
            </w:r>
            <w:proofErr w:type="spellStart"/>
            <w:r>
              <w:rPr>
                <w:rFonts w:ascii="Calibri" w:hAnsi="Calibri" w:cs="Calibri"/>
                <w:color w:val="000000"/>
              </w:rPr>
              <w:t>proizvedene</w:t>
            </w:r>
            <w:proofErr w:type="spellEnd"/>
            <w:r>
              <w:rPr>
                <w:rFonts w:ascii="Calibri" w:hAnsi="Calibri" w:cs="Calibri"/>
                <w:color w:val="000000"/>
              </w:rPr>
              <w:t xml:space="preserve"> </w:t>
            </w:r>
            <w:proofErr w:type="spellStart"/>
            <w:r>
              <w:rPr>
                <w:rFonts w:ascii="Calibri" w:hAnsi="Calibri" w:cs="Calibri"/>
                <w:color w:val="000000"/>
              </w:rPr>
              <w:t>dugotrajne</w:t>
            </w:r>
            <w:proofErr w:type="spellEnd"/>
            <w:r>
              <w:rPr>
                <w:rFonts w:ascii="Calibri" w:hAnsi="Calibri" w:cs="Calibri"/>
                <w:color w:val="000000"/>
              </w:rPr>
              <w:t xml:space="preserve"> </w:t>
            </w:r>
            <w:proofErr w:type="spellStart"/>
            <w:r>
              <w:rPr>
                <w:rFonts w:ascii="Calibri" w:hAnsi="Calibri" w:cs="Calibri"/>
                <w:color w:val="000000"/>
              </w:rPr>
              <w:t>imovine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785DEE" w14:textId="77777777" w:rsidR="00076F1A" w:rsidRDefault="00076F1A" w:rsidP="00CB5982">
            <w:pPr>
              <w:jc w:val="right"/>
              <w:rPr>
                <w:rFonts w:ascii="Calibri" w:hAnsi="Calibri" w:cs="Calibri"/>
                <w:color w:val="000000"/>
                <w:sz w:val="24"/>
                <w:szCs w:val="24"/>
              </w:rPr>
            </w:pPr>
            <w:r>
              <w:rPr>
                <w:rFonts w:ascii="Calibri" w:hAnsi="Calibri" w:cs="Calibri"/>
                <w:color w:val="000000"/>
              </w:rPr>
              <w:t>153.701,23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B8383F" w14:textId="77777777" w:rsidR="00076F1A" w:rsidRDefault="00076F1A" w:rsidP="00CB5982">
            <w:pPr>
              <w:jc w:val="right"/>
              <w:rPr>
                <w:rFonts w:ascii="Calibri" w:hAnsi="Calibri" w:cs="Calibri"/>
                <w:color w:val="000000"/>
              </w:rPr>
            </w:pPr>
            <w:r>
              <w:rPr>
                <w:rFonts w:ascii="Calibri" w:hAnsi="Calibri" w:cs="Calibri"/>
                <w:color w:val="000000"/>
              </w:rPr>
              <w:t>537.300,00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5298FD" w14:textId="77777777" w:rsidR="00076F1A" w:rsidRDefault="00076F1A" w:rsidP="00CB5982">
            <w:pPr>
              <w:jc w:val="right"/>
              <w:rPr>
                <w:rFonts w:ascii="Calibri" w:hAnsi="Calibri" w:cs="Calibri"/>
                <w:color w:val="000000"/>
              </w:rPr>
            </w:pPr>
            <w:r>
              <w:rPr>
                <w:rFonts w:ascii="Calibri" w:hAnsi="Calibri" w:cs="Calibri"/>
                <w:color w:val="000000"/>
              </w:rPr>
              <w:t>501.695,78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C3DC0F" w14:textId="77777777" w:rsidR="00076F1A" w:rsidRDefault="00076F1A" w:rsidP="00CB5982">
            <w:pPr>
              <w:jc w:val="center"/>
              <w:rPr>
                <w:rFonts w:ascii="Calibri" w:hAnsi="Calibri" w:cs="Calibri"/>
                <w:color w:val="000000"/>
              </w:rPr>
            </w:pPr>
            <w:r>
              <w:rPr>
                <w:rFonts w:ascii="Calibri" w:hAnsi="Calibri" w:cs="Calibri"/>
                <w:color w:val="000000"/>
              </w:rPr>
              <w:t>326,41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DDDD21" w14:textId="77777777" w:rsidR="00076F1A" w:rsidRDefault="00076F1A" w:rsidP="00CB5982">
            <w:pPr>
              <w:jc w:val="center"/>
              <w:rPr>
                <w:rFonts w:ascii="Calibri" w:hAnsi="Calibri" w:cs="Calibri"/>
                <w:color w:val="000000"/>
              </w:rPr>
            </w:pPr>
            <w:r>
              <w:rPr>
                <w:rFonts w:ascii="Calibri" w:hAnsi="Calibri" w:cs="Calibri"/>
                <w:color w:val="000000"/>
              </w:rPr>
              <w:t>93,37</w:t>
            </w:r>
          </w:p>
        </w:tc>
      </w:tr>
      <w:tr w:rsidR="00076F1A" w14:paraId="62397B24"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8D6A094" w14:textId="77777777" w:rsidR="00076F1A" w:rsidRDefault="00076F1A" w:rsidP="00CB5982">
            <w:pPr>
              <w:jc w:val="right"/>
              <w:rPr>
                <w:rFonts w:ascii="Calibri" w:hAnsi="Calibri" w:cs="Calibri"/>
                <w:color w:val="000000"/>
              </w:rPr>
            </w:pPr>
            <w:r>
              <w:rPr>
                <w:rFonts w:ascii="Calibri" w:hAnsi="Calibri" w:cs="Calibri"/>
                <w:color w:val="000000"/>
              </w:rPr>
              <w:t>421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CDB396F" w14:textId="77777777" w:rsidR="00076F1A" w:rsidRDefault="00076F1A" w:rsidP="00CB5982">
            <w:pPr>
              <w:rPr>
                <w:rFonts w:ascii="Calibri" w:hAnsi="Calibri" w:cs="Calibri"/>
                <w:color w:val="000000"/>
              </w:rPr>
            </w:pPr>
            <w:proofErr w:type="spellStart"/>
            <w:r>
              <w:rPr>
                <w:rFonts w:ascii="Calibri" w:hAnsi="Calibri" w:cs="Calibri"/>
                <w:color w:val="000000"/>
              </w:rPr>
              <w:t>Građevinski</w:t>
            </w:r>
            <w:proofErr w:type="spellEnd"/>
            <w:r>
              <w:rPr>
                <w:rFonts w:ascii="Calibri" w:hAnsi="Calibri" w:cs="Calibri"/>
                <w:color w:val="000000"/>
              </w:rPr>
              <w:t xml:space="preserve"> </w:t>
            </w:r>
            <w:proofErr w:type="spellStart"/>
            <w:r>
              <w:rPr>
                <w:rFonts w:ascii="Calibri" w:hAnsi="Calibri" w:cs="Calibri"/>
                <w:color w:val="000000"/>
              </w:rPr>
              <w:t>objekti</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375834" w14:textId="77777777" w:rsidR="00076F1A" w:rsidRDefault="00076F1A" w:rsidP="00CB5982">
            <w:pPr>
              <w:jc w:val="right"/>
              <w:rPr>
                <w:rFonts w:ascii="Calibri" w:hAnsi="Calibri" w:cs="Calibri"/>
                <w:color w:val="000000"/>
              </w:rPr>
            </w:pPr>
            <w:r>
              <w:rPr>
                <w:rFonts w:ascii="Calibri" w:hAnsi="Calibri" w:cs="Calibri"/>
                <w:color w:val="000000"/>
              </w:rPr>
              <w:t>135.908,40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33F868D"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719A9E3" w14:textId="77777777" w:rsidR="00076F1A" w:rsidRDefault="00076F1A" w:rsidP="00CB5982">
            <w:pPr>
              <w:jc w:val="right"/>
              <w:rPr>
                <w:rFonts w:ascii="Calibri" w:hAnsi="Calibri" w:cs="Calibri"/>
                <w:color w:val="000000"/>
              </w:rPr>
            </w:pPr>
            <w:r>
              <w:rPr>
                <w:rFonts w:ascii="Calibri" w:hAnsi="Calibri" w:cs="Calibri"/>
                <w:color w:val="000000"/>
              </w:rPr>
              <w:t>496.599,74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973B10" w14:textId="77777777" w:rsidR="00076F1A" w:rsidRDefault="00076F1A" w:rsidP="00CB5982">
            <w:pPr>
              <w:jc w:val="center"/>
              <w:rPr>
                <w:rFonts w:ascii="Calibri" w:hAnsi="Calibri" w:cs="Calibri"/>
                <w:color w:val="000000"/>
              </w:rPr>
            </w:pPr>
            <w:r>
              <w:rPr>
                <w:rFonts w:ascii="Calibri" w:hAnsi="Calibri" w:cs="Calibri"/>
                <w:color w:val="000000"/>
              </w:rPr>
              <w:t>365,39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C1A73C"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5DD39106"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23605D2" w14:textId="77777777" w:rsidR="00076F1A" w:rsidRDefault="00076F1A" w:rsidP="00CB5982">
            <w:pPr>
              <w:jc w:val="right"/>
              <w:rPr>
                <w:rFonts w:ascii="Calibri" w:hAnsi="Calibri" w:cs="Calibri"/>
                <w:color w:val="000000"/>
              </w:rPr>
            </w:pPr>
            <w:r>
              <w:rPr>
                <w:rFonts w:ascii="Calibri" w:hAnsi="Calibri" w:cs="Calibri"/>
                <w:color w:val="000000"/>
              </w:rPr>
              <w:t>4211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D8A18C9" w14:textId="77777777" w:rsidR="00076F1A" w:rsidRDefault="00076F1A" w:rsidP="00CB5982">
            <w:pPr>
              <w:rPr>
                <w:rFonts w:ascii="Calibri" w:hAnsi="Calibri" w:cs="Calibri"/>
                <w:color w:val="000000"/>
              </w:rPr>
            </w:pPr>
            <w:proofErr w:type="spellStart"/>
            <w:r>
              <w:rPr>
                <w:rFonts w:ascii="Calibri" w:hAnsi="Calibri" w:cs="Calibri"/>
                <w:color w:val="000000"/>
              </w:rPr>
              <w:t>Stambeni</w:t>
            </w:r>
            <w:proofErr w:type="spellEnd"/>
            <w:r>
              <w:rPr>
                <w:rFonts w:ascii="Calibri" w:hAnsi="Calibri" w:cs="Calibri"/>
                <w:color w:val="000000"/>
              </w:rPr>
              <w:t xml:space="preserve"> </w:t>
            </w:r>
            <w:proofErr w:type="spellStart"/>
            <w:r>
              <w:rPr>
                <w:rFonts w:ascii="Calibri" w:hAnsi="Calibri" w:cs="Calibri"/>
                <w:color w:val="000000"/>
              </w:rPr>
              <w:t>objekti</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5E5CC82" w14:textId="77777777" w:rsidR="00076F1A" w:rsidRDefault="00076F1A" w:rsidP="00CB5982">
            <w:pPr>
              <w:jc w:val="right"/>
              <w:rPr>
                <w:rFonts w:ascii="Calibri" w:hAnsi="Calibri" w:cs="Calibri"/>
                <w:color w:val="000000"/>
              </w:rPr>
            </w:pPr>
            <w:r>
              <w:rPr>
                <w:rFonts w:ascii="Calibri" w:hAnsi="Calibri" w:cs="Calibri"/>
                <w:color w:val="000000"/>
              </w:rPr>
              <w:t>15.256,25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BE369DF"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617743" w14:textId="77777777" w:rsidR="00076F1A" w:rsidRDefault="00076F1A" w:rsidP="00CB5982">
            <w:pPr>
              <w:jc w:val="right"/>
              <w:rPr>
                <w:rFonts w:ascii="Calibri" w:hAnsi="Calibri" w:cs="Calibri"/>
                <w:color w:val="000000"/>
              </w:rPr>
            </w:pPr>
            <w:r>
              <w:rPr>
                <w:rFonts w:ascii="Calibri" w:hAnsi="Calibri" w:cs="Calibri"/>
                <w:color w:val="000000"/>
              </w:rPr>
              <w:t>12.195,90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292AB8" w14:textId="77777777" w:rsidR="00076F1A" w:rsidRDefault="00076F1A" w:rsidP="00CB5982">
            <w:pPr>
              <w:jc w:val="center"/>
              <w:rPr>
                <w:rFonts w:ascii="Calibri" w:hAnsi="Calibri" w:cs="Calibri"/>
                <w:color w:val="000000"/>
              </w:rPr>
            </w:pPr>
            <w:r>
              <w:rPr>
                <w:rFonts w:ascii="Calibri" w:hAnsi="Calibri" w:cs="Calibri"/>
                <w:color w:val="000000"/>
              </w:rPr>
              <w:t>79,94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58A58B"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20291621"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86F709E" w14:textId="77777777" w:rsidR="00076F1A" w:rsidRDefault="00076F1A" w:rsidP="00CB5982">
            <w:pPr>
              <w:jc w:val="right"/>
              <w:rPr>
                <w:rFonts w:ascii="Calibri" w:hAnsi="Calibri" w:cs="Calibri"/>
                <w:color w:val="000000"/>
              </w:rPr>
            </w:pPr>
            <w:r>
              <w:rPr>
                <w:rFonts w:ascii="Calibri" w:hAnsi="Calibri" w:cs="Calibri"/>
                <w:color w:val="000000"/>
              </w:rPr>
              <w:t>4212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6402449" w14:textId="77777777" w:rsidR="00076F1A" w:rsidRDefault="00076F1A" w:rsidP="00CB5982">
            <w:pPr>
              <w:rPr>
                <w:rFonts w:ascii="Calibri" w:hAnsi="Calibri" w:cs="Calibri"/>
                <w:color w:val="000000"/>
              </w:rPr>
            </w:pPr>
            <w:proofErr w:type="spellStart"/>
            <w:r>
              <w:rPr>
                <w:rFonts w:ascii="Calibri" w:hAnsi="Calibri" w:cs="Calibri"/>
                <w:color w:val="000000"/>
              </w:rPr>
              <w:t>Poslovni</w:t>
            </w:r>
            <w:proofErr w:type="spellEnd"/>
            <w:r>
              <w:rPr>
                <w:rFonts w:ascii="Calibri" w:hAnsi="Calibri" w:cs="Calibri"/>
                <w:color w:val="000000"/>
              </w:rPr>
              <w:t xml:space="preserve"> </w:t>
            </w:r>
            <w:proofErr w:type="spellStart"/>
            <w:r>
              <w:rPr>
                <w:rFonts w:ascii="Calibri" w:hAnsi="Calibri" w:cs="Calibri"/>
                <w:color w:val="000000"/>
              </w:rPr>
              <w:t>objekti</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5BCB18D" w14:textId="77777777" w:rsidR="00076F1A" w:rsidRDefault="00076F1A" w:rsidP="00CB5982">
            <w:pPr>
              <w:jc w:val="right"/>
              <w:rPr>
                <w:rFonts w:ascii="Calibri" w:hAnsi="Calibri" w:cs="Calibri"/>
                <w:color w:val="000000"/>
              </w:rPr>
            </w:pPr>
            <w:r>
              <w:rPr>
                <w:rFonts w:ascii="Calibri" w:hAnsi="Calibri" w:cs="Calibri"/>
                <w:color w:val="000000"/>
              </w:rPr>
              <w:t>13.716,14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2F44E6F"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171B47E" w14:textId="77777777" w:rsidR="00076F1A" w:rsidRDefault="00076F1A" w:rsidP="00CB5982">
            <w:pPr>
              <w:jc w:val="right"/>
              <w:rPr>
                <w:rFonts w:ascii="Calibri" w:hAnsi="Calibri" w:cs="Calibri"/>
                <w:color w:val="000000"/>
              </w:rPr>
            </w:pPr>
            <w:r>
              <w:rPr>
                <w:rFonts w:ascii="Calibri" w:hAnsi="Calibri" w:cs="Calibri"/>
                <w:color w:val="000000"/>
              </w:rPr>
              <w:t>8.438,59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261A25" w14:textId="77777777" w:rsidR="00076F1A" w:rsidRDefault="00076F1A" w:rsidP="00CB5982">
            <w:pPr>
              <w:jc w:val="center"/>
              <w:rPr>
                <w:rFonts w:ascii="Calibri" w:hAnsi="Calibri" w:cs="Calibri"/>
                <w:color w:val="000000"/>
              </w:rPr>
            </w:pPr>
            <w:r>
              <w:rPr>
                <w:rFonts w:ascii="Calibri" w:hAnsi="Calibri" w:cs="Calibri"/>
                <w:color w:val="000000"/>
              </w:rPr>
              <w:t>61,52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C5C526"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00DBE7C9"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342A2DD" w14:textId="77777777" w:rsidR="00076F1A" w:rsidRDefault="00076F1A" w:rsidP="00CB5982">
            <w:pPr>
              <w:jc w:val="right"/>
              <w:rPr>
                <w:rFonts w:ascii="Calibri" w:hAnsi="Calibri" w:cs="Calibri"/>
                <w:color w:val="000000"/>
              </w:rPr>
            </w:pPr>
            <w:r>
              <w:rPr>
                <w:rFonts w:ascii="Calibri" w:hAnsi="Calibri" w:cs="Calibri"/>
                <w:color w:val="000000"/>
              </w:rPr>
              <w:t>4213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E6EDEF1" w14:textId="77777777" w:rsidR="00076F1A" w:rsidRDefault="00076F1A" w:rsidP="00CB5982">
            <w:pPr>
              <w:rPr>
                <w:rFonts w:ascii="Calibri" w:hAnsi="Calibri" w:cs="Calibri"/>
                <w:color w:val="000000"/>
              </w:rPr>
            </w:pPr>
            <w:proofErr w:type="spellStart"/>
            <w:r>
              <w:rPr>
                <w:rFonts w:ascii="Calibri" w:hAnsi="Calibri" w:cs="Calibri"/>
                <w:color w:val="000000"/>
              </w:rPr>
              <w:t>Ceste</w:t>
            </w:r>
            <w:proofErr w:type="spellEnd"/>
            <w:r>
              <w:rPr>
                <w:rFonts w:ascii="Calibri" w:hAnsi="Calibri" w:cs="Calibri"/>
                <w:color w:val="000000"/>
              </w:rPr>
              <w:t xml:space="preserve">, </w:t>
            </w:r>
            <w:proofErr w:type="spellStart"/>
            <w:r>
              <w:rPr>
                <w:rFonts w:ascii="Calibri" w:hAnsi="Calibri" w:cs="Calibri"/>
                <w:color w:val="000000"/>
              </w:rPr>
              <w:t>željeznice</w:t>
            </w:r>
            <w:proofErr w:type="spellEnd"/>
            <w:r>
              <w:rPr>
                <w:rFonts w:ascii="Calibri" w:hAnsi="Calibri" w:cs="Calibri"/>
                <w:color w:val="000000"/>
              </w:rPr>
              <w:t xml:space="preserve"> i </w:t>
            </w:r>
            <w:proofErr w:type="spellStart"/>
            <w:r>
              <w:rPr>
                <w:rFonts w:ascii="Calibri" w:hAnsi="Calibri" w:cs="Calibri"/>
                <w:color w:val="000000"/>
              </w:rPr>
              <w:t>ostali</w:t>
            </w:r>
            <w:proofErr w:type="spellEnd"/>
            <w:r>
              <w:rPr>
                <w:rFonts w:ascii="Calibri" w:hAnsi="Calibri" w:cs="Calibri"/>
                <w:color w:val="000000"/>
              </w:rPr>
              <w:t xml:space="preserve"> </w:t>
            </w:r>
            <w:proofErr w:type="spellStart"/>
            <w:r>
              <w:rPr>
                <w:rFonts w:ascii="Calibri" w:hAnsi="Calibri" w:cs="Calibri"/>
                <w:color w:val="000000"/>
              </w:rPr>
              <w:t>prometni</w:t>
            </w:r>
            <w:proofErr w:type="spellEnd"/>
            <w:r>
              <w:rPr>
                <w:rFonts w:ascii="Calibri" w:hAnsi="Calibri" w:cs="Calibri"/>
                <w:color w:val="000000"/>
              </w:rPr>
              <w:t xml:space="preserve"> </w:t>
            </w:r>
            <w:proofErr w:type="spellStart"/>
            <w:r>
              <w:rPr>
                <w:rFonts w:ascii="Calibri" w:hAnsi="Calibri" w:cs="Calibri"/>
                <w:color w:val="000000"/>
              </w:rPr>
              <w:t>objekti</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E6B712E" w14:textId="77777777" w:rsidR="00076F1A" w:rsidRDefault="00076F1A" w:rsidP="00CB5982">
            <w:pPr>
              <w:jc w:val="right"/>
              <w:rPr>
                <w:rFonts w:ascii="Calibri" w:hAnsi="Calibri" w:cs="Calibri"/>
                <w:color w:val="000000"/>
              </w:rPr>
            </w:pPr>
            <w:r>
              <w:rPr>
                <w:rFonts w:ascii="Calibri" w:hAnsi="Calibri" w:cs="Calibri"/>
                <w:color w:val="000000"/>
              </w:rPr>
              <w:t>99.625,38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AE1E34E"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6D9E8E7" w14:textId="77777777" w:rsidR="00076F1A" w:rsidRDefault="00076F1A" w:rsidP="00CB5982">
            <w:pPr>
              <w:jc w:val="right"/>
              <w:rPr>
                <w:rFonts w:ascii="Calibri" w:hAnsi="Calibri" w:cs="Calibri"/>
                <w:color w:val="000000"/>
              </w:rPr>
            </w:pPr>
            <w:r>
              <w:rPr>
                <w:rFonts w:ascii="Calibri" w:hAnsi="Calibri" w:cs="Calibri"/>
                <w:color w:val="000000"/>
              </w:rPr>
              <w:t>474.840,25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C896EC" w14:textId="77777777" w:rsidR="00076F1A" w:rsidRDefault="00076F1A" w:rsidP="00CB5982">
            <w:pPr>
              <w:jc w:val="center"/>
              <w:rPr>
                <w:rFonts w:ascii="Calibri" w:hAnsi="Calibri" w:cs="Calibri"/>
                <w:color w:val="000000"/>
              </w:rPr>
            </w:pPr>
            <w:r>
              <w:rPr>
                <w:rFonts w:ascii="Calibri" w:hAnsi="Calibri" w:cs="Calibri"/>
                <w:color w:val="000000"/>
              </w:rPr>
              <w:t>476,63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52ADA1"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7E8024E1"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F57CBE3" w14:textId="77777777" w:rsidR="00076F1A" w:rsidRDefault="00076F1A" w:rsidP="00CB5982">
            <w:pPr>
              <w:jc w:val="right"/>
              <w:rPr>
                <w:rFonts w:ascii="Calibri" w:hAnsi="Calibri" w:cs="Calibri"/>
                <w:color w:val="000000"/>
              </w:rPr>
            </w:pPr>
            <w:r>
              <w:rPr>
                <w:rFonts w:ascii="Calibri" w:hAnsi="Calibri" w:cs="Calibri"/>
                <w:color w:val="000000"/>
              </w:rPr>
              <w:t>4214</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63569FB" w14:textId="77777777" w:rsidR="00076F1A" w:rsidRDefault="00076F1A" w:rsidP="00CB5982">
            <w:pPr>
              <w:rPr>
                <w:rFonts w:ascii="Calibri" w:hAnsi="Calibri" w:cs="Calibri"/>
                <w:color w:val="000000"/>
              </w:rPr>
            </w:pPr>
            <w:proofErr w:type="spellStart"/>
            <w:r>
              <w:rPr>
                <w:rFonts w:ascii="Calibri" w:hAnsi="Calibri" w:cs="Calibri"/>
                <w:color w:val="000000"/>
              </w:rPr>
              <w:t>Ostali</w:t>
            </w:r>
            <w:proofErr w:type="spellEnd"/>
            <w:r>
              <w:rPr>
                <w:rFonts w:ascii="Calibri" w:hAnsi="Calibri" w:cs="Calibri"/>
                <w:color w:val="000000"/>
              </w:rPr>
              <w:t xml:space="preserve"> </w:t>
            </w:r>
            <w:proofErr w:type="spellStart"/>
            <w:r>
              <w:rPr>
                <w:rFonts w:ascii="Calibri" w:hAnsi="Calibri" w:cs="Calibri"/>
                <w:color w:val="000000"/>
              </w:rPr>
              <w:t>građevinski</w:t>
            </w:r>
            <w:proofErr w:type="spellEnd"/>
            <w:r>
              <w:rPr>
                <w:rFonts w:ascii="Calibri" w:hAnsi="Calibri" w:cs="Calibri"/>
                <w:color w:val="000000"/>
              </w:rPr>
              <w:t xml:space="preserve"> </w:t>
            </w:r>
            <w:proofErr w:type="spellStart"/>
            <w:r>
              <w:rPr>
                <w:rFonts w:ascii="Calibri" w:hAnsi="Calibri" w:cs="Calibri"/>
                <w:color w:val="000000"/>
              </w:rPr>
              <w:t>objekti</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A2F8F19" w14:textId="77777777" w:rsidR="00076F1A" w:rsidRDefault="00076F1A" w:rsidP="00CB5982">
            <w:pPr>
              <w:jc w:val="right"/>
              <w:rPr>
                <w:rFonts w:ascii="Calibri" w:hAnsi="Calibri" w:cs="Calibri"/>
                <w:color w:val="000000"/>
              </w:rPr>
            </w:pPr>
            <w:r>
              <w:rPr>
                <w:rFonts w:ascii="Calibri" w:hAnsi="Calibri" w:cs="Calibri"/>
                <w:color w:val="000000"/>
              </w:rPr>
              <w:t>7.310,63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D918A32"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36F9161" w14:textId="77777777" w:rsidR="00076F1A" w:rsidRDefault="00076F1A" w:rsidP="00CB5982">
            <w:pPr>
              <w:jc w:val="right"/>
              <w:rPr>
                <w:rFonts w:ascii="Calibri" w:hAnsi="Calibri" w:cs="Calibri"/>
                <w:color w:val="000000"/>
              </w:rPr>
            </w:pPr>
            <w:r>
              <w:rPr>
                <w:rFonts w:ascii="Calibri" w:hAnsi="Calibri" w:cs="Calibri"/>
                <w:color w:val="000000"/>
              </w:rPr>
              <w:t>1.125,00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2921AF" w14:textId="77777777" w:rsidR="00076F1A" w:rsidRDefault="00076F1A" w:rsidP="00CB5982">
            <w:pPr>
              <w:jc w:val="center"/>
              <w:rPr>
                <w:rFonts w:ascii="Calibri" w:hAnsi="Calibri" w:cs="Calibri"/>
                <w:color w:val="000000"/>
              </w:rPr>
            </w:pPr>
            <w:r>
              <w:rPr>
                <w:rFonts w:ascii="Calibri" w:hAnsi="Calibri" w:cs="Calibri"/>
                <w:color w:val="000000"/>
              </w:rPr>
              <w:t>15,39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6FE228C"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10D553A4"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513CBA5" w14:textId="77777777" w:rsidR="00076F1A" w:rsidRDefault="00076F1A" w:rsidP="00CB5982">
            <w:pPr>
              <w:jc w:val="right"/>
              <w:rPr>
                <w:rFonts w:ascii="Calibri" w:hAnsi="Calibri" w:cs="Calibri"/>
                <w:color w:val="000000"/>
              </w:rPr>
            </w:pPr>
            <w:r>
              <w:rPr>
                <w:rFonts w:ascii="Calibri" w:hAnsi="Calibri" w:cs="Calibri"/>
                <w:color w:val="000000"/>
              </w:rPr>
              <w:t>422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3782ED1" w14:textId="77777777" w:rsidR="00076F1A" w:rsidRDefault="00076F1A" w:rsidP="00CB5982">
            <w:pPr>
              <w:rPr>
                <w:rFonts w:ascii="Calibri" w:hAnsi="Calibri" w:cs="Calibri"/>
                <w:color w:val="000000"/>
              </w:rPr>
            </w:pPr>
            <w:proofErr w:type="spellStart"/>
            <w:r>
              <w:rPr>
                <w:rFonts w:ascii="Calibri" w:hAnsi="Calibri" w:cs="Calibri"/>
                <w:color w:val="000000"/>
              </w:rPr>
              <w:t>Postrojenja</w:t>
            </w:r>
            <w:proofErr w:type="spellEnd"/>
            <w:r>
              <w:rPr>
                <w:rFonts w:ascii="Calibri" w:hAnsi="Calibri" w:cs="Calibri"/>
                <w:color w:val="000000"/>
              </w:rPr>
              <w:t xml:space="preserve"> i </w:t>
            </w:r>
            <w:proofErr w:type="spellStart"/>
            <w:r>
              <w:rPr>
                <w:rFonts w:ascii="Calibri" w:hAnsi="Calibri" w:cs="Calibri"/>
                <w:color w:val="000000"/>
              </w:rPr>
              <w:t>oprema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4A8D268" w14:textId="77777777" w:rsidR="00076F1A" w:rsidRDefault="00076F1A" w:rsidP="00CB5982">
            <w:pPr>
              <w:jc w:val="right"/>
              <w:rPr>
                <w:rFonts w:ascii="Calibri" w:hAnsi="Calibri" w:cs="Calibri"/>
                <w:color w:val="000000"/>
              </w:rPr>
            </w:pPr>
            <w:r>
              <w:rPr>
                <w:rFonts w:ascii="Calibri" w:hAnsi="Calibri" w:cs="Calibri"/>
                <w:color w:val="000000"/>
              </w:rPr>
              <w:t>6.293,83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B9CA862"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3F4B82E" w14:textId="77777777" w:rsidR="00076F1A" w:rsidRDefault="00076F1A" w:rsidP="00CB5982">
            <w:pPr>
              <w:jc w:val="right"/>
              <w:rPr>
                <w:rFonts w:ascii="Calibri" w:hAnsi="Calibri" w:cs="Calibri"/>
                <w:color w:val="000000"/>
              </w:rPr>
            </w:pPr>
            <w:r>
              <w:rPr>
                <w:rFonts w:ascii="Calibri" w:hAnsi="Calibri" w:cs="Calibri"/>
                <w:color w:val="000000"/>
              </w:rPr>
              <w:t>3.222,35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4A8ADD" w14:textId="77777777" w:rsidR="00076F1A" w:rsidRDefault="00076F1A" w:rsidP="00CB5982">
            <w:pPr>
              <w:jc w:val="center"/>
              <w:rPr>
                <w:rFonts w:ascii="Calibri" w:hAnsi="Calibri" w:cs="Calibri"/>
                <w:color w:val="000000"/>
              </w:rPr>
            </w:pPr>
            <w:r>
              <w:rPr>
                <w:rFonts w:ascii="Calibri" w:hAnsi="Calibri" w:cs="Calibri"/>
                <w:color w:val="000000"/>
              </w:rPr>
              <w:t>51,20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BE0512"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619384A8"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2F674B8" w14:textId="77777777" w:rsidR="00076F1A" w:rsidRDefault="00076F1A" w:rsidP="00CB5982">
            <w:pPr>
              <w:jc w:val="right"/>
              <w:rPr>
                <w:rFonts w:ascii="Calibri" w:hAnsi="Calibri" w:cs="Calibri"/>
                <w:color w:val="000000"/>
              </w:rPr>
            </w:pPr>
            <w:r>
              <w:rPr>
                <w:rFonts w:ascii="Calibri" w:hAnsi="Calibri" w:cs="Calibri"/>
                <w:color w:val="000000"/>
              </w:rPr>
              <w:t>4221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3E8B540" w14:textId="77777777" w:rsidR="00076F1A" w:rsidRDefault="00076F1A" w:rsidP="00CB5982">
            <w:pPr>
              <w:rPr>
                <w:rFonts w:ascii="Calibri" w:hAnsi="Calibri" w:cs="Calibri"/>
                <w:color w:val="000000"/>
              </w:rPr>
            </w:pPr>
            <w:proofErr w:type="spellStart"/>
            <w:r>
              <w:rPr>
                <w:rFonts w:ascii="Calibri" w:hAnsi="Calibri" w:cs="Calibri"/>
                <w:color w:val="000000"/>
              </w:rPr>
              <w:t>Uredska</w:t>
            </w:r>
            <w:proofErr w:type="spellEnd"/>
            <w:r>
              <w:rPr>
                <w:rFonts w:ascii="Calibri" w:hAnsi="Calibri" w:cs="Calibri"/>
                <w:color w:val="000000"/>
              </w:rPr>
              <w:t xml:space="preserve"> </w:t>
            </w:r>
            <w:proofErr w:type="spellStart"/>
            <w:r>
              <w:rPr>
                <w:rFonts w:ascii="Calibri" w:hAnsi="Calibri" w:cs="Calibri"/>
                <w:color w:val="000000"/>
              </w:rPr>
              <w:t>oprema</w:t>
            </w:r>
            <w:proofErr w:type="spellEnd"/>
            <w:r>
              <w:rPr>
                <w:rFonts w:ascii="Calibri" w:hAnsi="Calibri" w:cs="Calibri"/>
                <w:color w:val="000000"/>
              </w:rPr>
              <w:t xml:space="preserve"> i </w:t>
            </w:r>
            <w:proofErr w:type="spellStart"/>
            <w:r>
              <w:rPr>
                <w:rFonts w:ascii="Calibri" w:hAnsi="Calibri" w:cs="Calibri"/>
                <w:color w:val="000000"/>
              </w:rPr>
              <w:t>namještaj</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7E1C23" w14:textId="77777777" w:rsidR="00076F1A" w:rsidRDefault="00076F1A" w:rsidP="00CB5982">
            <w:pPr>
              <w:jc w:val="right"/>
              <w:rPr>
                <w:rFonts w:ascii="Calibri" w:hAnsi="Calibri" w:cs="Calibri"/>
                <w:color w:val="000000"/>
              </w:rPr>
            </w:pPr>
            <w:r>
              <w:rPr>
                <w:rFonts w:ascii="Calibri" w:hAnsi="Calibri" w:cs="Calibri"/>
                <w:color w:val="000000"/>
              </w:rPr>
              <w:t>4.231,33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E0A33EB"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876A9F7" w14:textId="77777777" w:rsidR="00076F1A" w:rsidRDefault="00076F1A" w:rsidP="00CB5982">
            <w:pPr>
              <w:jc w:val="right"/>
              <w:rPr>
                <w:rFonts w:ascii="Calibri" w:hAnsi="Calibri" w:cs="Calibri"/>
                <w:color w:val="000000"/>
              </w:rPr>
            </w:pPr>
            <w:r>
              <w:rPr>
                <w:rFonts w:ascii="Calibri" w:hAnsi="Calibri" w:cs="Calibri"/>
                <w:color w:val="000000"/>
              </w:rPr>
              <w:t>1.483,85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6362A3" w14:textId="77777777" w:rsidR="00076F1A" w:rsidRDefault="00076F1A" w:rsidP="00CB5982">
            <w:pPr>
              <w:jc w:val="center"/>
              <w:rPr>
                <w:rFonts w:ascii="Calibri" w:hAnsi="Calibri" w:cs="Calibri"/>
                <w:color w:val="000000"/>
              </w:rPr>
            </w:pPr>
            <w:r>
              <w:rPr>
                <w:rFonts w:ascii="Calibri" w:hAnsi="Calibri" w:cs="Calibri"/>
                <w:color w:val="000000"/>
              </w:rPr>
              <w:t>35,07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CBF570"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23B7B245"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354F8FF" w14:textId="77777777" w:rsidR="00076F1A" w:rsidRDefault="00076F1A" w:rsidP="00CB5982">
            <w:pPr>
              <w:jc w:val="right"/>
              <w:rPr>
                <w:rFonts w:ascii="Calibri" w:hAnsi="Calibri" w:cs="Calibri"/>
                <w:color w:val="000000"/>
              </w:rPr>
            </w:pPr>
            <w:r>
              <w:rPr>
                <w:rFonts w:ascii="Calibri" w:hAnsi="Calibri" w:cs="Calibri"/>
                <w:color w:val="000000"/>
              </w:rPr>
              <w:t>4222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DE131EB" w14:textId="77777777" w:rsidR="00076F1A" w:rsidRDefault="00076F1A" w:rsidP="00CB5982">
            <w:pPr>
              <w:rPr>
                <w:rFonts w:ascii="Calibri" w:hAnsi="Calibri" w:cs="Calibri"/>
                <w:color w:val="000000"/>
              </w:rPr>
            </w:pPr>
            <w:proofErr w:type="spellStart"/>
            <w:r>
              <w:rPr>
                <w:rFonts w:ascii="Calibri" w:hAnsi="Calibri" w:cs="Calibri"/>
                <w:color w:val="000000"/>
              </w:rPr>
              <w:t>Komunikacijska</w:t>
            </w:r>
            <w:proofErr w:type="spellEnd"/>
            <w:r>
              <w:rPr>
                <w:rFonts w:ascii="Calibri" w:hAnsi="Calibri" w:cs="Calibri"/>
                <w:color w:val="000000"/>
              </w:rPr>
              <w:t xml:space="preserve"> </w:t>
            </w:r>
            <w:proofErr w:type="spellStart"/>
            <w:r>
              <w:rPr>
                <w:rFonts w:ascii="Calibri" w:hAnsi="Calibri" w:cs="Calibri"/>
                <w:color w:val="000000"/>
              </w:rPr>
              <w:t>oprema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344D1C5"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23064C1"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596396B"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25C0FF"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69CBAF"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275C71D2"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93ED5A9" w14:textId="77777777" w:rsidR="00076F1A" w:rsidRDefault="00076F1A" w:rsidP="00CB5982">
            <w:pPr>
              <w:jc w:val="right"/>
              <w:rPr>
                <w:rFonts w:ascii="Calibri" w:hAnsi="Calibri" w:cs="Calibri"/>
                <w:color w:val="000000"/>
              </w:rPr>
            </w:pPr>
            <w:r>
              <w:rPr>
                <w:rFonts w:ascii="Calibri" w:hAnsi="Calibri" w:cs="Calibri"/>
                <w:color w:val="000000"/>
              </w:rPr>
              <w:t>4223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A979101" w14:textId="77777777" w:rsidR="00076F1A" w:rsidRDefault="00076F1A" w:rsidP="00CB5982">
            <w:pPr>
              <w:rPr>
                <w:rFonts w:ascii="Calibri" w:hAnsi="Calibri" w:cs="Calibri"/>
                <w:color w:val="000000"/>
              </w:rPr>
            </w:pPr>
            <w:proofErr w:type="spellStart"/>
            <w:r>
              <w:rPr>
                <w:rFonts w:ascii="Calibri" w:hAnsi="Calibri" w:cs="Calibri"/>
                <w:color w:val="000000"/>
              </w:rPr>
              <w:t>Oprema</w:t>
            </w:r>
            <w:proofErr w:type="spellEnd"/>
            <w:r>
              <w:rPr>
                <w:rFonts w:ascii="Calibri" w:hAnsi="Calibri" w:cs="Calibri"/>
                <w:color w:val="000000"/>
              </w:rPr>
              <w:t xml:space="preserve"> za </w:t>
            </w:r>
            <w:proofErr w:type="spellStart"/>
            <w:r>
              <w:rPr>
                <w:rFonts w:ascii="Calibri" w:hAnsi="Calibri" w:cs="Calibri"/>
                <w:color w:val="000000"/>
              </w:rPr>
              <w:t>održavanje</w:t>
            </w:r>
            <w:proofErr w:type="spellEnd"/>
            <w:r>
              <w:rPr>
                <w:rFonts w:ascii="Calibri" w:hAnsi="Calibri" w:cs="Calibri"/>
                <w:color w:val="000000"/>
              </w:rPr>
              <w:t xml:space="preserve"> i </w:t>
            </w:r>
            <w:proofErr w:type="spellStart"/>
            <w:r>
              <w:rPr>
                <w:rFonts w:ascii="Calibri" w:hAnsi="Calibri" w:cs="Calibri"/>
                <w:color w:val="000000"/>
              </w:rPr>
              <w:t>zaštitu</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3A2C0B0"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5C6D3F1"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7BD7A47"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08B257"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AE5E16"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771A48E1"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0875A7C" w14:textId="77777777" w:rsidR="00076F1A" w:rsidRDefault="00076F1A" w:rsidP="00CB5982">
            <w:pPr>
              <w:jc w:val="right"/>
              <w:rPr>
                <w:rFonts w:ascii="Calibri" w:hAnsi="Calibri" w:cs="Calibri"/>
                <w:color w:val="000000"/>
              </w:rPr>
            </w:pPr>
            <w:r>
              <w:rPr>
                <w:rFonts w:ascii="Calibri" w:hAnsi="Calibri" w:cs="Calibri"/>
                <w:color w:val="000000"/>
              </w:rPr>
              <w:t>4227</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3A70EAF" w14:textId="77777777" w:rsidR="00076F1A" w:rsidRDefault="00076F1A" w:rsidP="00CB5982">
            <w:pPr>
              <w:rPr>
                <w:rFonts w:ascii="Calibri" w:hAnsi="Calibri" w:cs="Calibri"/>
                <w:color w:val="000000"/>
              </w:rPr>
            </w:pPr>
            <w:proofErr w:type="spellStart"/>
            <w:r>
              <w:rPr>
                <w:rFonts w:ascii="Calibri" w:hAnsi="Calibri" w:cs="Calibri"/>
                <w:color w:val="000000"/>
              </w:rPr>
              <w:t>Uređaji</w:t>
            </w:r>
            <w:proofErr w:type="spellEnd"/>
            <w:r>
              <w:rPr>
                <w:rFonts w:ascii="Calibri" w:hAnsi="Calibri" w:cs="Calibri"/>
                <w:color w:val="000000"/>
              </w:rPr>
              <w:t xml:space="preserve">, </w:t>
            </w:r>
            <w:proofErr w:type="spellStart"/>
            <w:r>
              <w:rPr>
                <w:rFonts w:ascii="Calibri" w:hAnsi="Calibri" w:cs="Calibri"/>
                <w:color w:val="000000"/>
              </w:rPr>
              <w:t>strojevi</w:t>
            </w:r>
            <w:proofErr w:type="spellEnd"/>
            <w:r>
              <w:rPr>
                <w:rFonts w:ascii="Calibri" w:hAnsi="Calibri" w:cs="Calibri"/>
                <w:color w:val="000000"/>
              </w:rPr>
              <w:t xml:space="preserve"> i </w:t>
            </w:r>
            <w:proofErr w:type="spellStart"/>
            <w:r>
              <w:rPr>
                <w:rFonts w:ascii="Calibri" w:hAnsi="Calibri" w:cs="Calibri"/>
                <w:color w:val="000000"/>
              </w:rPr>
              <w:t>oprema</w:t>
            </w:r>
            <w:proofErr w:type="spellEnd"/>
            <w:r>
              <w:rPr>
                <w:rFonts w:ascii="Calibri" w:hAnsi="Calibri" w:cs="Calibri"/>
                <w:color w:val="000000"/>
              </w:rPr>
              <w:t xml:space="preserve"> za </w:t>
            </w:r>
            <w:proofErr w:type="spellStart"/>
            <w:r>
              <w:rPr>
                <w:rFonts w:ascii="Calibri" w:hAnsi="Calibri" w:cs="Calibri"/>
                <w:color w:val="000000"/>
              </w:rPr>
              <w:t>ostale</w:t>
            </w:r>
            <w:proofErr w:type="spellEnd"/>
            <w:r>
              <w:rPr>
                <w:rFonts w:ascii="Calibri" w:hAnsi="Calibri" w:cs="Calibri"/>
                <w:color w:val="000000"/>
              </w:rPr>
              <w:t xml:space="preserve"> </w:t>
            </w:r>
            <w:proofErr w:type="spellStart"/>
            <w:r>
              <w:rPr>
                <w:rFonts w:ascii="Calibri" w:hAnsi="Calibri" w:cs="Calibri"/>
                <w:color w:val="000000"/>
              </w:rPr>
              <w:t>namjene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AEAF590" w14:textId="77777777" w:rsidR="00076F1A" w:rsidRDefault="00076F1A" w:rsidP="00CB5982">
            <w:pPr>
              <w:jc w:val="right"/>
              <w:rPr>
                <w:rFonts w:ascii="Calibri" w:hAnsi="Calibri" w:cs="Calibri"/>
                <w:color w:val="000000"/>
              </w:rPr>
            </w:pPr>
            <w:r>
              <w:rPr>
                <w:rFonts w:ascii="Calibri" w:hAnsi="Calibri" w:cs="Calibri"/>
                <w:color w:val="000000"/>
              </w:rPr>
              <w:t>2.062,50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2DB72AC"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7CB16C4" w14:textId="77777777" w:rsidR="00076F1A" w:rsidRDefault="00076F1A" w:rsidP="00CB5982">
            <w:pPr>
              <w:jc w:val="right"/>
              <w:rPr>
                <w:rFonts w:ascii="Calibri" w:hAnsi="Calibri" w:cs="Calibri"/>
                <w:color w:val="000000"/>
              </w:rPr>
            </w:pPr>
            <w:r>
              <w:rPr>
                <w:rFonts w:ascii="Calibri" w:hAnsi="Calibri" w:cs="Calibri"/>
                <w:color w:val="000000"/>
              </w:rPr>
              <w:t>1.738,50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350E5B" w14:textId="77777777" w:rsidR="00076F1A" w:rsidRDefault="00076F1A" w:rsidP="00CB5982">
            <w:pPr>
              <w:jc w:val="center"/>
              <w:rPr>
                <w:rFonts w:ascii="Calibri" w:hAnsi="Calibri" w:cs="Calibri"/>
                <w:color w:val="000000"/>
              </w:rPr>
            </w:pPr>
            <w:r>
              <w:rPr>
                <w:rFonts w:ascii="Calibri" w:hAnsi="Calibri" w:cs="Calibri"/>
                <w:color w:val="000000"/>
              </w:rPr>
              <w:t>84,29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7498E4"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4369452B"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66AC8B6" w14:textId="77777777" w:rsidR="00076F1A" w:rsidRDefault="00076F1A" w:rsidP="00CB5982">
            <w:pPr>
              <w:jc w:val="right"/>
              <w:rPr>
                <w:rFonts w:ascii="Calibri" w:hAnsi="Calibri" w:cs="Calibri"/>
                <w:color w:val="000000"/>
              </w:rPr>
            </w:pPr>
            <w:r>
              <w:rPr>
                <w:rFonts w:ascii="Calibri" w:hAnsi="Calibri" w:cs="Calibri"/>
                <w:color w:val="000000"/>
              </w:rPr>
              <w:t>423</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9A2DA64" w14:textId="77777777" w:rsidR="00076F1A" w:rsidRDefault="00076F1A" w:rsidP="00CB5982">
            <w:pPr>
              <w:rPr>
                <w:rFonts w:ascii="Calibri" w:hAnsi="Calibri" w:cs="Calibri"/>
                <w:color w:val="000000"/>
              </w:rPr>
            </w:pPr>
            <w:proofErr w:type="spellStart"/>
            <w:r>
              <w:rPr>
                <w:rFonts w:ascii="Calibri" w:hAnsi="Calibri" w:cs="Calibri"/>
                <w:color w:val="000000"/>
              </w:rPr>
              <w:t>Prijevozna</w:t>
            </w:r>
            <w:proofErr w:type="spellEnd"/>
            <w:r>
              <w:rPr>
                <w:rFonts w:ascii="Calibri" w:hAnsi="Calibri" w:cs="Calibri"/>
                <w:color w:val="000000"/>
              </w:rPr>
              <w:t xml:space="preserve"> </w:t>
            </w:r>
            <w:proofErr w:type="spellStart"/>
            <w:r>
              <w:rPr>
                <w:rFonts w:ascii="Calibri" w:hAnsi="Calibri" w:cs="Calibri"/>
                <w:color w:val="000000"/>
              </w:rPr>
              <w:t>sredstva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7A0F3DD"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4B82E58"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8D69D44" w14:textId="77777777" w:rsidR="00076F1A" w:rsidRDefault="00076F1A" w:rsidP="00CB5982">
            <w:pPr>
              <w:jc w:val="right"/>
              <w:rPr>
                <w:rFonts w:ascii="Calibri" w:hAnsi="Calibri" w:cs="Calibri"/>
                <w:color w:val="000000"/>
              </w:rPr>
            </w:pPr>
            <w:r>
              <w:rPr>
                <w:rFonts w:ascii="Calibri" w:hAnsi="Calibri" w:cs="Calibri"/>
                <w:color w:val="000000"/>
              </w:rPr>
              <w:t>521,19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C5C157D"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B149CF"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07B34A03"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88F5A96" w14:textId="77777777" w:rsidR="00076F1A" w:rsidRDefault="00076F1A" w:rsidP="00CB5982">
            <w:pPr>
              <w:jc w:val="right"/>
              <w:rPr>
                <w:rFonts w:ascii="Calibri" w:hAnsi="Calibri" w:cs="Calibri"/>
                <w:color w:val="000000"/>
              </w:rPr>
            </w:pPr>
            <w:r>
              <w:rPr>
                <w:rFonts w:ascii="Calibri" w:hAnsi="Calibri" w:cs="Calibri"/>
                <w:color w:val="000000"/>
              </w:rPr>
              <w:t>4231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930FC5" w14:textId="77777777" w:rsidR="00076F1A" w:rsidRDefault="00076F1A" w:rsidP="00CB5982">
            <w:pPr>
              <w:rPr>
                <w:rFonts w:ascii="Calibri" w:hAnsi="Calibri" w:cs="Calibri"/>
                <w:color w:val="000000"/>
              </w:rPr>
            </w:pPr>
            <w:proofErr w:type="spellStart"/>
            <w:r>
              <w:rPr>
                <w:rFonts w:ascii="Calibri" w:hAnsi="Calibri" w:cs="Calibri"/>
                <w:color w:val="000000"/>
              </w:rPr>
              <w:t>Prijevozna</w:t>
            </w:r>
            <w:proofErr w:type="spellEnd"/>
            <w:r>
              <w:rPr>
                <w:rFonts w:ascii="Calibri" w:hAnsi="Calibri" w:cs="Calibri"/>
                <w:color w:val="000000"/>
              </w:rPr>
              <w:t xml:space="preserve"> </w:t>
            </w:r>
            <w:proofErr w:type="spellStart"/>
            <w:r>
              <w:rPr>
                <w:rFonts w:ascii="Calibri" w:hAnsi="Calibri" w:cs="Calibri"/>
                <w:color w:val="000000"/>
              </w:rPr>
              <w:t>sredstva</w:t>
            </w:r>
            <w:proofErr w:type="spellEnd"/>
            <w:r>
              <w:rPr>
                <w:rFonts w:ascii="Calibri" w:hAnsi="Calibri" w:cs="Calibri"/>
                <w:color w:val="000000"/>
              </w:rPr>
              <w:t xml:space="preserve"> u </w:t>
            </w:r>
            <w:proofErr w:type="spellStart"/>
            <w:r>
              <w:rPr>
                <w:rFonts w:ascii="Calibri" w:hAnsi="Calibri" w:cs="Calibri"/>
                <w:color w:val="000000"/>
              </w:rPr>
              <w:t>cestovnom</w:t>
            </w:r>
            <w:proofErr w:type="spellEnd"/>
            <w:r>
              <w:rPr>
                <w:rFonts w:ascii="Calibri" w:hAnsi="Calibri" w:cs="Calibri"/>
                <w:color w:val="000000"/>
              </w:rPr>
              <w:t xml:space="preserve"> </w:t>
            </w:r>
            <w:proofErr w:type="spellStart"/>
            <w:r>
              <w:rPr>
                <w:rFonts w:ascii="Calibri" w:hAnsi="Calibri" w:cs="Calibri"/>
                <w:color w:val="000000"/>
              </w:rPr>
              <w:t>prometu</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AD0EC42"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C0464D6"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F9D3CCF" w14:textId="77777777" w:rsidR="00076F1A" w:rsidRDefault="00076F1A" w:rsidP="00CB5982">
            <w:pPr>
              <w:jc w:val="right"/>
              <w:rPr>
                <w:rFonts w:ascii="Calibri" w:hAnsi="Calibri" w:cs="Calibri"/>
                <w:color w:val="000000"/>
              </w:rPr>
            </w:pPr>
            <w:r>
              <w:rPr>
                <w:rFonts w:ascii="Calibri" w:hAnsi="Calibri" w:cs="Calibri"/>
                <w:color w:val="000000"/>
              </w:rPr>
              <w:t>521,19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32AD96"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3A2BE9"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550BF065"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42B09B2" w14:textId="77777777" w:rsidR="00076F1A" w:rsidRDefault="00076F1A" w:rsidP="00CB5982">
            <w:pPr>
              <w:jc w:val="right"/>
              <w:rPr>
                <w:rFonts w:ascii="Calibri" w:hAnsi="Calibri" w:cs="Calibri"/>
                <w:color w:val="000000"/>
              </w:rPr>
            </w:pPr>
            <w:r>
              <w:rPr>
                <w:rFonts w:ascii="Calibri" w:hAnsi="Calibri" w:cs="Calibri"/>
                <w:color w:val="000000"/>
              </w:rPr>
              <w:t>426</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21F9269" w14:textId="77777777" w:rsidR="00076F1A" w:rsidRDefault="00076F1A" w:rsidP="00CB5982">
            <w:pPr>
              <w:rPr>
                <w:rFonts w:ascii="Calibri" w:hAnsi="Calibri" w:cs="Calibri"/>
                <w:color w:val="000000"/>
              </w:rPr>
            </w:pPr>
            <w:proofErr w:type="spellStart"/>
            <w:r>
              <w:rPr>
                <w:rFonts w:ascii="Calibri" w:hAnsi="Calibri" w:cs="Calibri"/>
                <w:color w:val="000000"/>
              </w:rPr>
              <w:t>Nematerijalna</w:t>
            </w:r>
            <w:proofErr w:type="spellEnd"/>
            <w:r>
              <w:rPr>
                <w:rFonts w:ascii="Calibri" w:hAnsi="Calibri" w:cs="Calibri"/>
                <w:color w:val="000000"/>
              </w:rPr>
              <w:t xml:space="preserve"> </w:t>
            </w:r>
            <w:proofErr w:type="spellStart"/>
            <w:r>
              <w:rPr>
                <w:rFonts w:ascii="Calibri" w:hAnsi="Calibri" w:cs="Calibri"/>
                <w:color w:val="000000"/>
              </w:rPr>
              <w:t>proizvedena</w:t>
            </w:r>
            <w:proofErr w:type="spellEnd"/>
            <w:r>
              <w:rPr>
                <w:rFonts w:ascii="Calibri" w:hAnsi="Calibri" w:cs="Calibri"/>
                <w:color w:val="000000"/>
              </w:rPr>
              <w:t xml:space="preserve"> </w:t>
            </w:r>
            <w:proofErr w:type="spellStart"/>
            <w:r>
              <w:rPr>
                <w:rFonts w:ascii="Calibri" w:hAnsi="Calibri" w:cs="Calibri"/>
                <w:color w:val="000000"/>
              </w:rPr>
              <w:t>imovina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0408816" w14:textId="77777777" w:rsidR="00076F1A" w:rsidRDefault="00076F1A" w:rsidP="00CB5982">
            <w:pPr>
              <w:jc w:val="right"/>
              <w:rPr>
                <w:rFonts w:ascii="Calibri" w:hAnsi="Calibri" w:cs="Calibri"/>
                <w:color w:val="000000"/>
              </w:rPr>
            </w:pPr>
            <w:r>
              <w:rPr>
                <w:rFonts w:ascii="Calibri" w:hAnsi="Calibri" w:cs="Calibri"/>
                <w:color w:val="000000"/>
              </w:rPr>
              <w:t>11.499,00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6B1617B"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DF5599E" w14:textId="77777777" w:rsidR="00076F1A" w:rsidRDefault="00076F1A" w:rsidP="00CB5982">
            <w:pPr>
              <w:jc w:val="right"/>
              <w:rPr>
                <w:rFonts w:ascii="Calibri" w:hAnsi="Calibri" w:cs="Calibri"/>
                <w:color w:val="000000"/>
              </w:rPr>
            </w:pPr>
            <w:r>
              <w:rPr>
                <w:rFonts w:ascii="Calibri" w:hAnsi="Calibri" w:cs="Calibri"/>
                <w:color w:val="000000"/>
              </w:rPr>
              <w:t>1.352,50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7BC323" w14:textId="77777777" w:rsidR="00076F1A" w:rsidRDefault="00076F1A" w:rsidP="00CB5982">
            <w:pPr>
              <w:jc w:val="center"/>
              <w:rPr>
                <w:rFonts w:ascii="Calibri" w:hAnsi="Calibri" w:cs="Calibri"/>
                <w:color w:val="000000"/>
              </w:rPr>
            </w:pPr>
            <w:r>
              <w:rPr>
                <w:rFonts w:ascii="Calibri" w:hAnsi="Calibri" w:cs="Calibri"/>
                <w:color w:val="000000"/>
              </w:rPr>
              <w:t>11,76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F9ED27"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42AA2763"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6123D04" w14:textId="77777777" w:rsidR="00076F1A" w:rsidRDefault="00076F1A" w:rsidP="00CB5982">
            <w:pPr>
              <w:jc w:val="right"/>
              <w:rPr>
                <w:rFonts w:ascii="Calibri" w:hAnsi="Calibri" w:cs="Calibri"/>
                <w:color w:val="000000"/>
              </w:rPr>
            </w:pPr>
            <w:r>
              <w:rPr>
                <w:rFonts w:ascii="Calibri" w:hAnsi="Calibri" w:cs="Calibri"/>
                <w:color w:val="000000"/>
              </w:rPr>
              <w:lastRenderedPageBreak/>
              <w:t>4262</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4BB92A0" w14:textId="77777777" w:rsidR="00076F1A" w:rsidRDefault="00076F1A" w:rsidP="00CB5982">
            <w:pPr>
              <w:rPr>
                <w:rFonts w:ascii="Calibri" w:hAnsi="Calibri" w:cs="Calibri"/>
                <w:color w:val="000000"/>
              </w:rPr>
            </w:pPr>
            <w:proofErr w:type="spellStart"/>
            <w:r>
              <w:rPr>
                <w:rFonts w:ascii="Calibri" w:hAnsi="Calibri" w:cs="Calibri"/>
                <w:color w:val="000000"/>
              </w:rPr>
              <w:t>Ulaganja</w:t>
            </w:r>
            <w:proofErr w:type="spellEnd"/>
            <w:r>
              <w:rPr>
                <w:rFonts w:ascii="Calibri" w:hAnsi="Calibri" w:cs="Calibri"/>
                <w:color w:val="000000"/>
              </w:rPr>
              <w:t xml:space="preserve"> u </w:t>
            </w:r>
            <w:proofErr w:type="spellStart"/>
            <w:r>
              <w:rPr>
                <w:rFonts w:ascii="Calibri" w:hAnsi="Calibri" w:cs="Calibri"/>
                <w:color w:val="000000"/>
              </w:rPr>
              <w:t>računalne</w:t>
            </w:r>
            <w:proofErr w:type="spellEnd"/>
            <w:r>
              <w:rPr>
                <w:rFonts w:ascii="Calibri" w:hAnsi="Calibri" w:cs="Calibri"/>
                <w:color w:val="000000"/>
              </w:rPr>
              <w:t xml:space="preserve"> </w:t>
            </w:r>
            <w:proofErr w:type="spellStart"/>
            <w:r>
              <w:rPr>
                <w:rFonts w:ascii="Calibri" w:hAnsi="Calibri" w:cs="Calibri"/>
                <w:color w:val="000000"/>
              </w:rPr>
              <w:t>programe</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AF4EB99" w14:textId="77777777" w:rsidR="00076F1A" w:rsidRDefault="00076F1A" w:rsidP="00CB5982">
            <w:pPr>
              <w:jc w:val="right"/>
              <w:rPr>
                <w:rFonts w:ascii="Calibri" w:hAnsi="Calibri" w:cs="Calibri"/>
                <w:color w:val="000000"/>
              </w:rPr>
            </w:pPr>
            <w:r>
              <w:rPr>
                <w:rFonts w:ascii="Calibri" w:hAnsi="Calibri" w:cs="Calibri"/>
                <w:color w:val="000000"/>
              </w:rPr>
              <w:t>11.499,00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0FF46DD"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C4E76E8" w14:textId="77777777" w:rsidR="00076F1A" w:rsidRDefault="00076F1A" w:rsidP="00CB5982">
            <w:pPr>
              <w:jc w:val="right"/>
              <w:rPr>
                <w:rFonts w:ascii="Calibri" w:hAnsi="Calibri" w:cs="Calibri"/>
                <w:color w:val="000000"/>
              </w:rPr>
            </w:pPr>
            <w:r>
              <w:rPr>
                <w:rFonts w:ascii="Calibri" w:hAnsi="Calibri" w:cs="Calibri"/>
                <w:color w:val="000000"/>
              </w:rPr>
              <w:t>1.352,50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348E55" w14:textId="77777777" w:rsidR="00076F1A" w:rsidRDefault="00076F1A" w:rsidP="00CB5982">
            <w:pPr>
              <w:jc w:val="center"/>
              <w:rPr>
                <w:rFonts w:ascii="Calibri" w:hAnsi="Calibri" w:cs="Calibri"/>
                <w:color w:val="000000"/>
              </w:rPr>
            </w:pPr>
            <w:r>
              <w:rPr>
                <w:rFonts w:ascii="Calibri" w:hAnsi="Calibri" w:cs="Calibri"/>
                <w:color w:val="000000"/>
              </w:rPr>
              <w:t>11,76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4503A9"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5DD8B5FE" w14:textId="77777777" w:rsidTr="00076F1A">
        <w:trPr>
          <w:trHeight w:val="27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4B5D543" w14:textId="77777777" w:rsidR="00076F1A" w:rsidRDefault="00076F1A" w:rsidP="00CB5982">
            <w:pPr>
              <w:jc w:val="right"/>
              <w:rPr>
                <w:rFonts w:ascii="Calibri" w:hAnsi="Calibri" w:cs="Calibri"/>
                <w:color w:val="000000"/>
              </w:rPr>
            </w:pPr>
            <w:r>
              <w:rPr>
                <w:rFonts w:ascii="Calibri" w:hAnsi="Calibri" w:cs="Calibri"/>
                <w:color w:val="000000"/>
              </w:rPr>
              <w:t>45</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C32C15" w14:textId="77777777" w:rsidR="00076F1A" w:rsidRDefault="00076F1A" w:rsidP="00CB5982">
            <w:pPr>
              <w:rPr>
                <w:rFonts w:ascii="Calibri" w:hAnsi="Calibri" w:cs="Calibri"/>
                <w:color w:val="000000"/>
              </w:rPr>
            </w:pPr>
            <w:proofErr w:type="spellStart"/>
            <w:r>
              <w:rPr>
                <w:rFonts w:ascii="Calibri" w:hAnsi="Calibri" w:cs="Calibri"/>
                <w:color w:val="000000"/>
              </w:rPr>
              <w:t>Rashodi</w:t>
            </w:r>
            <w:proofErr w:type="spellEnd"/>
            <w:r>
              <w:rPr>
                <w:rFonts w:ascii="Calibri" w:hAnsi="Calibri" w:cs="Calibri"/>
                <w:color w:val="000000"/>
              </w:rPr>
              <w:t xml:space="preserve"> za </w:t>
            </w:r>
            <w:proofErr w:type="spellStart"/>
            <w:r>
              <w:rPr>
                <w:rFonts w:ascii="Calibri" w:hAnsi="Calibri" w:cs="Calibri"/>
                <w:color w:val="000000"/>
              </w:rPr>
              <w:t>dodatna</w:t>
            </w:r>
            <w:proofErr w:type="spellEnd"/>
            <w:r>
              <w:rPr>
                <w:rFonts w:ascii="Calibri" w:hAnsi="Calibri" w:cs="Calibri"/>
                <w:color w:val="000000"/>
              </w:rPr>
              <w:t xml:space="preserve"> </w:t>
            </w:r>
            <w:proofErr w:type="spellStart"/>
            <w:r>
              <w:rPr>
                <w:rFonts w:ascii="Calibri" w:hAnsi="Calibri" w:cs="Calibri"/>
                <w:color w:val="000000"/>
              </w:rPr>
              <w:t>ulaganja</w:t>
            </w:r>
            <w:proofErr w:type="spellEnd"/>
            <w:r>
              <w:rPr>
                <w:rFonts w:ascii="Calibri" w:hAnsi="Calibri" w:cs="Calibri"/>
                <w:color w:val="000000"/>
              </w:rPr>
              <w:t xml:space="preserve"> </w:t>
            </w:r>
            <w:proofErr w:type="spellStart"/>
            <w:r>
              <w:rPr>
                <w:rFonts w:ascii="Calibri" w:hAnsi="Calibri" w:cs="Calibri"/>
                <w:color w:val="000000"/>
              </w:rPr>
              <w:t>na</w:t>
            </w:r>
            <w:proofErr w:type="spellEnd"/>
            <w:r>
              <w:rPr>
                <w:rFonts w:ascii="Calibri" w:hAnsi="Calibri" w:cs="Calibri"/>
                <w:color w:val="000000"/>
              </w:rPr>
              <w:t xml:space="preserve"> </w:t>
            </w:r>
            <w:proofErr w:type="spellStart"/>
            <w:r>
              <w:rPr>
                <w:rFonts w:ascii="Calibri" w:hAnsi="Calibri" w:cs="Calibri"/>
                <w:color w:val="000000"/>
              </w:rPr>
              <w:t>nefinancijskoj</w:t>
            </w:r>
            <w:proofErr w:type="spellEnd"/>
            <w:r>
              <w:rPr>
                <w:rFonts w:ascii="Calibri" w:hAnsi="Calibri" w:cs="Calibri"/>
                <w:color w:val="000000"/>
              </w:rPr>
              <w:t xml:space="preserve"> </w:t>
            </w:r>
            <w:proofErr w:type="spellStart"/>
            <w:r>
              <w:rPr>
                <w:rFonts w:ascii="Calibri" w:hAnsi="Calibri" w:cs="Calibri"/>
                <w:color w:val="000000"/>
              </w:rPr>
              <w:t>imovini</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7ED2B5" w14:textId="77777777" w:rsidR="00076F1A" w:rsidRDefault="00076F1A" w:rsidP="00CB5982">
            <w:pPr>
              <w:jc w:val="right"/>
              <w:rPr>
                <w:rFonts w:ascii="Calibri" w:hAnsi="Calibri" w:cs="Calibri"/>
                <w:color w:val="000000"/>
                <w:sz w:val="24"/>
                <w:szCs w:val="24"/>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66429E" w14:textId="77777777" w:rsidR="00076F1A" w:rsidRDefault="00076F1A" w:rsidP="00CB5982">
            <w:pPr>
              <w:jc w:val="right"/>
              <w:rPr>
                <w:rFonts w:ascii="Calibri" w:hAnsi="Calibri" w:cs="Calibri"/>
                <w:color w:val="000000"/>
              </w:rPr>
            </w:pPr>
            <w:r>
              <w:rPr>
                <w:rFonts w:ascii="Calibri" w:hAnsi="Calibri" w:cs="Calibri"/>
                <w:color w:val="000000"/>
              </w:rPr>
              <w:t>531.000,00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A169192"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DB76A4"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633AEF" w14:textId="77777777" w:rsidR="00076F1A" w:rsidRDefault="00076F1A" w:rsidP="00CB5982">
            <w:pPr>
              <w:jc w:val="center"/>
              <w:rPr>
                <w:rFonts w:ascii="Calibri" w:hAnsi="Calibri" w:cs="Calibri"/>
                <w:color w:val="000000"/>
              </w:rPr>
            </w:pPr>
            <w:r>
              <w:rPr>
                <w:rFonts w:ascii="Calibri" w:hAnsi="Calibri" w:cs="Calibri"/>
                <w:color w:val="000000"/>
              </w:rPr>
              <w:t>0,00</w:t>
            </w:r>
          </w:p>
        </w:tc>
      </w:tr>
      <w:tr w:rsidR="00076F1A" w14:paraId="759D6138"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DCAC2F0" w14:textId="77777777" w:rsidR="00076F1A" w:rsidRDefault="00076F1A" w:rsidP="00CB5982">
            <w:pPr>
              <w:jc w:val="right"/>
              <w:rPr>
                <w:rFonts w:ascii="Calibri" w:hAnsi="Calibri" w:cs="Calibri"/>
                <w:color w:val="000000"/>
              </w:rPr>
            </w:pPr>
            <w:r>
              <w:rPr>
                <w:rFonts w:ascii="Calibri" w:hAnsi="Calibri" w:cs="Calibri"/>
                <w:color w:val="000000"/>
              </w:rPr>
              <w:t>451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6A56015" w14:textId="77777777" w:rsidR="00076F1A" w:rsidRDefault="00076F1A" w:rsidP="00CB5982">
            <w:pPr>
              <w:rPr>
                <w:rFonts w:ascii="Calibri" w:hAnsi="Calibri" w:cs="Calibri"/>
                <w:color w:val="000000"/>
              </w:rPr>
            </w:pPr>
            <w:proofErr w:type="spellStart"/>
            <w:r>
              <w:rPr>
                <w:rFonts w:ascii="Calibri" w:hAnsi="Calibri" w:cs="Calibri"/>
                <w:color w:val="000000"/>
              </w:rPr>
              <w:t>Dodatna</w:t>
            </w:r>
            <w:proofErr w:type="spellEnd"/>
            <w:r>
              <w:rPr>
                <w:rFonts w:ascii="Calibri" w:hAnsi="Calibri" w:cs="Calibri"/>
                <w:color w:val="000000"/>
              </w:rPr>
              <w:t xml:space="preserve"> </w:t>
            </w:r>
            <w:proofErr w:type="spellStart"/>
            <w:r>
              <w:rPr>
                <w:rFonts w:ascii="Calibri" w:hAnsi="Calibri" w:cs="Calibri"/>
                <w:color w:val="000000"/>
              </w:rPr>
              <w:t>ulaganja</w:t>
            </w:r>
            <w:proofErr w:type="spellEnd"/>
            <w:r>
              <w:rPr>
                <w:rFonts w:ascii="Calibri" w:hAnsi="Calibri" w:cs="Calibri"/>
                <w:color w:val="000000"/>
              </w:rPr>
              <w:t xml:space="preserve"> </w:t>
            </w:r>
            <w:proofErr w:type="spellStart"/>
            <w:r>
              <w:rPr>
                <w:rFonts w:ascii="Calibri" w:hAnsi="Calibri" w:cs="Calibri"/>
                <w:color w:val="000000"/>
              </w:rPr>
              <w:t>na</w:t>
            </w:r>
            <w:proofErr w:type="spellEnd"/>
            <w:r>
              <w:rPr>
                <w:rFonts w:ascii="Calibri" w:hAnsi="Calibri" w:cs="Calibri"/>
                <w:color w:val="000000"/>
              </w:rPr>
              <w:t xml:space="preserve"> </w:t>
            </w:r>
            <w:proofErr w:type="spellStart"/>
            <w:r>
              <w:rPr>
                <w:rFonts w:ascii="Calibri" w:hAnsi="Calibri" w:cs="Calibri"/>
                <w:color w:val="000000"/>
              </w:rPr>
              <w:t>građevinskim</w:t>
            </w:r>
            <w:proofErr w:type="spellEnd"/>
            <w:r>
              <w:rPr>
                <w:rFonts w:ascii="Calibri" w:hAnsi="Calibri" w:cs="Calibri"/>
                <w:color w:val="000000"/>
              </w:rPr>
              <w:t xml:space="preserve"> </w:t>
            </w:r>
            <w:proofErr w:type="spellStart"/>
            <w:r>
              <w:rPr>
                <w:rFonts w:ascii="Calibri" w:hAnsi="Calibri" w:cs="Calibri"/>
                <w:color w:val="000000"/>
              </w:rPr>
              <w:t>objektima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163D8E0"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E83DBA5"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38E33B7"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62C72D"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7FDF10"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45755546" w14:textId="77777777" w:rsidTr="00076F1A">
        <w:trPr>
          <w:trHeight w:val="26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1A79D93" w14:textId="77777777" w:rsidR="00076F1A" w:rsidRDefault="00076F1A" w:rsidP="00CB5982">
            <w:pPr>
              <w:jc w:val="right"/>
              <w:rPr>
                <w:rFonts w:ascii="Calibri" w:hAnsi="Calibri" w:cs="Calibri"/>
                <w:color w:val="000000"/>
              </w:rPr>
            </w:pPr>
            <w:r>
              <w:rPr>
                <w:rFonts w:ascii="Calibri" w:hAnsi="Calibri" w:cs="Calibri"/>
                <w:color w:val="000000"/>
              </w:rPr>
              <w:t>4511</w:t>
            </w:r>
          </w:p>
        </w:tc>
        <w:tc>
          <w:tcPr>
            <w:tcW w:w="852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654F08A" w14:textId="77777777" w:rsidR="00076F1A" w:rsidRDefault="00076F1A" w:rsidP="00CB5982">
            <w:pPr>
              <w:rPr>
                <w:rFonts w:ascii="Calibri" w:hAnsi="Calibri" w:cs="Calibri"/>
                <w:color w:val="000000"/>
              </w:rPr>
            </w:pPr>
            <w:proofErr w:type="spellStart"/>
            <w:r>
              <w:rPr>
                <w:rFonts w:ascii="Calibri" w:hAnsi="Calibri" w:cs="Calibri"/>
                <w:color w:val="000000"/>
              </w:rPr>
              <w:t>Dodatna</w:t>
            </w:r>
            <w:proofErr w:type="spellEnd"/>
            <w:r>
              <w:rPr>
                <w:rFonts w:ascii="Calibri" w:hAnsi="Calibri" w:cs="Calibri"/>
                <w:color w:val="000000"/>
              </w:rPr>
              <w:t xml:space="preserve"> </w:t>
            </w:r>
            <w:proofErr w:type="spellStart"/>
            <w:r>
              <w:rPr>
                <w:rFonts w:ascii="Calibri" w:hAnsi="Calibri" w:cs="Calibri"/>
                <w:color w:val="000000"/>
              </w:rPr>
              <w:t>ulaganja</w:t>
            </w:r>
            <w:proofErr w:type="spellEnd"/>
            <w:r>
              <w:rPr>
                <w:rFonts w:ascii="Calibri" w:hAnsi="Calibri" w:cs="Calibri"/>
                <w:color w:val="000000"/>
              </w:rPr>
              <w:t xml:space="preserve"> </w:t>
            </w:r>
            <w:proofErr w:type="spellStart"/>
            <w:r>
              <w:rPr>
                <w:rFonts w:ascii="Calibri" w:hAnsi="Calibri" w:cs="Calibri"/>
                <w:color w:val="000000"/>
              </w:rPr>
              <w:t>na</w:t>
            </w:r>
            <w:proofErr w:type="spellEnd"/>
            <w:r>
              <w:rPr>
                <w:rFonts w:ascii="Calibri" w:hAnsi="Calibri" w:cs="Calibri"/>
                <w:color w:val="000000"/>
              </w:rPr>
              <w:t xml:space="preserve"> </w:t>
            </w:r>
            <w:proofErr w:type="spellStart"/>
            <w:r>
              <w:rPr>
                <w:rFonts w:ascii="Calibri" w:hAnsi="Calibri" w:cs="Calibri"/>
                <w:color w:val="000000"/>
              </w:rPr>
              <w:t>građevinskim</w:t>
            </w:r>
            <w:proofErr w:type="spellEnd"/>
            <w:r>
              <w:rPr>
                <w:rFonts w:ascii="Calibri" w:hAnsi="Calibri" w:cs="Calibri"/>
                <w:color w:val="000000"/>
              </w:rPr>
              <w:t xml:space="preserve"> </w:t>
            </w:r>
            <w:proofErr w:type="spellStart"/>
            <w:r>
              <w:rPr>
                <w:rFonts w:ascii="Calibri" w:hAnsi="Calibri" w:cs="Calibri"/>
                <w:color w:val="000000"/>
              </w:rPr>
              <w:t>objektima</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39C9356"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8CCFC5F" w14:textId="77777777" w:rsidR="00076F1A" w:rsidRDefault="00076F1A" w:rsidP="00CB5982">
            <w:pPr>
              <w:jc w:val="right"/>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AFA8FD8" w14:textId="77777777" w:rsidR="00076F1A" w:rsidRDefault="00076F1A" w:rsidP="00CB5982">
            <w:pPr>
              <w:jc w:val="right"/>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6D284F" w14:textId="77777777" w:rsidR="00076F1A" w:rsidRDefault="00076F1A" w:rsidP="00CB5982">
            <w:pPr>
              <w:jc w:val="center"/>
              <w:rPr>
                <w:rFonts w:ascii="Calibri" w:hAnsi="Calibri" w:cs="Calibri"/>
                <w:color w:val="000000"/>
              </w:rPr>
            </w:pPr>
            <w:r>
              <w:rPr>
                <w:rFonts w:ascii="Calibri" w:hAnsi="Calibri" w:cs="Calibri"/>
                <w:color w:val="00000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B04C8B" w14:textId="77777777" w:rsidR="00076F1A" w:rsidRDefault="00076F1A" w:rsidP="00CB5982">
            <w:pPr>
              <w:jc w:val="center"/>
              <w:rPr>
                <w:rFonts w:ascii="Calibri" w:hAnsi="Calibri" w:cs="Calibri"/>
                <w:color w:val="000000"/>
              </w:rPr>
            </w:pPr>
            <w:r>
              <w:rPr>
                <w:rFonts w:ascii="Calibri" w:hAnsi="Calibri" w:cs="Calibri"/>
                <w:color w:val="000000"/>
              </w:rPr>
              <w:t> </w:t>
            </w:r>
          </w:p>
        </w:tc>
      </w:tr>
      <w:tr w:rsidR="00076F1A" w14:paraId="061ACE3E" w14:textId="77777777" w:rsidTr="00076F1A">
        <w:trPr>
          <w:trHeight w:val="279"/>
        </w:trPr>
        <w:tc>
          <w:tcPr>
            <w:tcW w:w="0" w:type="auto"/>
            <w:tcBorders>
              <w:top w:val="nil"/>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41554408" w14:textId="77777777" w:rsidR="00076F1A" w:rsidRDefault="00076F1A" w:rsidP="00CB5982">
            <w:pPr>
              <w:jc w:val="center"/>
              <w:rPr>
                <w:rFonts w:ascii="Calibri" w:hAnsi="Calibri" w:cs="Calibri"/>
                <w:color w:val="000000"/>
                <w:sz w:val="24"/>
                <w:szCs w:val="24"/>
              </w:rPr>
            </w:pPr>
            <w:r>
              <w:rPr>
                <w:rFonts w:ascii="Calibri" w:hAnsi="Calibri" w:cs="Calibri"/>
                <w:color w:val="000000"/>
              </w:rPr>
              <w:t>SVEUKUPNO</w:t>
            </w:r>
          </w:p>
        </w:tc>
        <w:tc>
          <w:tcPr>
            <w:tcW w:w="8521"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7F1FCC6E" w14:textId="77777777" w:rsidR="00076F1A" w:rsidRDefault="00076F1A" w:rsidP="00CB5982">
            <w:pPr>
              <w:jc w:val="center"/>
              <w:rPr>
                <w:rFonts w:ascii="Calibri" w:hAnsi="Calibri" w:cs="Calibri"/>
                <w:color w:val="000000"/>
              </w:rPr>
            </w:pPr>
            <w:r>
              <w:rPr>
                <w:rFonts w:ascii="Calibri" w:hAnsi="Calibri" w:cs="Calibri"/>
                <w:color w:val="000000"/>
              </w:rPr>
              <w:t> </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01F29CE3" w14:textId="77777777" w:rsidR="00076F1A" w:rsidRDefault="00076F1A" w:rsidP="00CB5982">
            <w:pPr>
              <w:jc w:val="right"/>
              <w:rPr>
                <w:rFonts w:ascii="Calibri" w:hAnsi="Calibri" w:cs="Calibri"/>
                <w:color w:val="000000"/>
              </w:rPr>
            </w:pPr>
            <w:r>
              <w:rPr>
                <w:rFonts w:ascii="Calibri" w:hAnsi="Calibri" w:cs="Calibri"/>
                <w:color w:val="000000"/>
              </w:rPr>
              <w:t>971.491,15</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53796CEE" w14:textId="77777777" w:rsidR="00076F1A" w:rsidRDefault="00076F1A" w:rsidP="00CB5982">
            <w:pPr>
              <w:jc w:val="right"/>
              <w:rPr>
                <w:rFonts w:ascii="Calibri" w:hAnsi="Calibri" w:cs="Calibri"/>
                <w:color w:val="000000"/>
              </w:rPr>
            </w:pPr>
            <w:r>
              <w:rPr>
                <w:rFonts w:ascii="Calibri" w:hAnsi="Calibri" w:cs="Calibri"/>
                <w:color w:val="000000"/>
              </w:rPr>
              <w:t>2.599.534,00</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7454D6B4" w14:textId="77777777" w:rsidR="00076F1A" w:rsidRDefault="00076F1A" w:rsidP="00CB5982">
            <w:pPr>
              <w:jc w:val="right"/>
              <w:rPr>
                <w:rFonts w:ascii="Calibri" w:hAnsi="Calibri" w:cs="Calibri"/>
                <w:color w:val="000000"/>
              </w:rPr>
            </w:pPr>
            <w:r>
              <w:rPr>
                <w:rFonts w:ascii="Calibri" w:hAnsi="Calibri" w:cs="Calibri"/>
                <w:color w:val="000000"/>
              </w:rPr>
              <w:t>1.304.962,65</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75BDABFA" w14:textId="77777777" w:rsidR="00076F1A" w:rsidRDefault="00076F1A" w:rsidP="00CB5982">
            <w:pPr>
              <w:jc w:val="center"/>
              <w:rPr>
                <w:rFonts w:ascii="Calibri" w:hAnsi="Calibri" w:cs="Calibri"/>
                <w:color w:val="000000"/>
              </w:rPr>
            </w:pPr>
            <w:r>
              <w:rPr>
                <w:rFonts w:ascii="Calibri" w:hAnsi="Calibri" w:cs="Calibri"/>
                <w:color w:val="000000"/>
              </w:rPr>
              <w:t>134,33</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087B87F1" w14:textId="77777777" w:rsidR="00076F1A" w:rsidRDefault="00076F1A" w:rsidP="00CB5982">
            <w:pPr>
              <w:jc w:val="center"/>
              <w:rPr>
                <w:rFonts w:ascii="Calibri" w:hAnsi="Calibri" w:cs="Calibri"/>
                <w:color w:val="000000"/>
              </w:rPr>
            </w:pPr>
            <w:r>
              <w:rPr>
                <w:rFonts w:ascii="Calibri" w:hAnsi="Calibri" w:cs="Calibri"/>
                <w:color w:val="000000"/>
              </w:rPr>
              <w:t>50,20</w:t>
            </w:r>
          </w:p>
        </w:tc>
      </w:tr>
    </w:tbl>
    <w:p w14:paraId="7BF549FA" w14:textId="77777777" w:rsidR="00076F1A" w:rsidRDefault="00076F1A" w:rsidP="00076F1A">
      <w:pPr>
        <w:ind w:right="-567"/>
        <w:jc w:val="both"/>
        <w:rPr>
          <w:rFonts w:ascii="Times New Roman" w:hAnsi="Times New Roman"/>
          <w:sz w:val="24"/>
          <w:szCs w:val="24"/>
        </w:rPr>
      </w:pPr>
    </w:p>
    <w:p w14:paraId="45044A07" w14:textId="77777777" w:rsidR="007A41D4" w:rsidRDefault="007A41D4" w:rsidP="007A41D4">
      <w:pPr>
        <w:ind w:right="-567"/>
        <w:jc w:val="both"/>
        <w:rPr>
          <w:rFonts w:ascii="Times New Roman" w:hAnsi="Times New Roman"/>
          <w:sz w:val="24"/>
          <w:szCs w:val="24"/>
        </w:rPr>
      </w:pPr>
      <w:r w:rsidRPr="00D009F3">
        <w:rPr>
          <w:rFonts w:ascii="Times New Roman" w:hAnsi="Times New Roman"/>
          <w:sz w:val="24"/>
          <w:szCs w:val="24"/>
        </w:rPr>
        <w:t>PRIHODI PREMA IZVORIMA FINANCIRANJA</w:t>
      </w:r>
    </w:p>
    <w:tbl>
      <w:tblPr>
        <w:tblStyle w:val="TableNormal1"/>
        <w:tblW w:w="14904" w:type="dxa"/>
        <w:tblInd w:w="147" w:type="dxa"/>
        <w:tblLayout w:type="fixed"/>
        <w:tblLook w:val="01E0" w:firstRow="1" w:lastRow="1" w:firstColumn="1" w:lastColumn="1" w:noHBand="0" w:noVBand="0"/>
      </w:tblPr>
      <w:tblGrid>
        <w:gridCol w:w="992"/>
        <w:gridCol w:w="3702"/>
        <w:gridCol w:w="3051"/>
        <w:gridCol w:w="33"/>
        <w:gridCol w:w="1718"/>
        <w:gridCol w:w="66"/>
        <w:gridCol w:w="1435"/>
        <w:gridCol w:w="55"/>
        <w:gridCol w:w="1591"/>
        <w:gridCol w:w="1057"/>
        <w:gridCol w:w="1179"/>
        <w:gridCol w:w="25"/>
      </w:tblGrid>
      <w:tr w:rsidR="00594762" w:rsidRPr="00594762" w14:paraId="475DBE16" w14:textId="77777777" w:rsidTr="001F2FC6">
        <w:trPr>
          <w:trHeight w:val="280"/>
        </w:trPr>
        <w:tc>
          <w:tcPr>
            <w:tcW w:w="992" w:type="dxa"/>
            <w:shd w:val="clear" w:color="auto" w:fill="F1F1F1"/>
          </w:tcPr>
          <w:p w14:paraId="33BBDC5B" w14:textId="77777777" w:rsidR="00594762" w:rsidRPr="00594762" w:rsidRDefault="00594762" w:rsidP="00594762">
            <w:pPr>
              <w:overflowPunct/>
              <w:adjustRightInd/>
              <w:spacing w:before="79" w:line="196" w:lineRule="exact"/>
              <w:ind w:left="200"/>
              <w:rPr>
                <w:rFonts w:ascii="Calibri" w:eastAsia="Calibri" w:hAnsi="Calibri" w:cs="Calibri"/>
                <w:b/>
                <w:sz w:val="18"/>
                <w:szCs w:val="22"/>
                <w:lang w:val="bs" w:eastAsia="en-US"/>
              </w:rPr>
            </w:pPr>
            <w:r w:rsidRPr="00594762">
              <w:rPr>
                <w:rFonts w:ascii="Calibri" w:eastAsia="Calibri" w:hAnsi="Calibri" w:cs="Calibri"/>
                <w:b/>
                <w:noProof/>
                <w:sz w:val="18"/>
                <w:szCs w:val="22"/>
                <w:lang w:val="bs" w:eastAsia="en-US"/>
              </w:rPr>
              <mc:AlternateContent>
                <mc:Choice Requires="wpg">
                  <w:drawing>
                    <wp:anchor distT="0" distB="0" distL="0" distR="0" simplePos="0" relativeHeight="251659264" behindDoc="1" locked="0" layoutInCell="1" allowOverlap="1" wp14:anchorId="62B945E8" wp14:editId="78BBBE2D">
                      <wp:simplePos x="0" y="0"/>
                      <wp:positionH relativeFrom="column">
                        <wp:posOffset>0</wp:posOffset>
                      </wp:positionH>
                      <wp:positionV relativeFrom="paragraph">
                        <wp:posOffset>-1595</wp:posOffset>
                      </wp:positionV>
                      <wp:extent cx="9418320" cy="36322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8320" cy="363220"/>
                                <a:chOff x="0" y="0"/>
                                <a:chExt cx="9418320" cy="363220"/>
                              </a:xfrm>
                            </wpg:grpSpPr>
                            <wps:wsp>
                              <wps:cNvPr id="4" name="Graphic 4"/>
                              <wps:cNvSpPr/>
                              <wps:spPr>
                                <a:xfrm>
                                  <a:off x="0" y="0"/>
                                  <a:ext cx="9418320" cy="358775"/>
                                </a:xfrm>
                                <a:custGeom>
                                  <a:avLst/>
                                  <a:gdLst/>
                                  <a:ahLst/>
                                  <a:cxnLst/>
                                  <a:rect l="l" t="t" r="r" b="b"/>
                                  <a:pathLst>
                                    <a:path w="9418320" h="358775">
                                      <a:moveTo>
                                        <a:pt x="9418193" y="0"/>
                                      </a:moveTo>
                                      <a:lnTo>
                                        <a:pt x="0" y="0"/>
                                      </a:lnTo>
                                      <a:lnTo>
                                        <a:pt x="0" y="358457"/>
                                      </a:lnTo>
                                      <a:lnTo>
                                        <a:pt x="9418193" y="358457"/>
                                      </a:lnTo>
                                      <a:lnTo>
                                        <a:pt x="9418193" y="0"/>
                                      </a:lnTo>
                                      <a:close/>
                                    </a:path>
                                  </a:pathLst>
                                </a:custGeom>
                                <a:solidFill>
                                  <a:srgbClr val="F1F1F1"/>
                                </a:solidFill>
                              </wps:spPr>
                              <wps:bodyPr wrap="square" lIns="0" tIns="0" rIns="0" bIns="0" rtlCol="0">
                                <a:prstTxWarp prst="textNoShape">
                                  <a:avLst/>
                                </a:prstTxWarp>
                                <a:noAutofit/>
                              </wps:bodyPr>
                            </wps:wsp>
                            <wps:wsp>
                              <wps:cNvPr id="5" name="Graphic 5"/>
                              <wps:cNvSpPr/>
                              <wps:spPr>
                                <a:xfrm>
                                  <a:off x="0" y="583"/>
                                  <a:ext cx="9417685" cy="362585"/>
                                </a:xfrm>
                                <a:custGeom>
                                  <a:avLst/>
                                  <a:gdLst/>
                                  <a:ahLst/>
                                  <a:cxnLst/>
                                  <a:rect l="l" t="t" r="r" b="b"/>
                                  <a:pathLst>
                                    <a:path w="9417685" h="362585">
                                      <a:moveTo>
                                        <a:pt x="9417685" y="360375"/>
                                      </a:moveTo>
                                      <a:lnTo>
                                        <a:pt x="0" y="360375"/>
                                      </a:lnTo>
                                      <a:lnTo>
                                        <a:pt x="0" y="362191"/>
                                      </a:lnTo>
                                      <a:lnTo>
                                        <a:pt x="9417685" y="362191"/>
                                      </a:lnTo>
                                      <a:lnTo>
                                        <a:pt x="9417685" y="360375"/>
                                      </a:lnTo>
                                      <a:close/>
                                    </a:path>
                                    <a:path w="9417685" h="362585">
                                      <a:moveTo>
                                        <a:pt x="9417685" y="0"/>
                                      </a:moveTo>
                                      <a:lnTo>
                                        <a:pt x="0" y="0"/>
                                      </a:lnTo>
                                      <a:lnTo>
                                        <a:pt x="0" y="1511"/>
                                      </a:lnTo>
                                      <a:lnTo>
                                        <a:pt x="9417685" y="1511"/>
                                      </a:lnTo>
                                      <a:lnTo>
                                        <a:pt x="94176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021AF4DE" id="Group 3" o:spid="_x0000_s1026" style="position:absolute;margin-left:0;margin-top:-.15pt;width:741.6pt;height:28.6pt;z-index:-251657216;mso-wrap-distance-left:0;mso-wrap-distance-right:0" coordsize="94183,3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q8tEwMAAE4KAAAOAAAAZHJzL2Uyb0RvYy54bWzcVt9v2jAQfp+0/8Hy+xoCBGjUUE3tiiZV&#10;XaV22rNxnB9aEnu2IfS/39mOQwpVVTr1ZSDFZ/z5fP7uuyMXl7u6QlsmVcmbBIdnI4xYQ3laNnmC&#10;fz7efFlgpDRpUlLxhiX4iSl8ufz86aIVMRvzglcpkwicNCpuRYILrUUcBIoWrCbqjAvWwGLGZU00&#10;TGUepJK04L2ugvFoNAtaLlMhOWVKwa/XbhEvrf8sY1T/yDLFNKoSDLFp+5T2uTbPYHlB4lwSUZS0&#10;C4O8I4qalA0c2ru6JpqgjSyPXNUllVzxTJ9RXgc8y0rK7B3gNuHo4DYryTfC3iWP21z0NAG1Bzy9&#10;2y29266keBD30kUP5i2nvxXwErQij4frZp7vwbtM1mYTXALtLKNPPaNspxGFH8+n4WIyBuIprE1m&#10;kzHYlnJaQF6OttHi2+sbAxK7Y21wfTCtAPWoPUHq3wh6KIhglndlCLiXqEwTPMWoITVoeNXJZWqu&#10;Yo4GjGGwm6mOzNP5iRbzeWSc9tckMd0ovWLcMk22t0pb+vLUW6TwFt013pSge6P4yipeYwSKlxiB&#10;4teOfkG02WfSZ0zUDlJVQKZcJGa55lv2yC1Qm3yZjIbnE4x8siHWPaZqhljI+wDl1/worD+HgQOn&#10;0by7ugf40QGHB58It5qDOL1DWnHFHM3m9pbvnhHADTlXvCrTm7KqDAVK5uurSqItAXJvQvPtYh7A&#10;QJoqdiIw1pqnT6CgFkSTYPVnQyTDqPregEZNQ/KG9MbaG1JXV9y2Lcu+VPpx94tIgQSYCdZQY3fc&#10;S5XEXhwQvwE4rNnZ8K8bzbPSKMfG5iLqJlA2TsQfXj/RYf1YqZ9YP9Fi4hQ86DDz2QJ8uw4zjsB2&#10;qfX1N8ymJwka9YdUkAvFVNDMRmL431dHL2QHsy1xNOlLfg/0Qn1WIrMB1AP8+Bw4Ds+9Lj3Ajy+F&#10;cCL8hTCOCupZWzmVFF+ur/PhUf5mfhxSEUbh24k4CXx4+hEDpgx9k31zSxnZz3/RUuwfNLy02Oba&#10;vWCZt6Lh3Lag/Wvg8i8AAAD//wMAUEsDBBQABgAIAAAAIQCBlnbo3QAAAAYBAAAPAAAAZHJzL2Rv&#10;d25yZXYueG1sTI9Ba8JAFITvhf6H5RV6001MFU3zIiJtT1KoFoq3Z/aZBLO7Ibsm8d93PbXHYYaZ&#10;b7L1qBvRc+dqaxDiaQSCTWFVbUqE78P7ZAnCeTKKGmsY4cYO1vnjQ0apsoP54n7vSxFKjEsJofK+&#10;TaV0RcWa3NS2bIJ3tp0mH2RXStXREMp1I2dRtJCaahMWKmp5W3Fx2V81wsdAwyaJ3/rd5by9HQ/z&#10;z59dzIjPT+PmFYTn0f+F4Y4f0CEPTCd7NcqJBiEc8QiTBMTdfFkmMxAnhPliBTLP5H/8/BcAAP//&#10;AwBQSwECLQAUAAYACAAAACEAtoM4kv4AAADhAQAAEwAAAAAAAAAAAAAAAAAAAAAAW0NvbnRlbnRf&#10;VHlwZXNdLnhtbFBLAQItABQABgAIAAAAIQA4/SH/1gAAAJQBAAALAAAAAAAAAAAAAAAAAC8BAABf&#10;cmVscy8ucmVsc1BLAQItABQABgAIAAAAIQDEnq8tEwMAAE4KAAAOAAAAAAAAAAAAAAAAAC4CAABk&#10;cnMvZTJvRG9jLnhtbFBLAQItABQABgAIAAAAIQCBlnbo3QAAAAYBAAAPAAAAAAAAAAAAAAAAAG0F&#10;AABkcnMvZG93bnJldi54bWxQSwUGAAAAAAQABADzAAAAdwYAAAAA&#10;">
                      <v:shape id="Graphic 4" o:spid="_x0000_s1027" style="position:absolute;width:94183;height:3587;visibility:visible;mso-wrap-style:square;v-text-anchor:top" coordsize="9418320,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5TIxQAAANoAAAAPAAAAZHJzL2Rvd25yZXYueG1sRI9Ba8JA&#10;FITvBf/D8oReSrOpWCnRVaQo9BAFTQWPz+xrEpp9G7IbE/+9WxB6HGbmG2axGkwtrtS6yrKCtygG&#10;QZxbXXGh4Dvbvn6AcB5ZY22ZFNzIwWo5elpgom3PB7oefSEChF2CCkrvm0RKl5dk0EW2IQ7ej20N&#10;+iDbQuoW+wA3tZzE8UwarDgslNjQZ0n577EzCtx2t18f6s3p/TxL9T7tuuxiX5R6Hg/rOQhPg/8P&#10;P9pfWsEU/q6EGyCXdwAAAP//AwBQSwECLQAUAAYACAAAACEA2+H2y+4AAACFAQAAEwAAAAAAAAAA&#10;AAAAAAAAAAAAW0NvbnRlbnRfVHlwZXNdLnhtbFBLAQItABQABgAIAAAAIQBa9CxbvwAAABUBAAAL&#10;AAAAAAAAAAAAAAAAAB8BAABfcmVscy8ucmVsc1BLAQItABQABgAIAAAAIQBq65TIxQAAANoAAAAP&#10;AAAAAAAAAAAAAAAAAAcCAABkcnMvZG93bnJldi54bWxQSwUGAAAAAAMAAwC3AAAA+QIAAAAA&#10;" path="m9418193,l,,,358457r9418193,l9418193,xe" fillcolor="#f1f1f1" stroked="f">
                        <v:path arrowok="t"/>
                      </v:shape>
                      <v:shape id="Graphic 5" o:spid="_x0000_s1028" style="position:absolute;top:5;width:94176;height:3626;visibility:visible;mso-wrap-style:square;v-text-anchor:top" coordsize="9417685,36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8L6vQAAANoAAAAPAAAAZHJzL2Rvd25yZXYueG1sRI/NCsIw&#10;EITvgu8QVvCmqYKi1SjiD3hVe/G2NGtbbTaliba+vREEj8PMfMMs160pxYtqV1hWMBpGIIhTqwvO&#10;FCSXw2AGwnlkjaVlUvAmB+tVt7PEWNuGT/Q6+0wECLsYFeTeV7GULs3JoBvaijh4N1sb9EHWmdQ1&#10;NgFuSjmOoqk0WHBYyLGibU7p4/w0Cq6XyuzHjd3J+Qh1ci+P1/fDKtXvtZsFCE+t/4d/7aNWMIHv&#10;lXAD5OoDAAD//wMAUEsBAi0AFAAGAAgAAAAhANvh9svuAAAAhQEAABMAAAAAAAAAAAAAAAAAAAAA&#10;AFtDb250ZW50X1R5cGVzXS54bWxQSwECLQAUAAYACAAAACEAWvQsW78AAAAVAQAACwAAAAAAAAAA&#10;AAAAAAAfAQAAX3JlbHMvLnJlbHNQSwECLQAUAAYACAAAACEA40PC+r0AAADaAAAADwAAAAAAAAAA&#10;AAAAAAAHAgAAZHJzL2Rvd25yZXYueG1sUEsFBgAAAAADAAMAtwAAAPECAAAAAA==&#10;" path="m9417685,360375l,360375r,1816l9417685,362191r,-1816xem9417685,l,,,1511r9417685,l9417685,xe" fillcolor="black" stroked="f">
                        <v:path arrowok="t"/>
                      </v:shape>
                    </v:group>
                  </w:pict>
                </mc:Fallback>
              </mc:AlternateContent>
            </w:r>
            <w:r w:rsidRPr="00594762">
              <w:rPr>
                <w:rFonts w:ascii="Calibri" w:eastAsia="Calibri" w:hAnsi="Calibri" w:cs="Calibri"/>
                <w:b/>
                <w:spacing w:val="-2"/>
                <w:sz w:val="18"/>
                <w:szCs w:val="22"/>
                <w:lang w:val="bs" w:eastAsia="en-US"/>
              </w:rPr>
              <w:t>Izvor</w:t>
            </w:r>
          </w:p>
        </w:tc>
        <w:tc>
          <w:tcPr>
            <w:tcW w:w="6786" w:type="dxa"/>
            <w:gridSpan w:val="3"/>
            <w:tcBorders>
              <w:right w:val="single" w:sz="2" w:space="0" w:color="000000"/>
            </w:tcBorders>
            <w:shd w:val="clear" w:color="auto" w:fill="F1F1F1"/>
          </w:tcPr>
          <w:p w14:paraId="49015531" w14:textId="77777777" w:rsidR="00594762" w:rsidRPr="00594762" w:rsidRDefault="00594762" w:rsidP="00594762">
            <w:pPr>
              <w:overflowPunct/>
              <w:adjustRightInd/>
              <w:spacing w:before="79" w:line="196" w:lineRule="exact"/>
              <w:ind w:left="158"/>
              <w:rPr>
                <w:rFonts w:ascii="Calibri" w:eastAsia="Calibri" w:hAnsi="Calibri" w:cs="Calibri"/>
                <w:b/>
                <w:sz w:val="18"/>
                <w:szCs w:val="22"/>
                <w:lang w:val="bs" w:eastAsia="en-US"/>
              </w:rPr>
            </w:pPr>
            <w:r w:rsidRPr="00594762">
              <w:rPr>
                <w:rFonts w:ascii="Calibri" w:eastAsia="Calibri" w:hAnsi="Calibri" w:cs="Calibri"/>
                <w:b/>
                <w:sz w:val="18"/>
                <w:szCs w:val="22"/>
                <w:lang w:val="bs" w:eastAsia="en-US"/>
              </w:rPr>
              <w:t>Naziv</w:t>
            </w:r>
            <w:r w:rsidRPr="00594762">
              <w:rPr>
                <w:rFonts w:ascii="Calibri" w:eastAsia="Calibri" w:hAnsi="Calibri" w:cs="Calibri"/>
                <w:b/>
                <w:spacing w:val="-10"/>
                <w:sz w:val="18"/>
                <w:szCs w:val="22"/>
                <w:lang w:val="bs" w:eastAsia="en-US"/>
              </w:rPr>
              <w:t xml:space="preserve"> </w:t>
            </w:r>
            <w:r w:rsidRPr="00594762">
              <w:rPr>
                <w:rFonts w:ascii="Calibri" w:eastAsia="Calibri" w:hAnsi="Calibri" w:cs="Calibri"/>
                <w:b/>
                <w:spacing w:val="-2"/>
                <w:sz w:val="18"/>
                <w:szCs w:val="22"/>
                <w:lang w:val="bs" w:eastAsia="en-US"/>
              </w:rPr>
              <w:t>izvora</w:t>
            </w:r>
          </w:p>
        </w:tc>
        <w:tc>
          <w:tcPr>
            <w:tcW w:w="1718" w:type="dxa"/>
            <w:tcBorders>
              <w:left w:val="single" w:sz="2" w:space="0" w:color="000000"/>
            </w:tcBorders>
            <w:shd w:val="clear" w:color="auto" w:fill="F1F1F1"/>
          </w:tcPr>
          <w:p w14:paraId="532E133D" w14:textId="77777777" w:rsidR="00594762" w:rsidRPr="00594762" w:rsidRDefault="00594762" w:rsidP="00594762">
            <w:pPr>
              <w:overflowPunct/>
              <w:adjustRightInd/>
              <w:spacing w:before="72"/>
              <w:ind w:left="525"/>
              <w:rPr>
                <w:rFonts w:ascii="Calibri" w:eastAsia="Calibri" w:hAnsi="Calibri" w:cs="Calibri"/>
                <w:b/>
                <w:sz w:val="16"/>
                <w:szCs w:val="22"/>
                <w:lang w:val="bs" w:eastAsia="en-US"/>
              </w:rPr>
            </w:pPr>
            <w:r w:rsidRPr="00594762">
              <w:rPr>
                <w:rFonts w:ascii="Calibri" w:eastAsia="Calibri" w:hAnsi="Calibri" w:cs="Calibri"/>
                <w:b/>
                <w:spacing w:val="-2"/>
                <w:sz w:val="16"/>
                <w:szCs w:val="22"/>
                <w:lang w:val="bs" w:eastAsia="en-US"/>
              </w:rPr>
              <w:t>Izvršenje</w:t>
            </w:r>
          </w:p>
        </w:tc>
        <w:tc>
          <w:tcPr>
            <w:tcW w:w="1501" w:type="dxa"/>
            <w:gridSpan w:val="2"/>
            <w:shd w:val="clear" w:color="auto" w:fill="F1F1F1"/>
          </w:tcPr>
          <w:p w14:paraId="29A4EE38" w14:textId="77777777" w:rsidR="00594762" w:rsidRPr="00594762" w:rsidRDefault="00594762" w:rsidP="00594762">
            <w:pPr>
              <w:overflowPunct/>
              <w:adjustRightInd/>
              <w:spacing w:before="72"/>
              <w:ind w:left="123"/>
              <w:rPr>
                <w:rFonts w:ascii="Calibri" w:eastAsia="Calibri" w:hAnsi="Calibri" w:cs="Calibri"/>
                <w:b/>
                <w:sz w:val="16"/>
                <w:szCs w:val="22"/>
                <w:lang w:val="bs" w:eastAsia="en-US"/>
              </w:rPr>
            </w:pPr>
            <w:r w:rsidRPr="00594762">
              <w:rPr>
                <w:rFonts w:ascii="Calibri" w:eastAsia="Calibri" w:hAnsi="Calibri" w:cs="Calibri"/>
                <w:b/>
                <w:sz w:val="16"/>
                <w:szCs w:val="22"/>
                <w:lang w:val="bs" w:eastAsia="en-US"/>
              </w:rPr>
              <w:t>Proračun</w:t>
            </w:r>
            <w:r w:rsidRPr="00594762">
              <w:rPr>
                <w:rFonts w:ascii="Calibri" w:eastAsia="Calibri" w:hAnsi="Calibri" w:cs="Calibri"/>
                <w:b/>
                <w:spacing w:val="-6"/>
                <w:sz w:val="16"/>
                <w:szCs w:val="22"/>
                <w:lang w:val="bs" w:eastAsia="en-US"/>
              </w:rPr>
              <w:t xml:space="preserve"> </w:t>
            </w:r>
            <w:r w:rsidRPr="00594762">
              <w:rPr>
                <w:rFonts w:ascii="Calibri" w:eastAsia="Calibri" w:hAnsi="Calibri" w:cs="Calibri"/>
                <w:b/>
                <w:sz w:val="16"/>
                <w:szCs w:val="22"/>
                <w:lang w:val="bs" w:eastAsia="en-US"/>
              </w:rPr>
              <w:t>2026</w:t>
            </w:r>
            <w:r w:rsidRPr="00594762">
              <w:rPr>
                <w:rFonts w:ascii="Calibri" w:eastAsia="Calibri" w:hAnsi="Calibri" w:cs="Calibri"/>
                <w:b/>
                <w:spacing w:val="-4"/>
                <w:sz w:val="16"/>
                <w:szCs w:val="22"/>
                <w:lang w:val="bs" w:eastAsia="en-US"/>
              </w:rPr>
              <w:t xml:space="preserve"> </w:t>
            </w:r>
            <w:r w:rsidRPr="00594762">
              <w:rPr>
                <w:rFonts w:ascii="Calibri" w:eastAsia="Calibri" w:hAnsi="Calibri" w:cs="Calibri"/>
                <w:b/>
                <w:spacing w:val="-10"/>
                <w:sz w:val="16"/>
                <w:szCs w:val="22"/>
                <w:lang w:val="bs" w:eastAsia="en-US"/>
              </w:rPr>
              <w:t>-</w:t>
            </w:r>
          </w:p>
        </w:tc>
        <w:tc>
          <w:tcPr>
            <w:tcW w:w="1646" w:type="dxa"/>
            <w:gridSpan w:val="2"/>
            <w:shd w:val="clear" w:color="auto" w:fill="F1F1F1"/>
          </w:tcPr>
          <w:p w14:paraId="375392C4" w14:textId="77777777" w:rsidR="00594762" w:rsidRPr="00594762" w:rsidRDefault="00594762" w:rsidP="00594762">
            <w:pPr>
              <w:overflowPunct/>
              <w:adjustRightInd/>
              <w:spacing w:before="72"/>
              <w:ind w:left="448"/>
              <w:rPr>
                <w:rFonts w:ascii="Calibri" w:eastAsia="Calibri" w:hAnsi="Calibri" w:cs="Calibri"/>
                <w:b/>
                <w:sz w:val="16"/>
                <w:szCs w:val="22"/>
                <w:lang w:val="bs" w:eastAsia="en-US"/>
              </w:rPr>
            </w:pPr>
            <w:r w:rsidRPr="00594762">
              <w:rPr>
                <w:rFonts w:ascii="Calibri" w:eastAsia="Calibri" w:hAnsi="Calibri" w:cs="Calibri"/>
                <w:b/>
                <w:spacing w:val="-2"/>
                <w:sz w:val="16"/>
                <w:szCs w:val="22"/>
                <w:lang w:val="bs" w:eastAsia="en-US"/>
              </w:rPr>
              <w:t>Izvršenje</w:t>
            </w:r>
          </w:p>
        </w:tc>
        <w:tc>
          <w:tcPr>
            <w:tcW w:w="1057" w:type="dxa"/>
            <w:shd w:val="clear" w:color="auto" w:fill="F1F1F1"/>
          </w:tcPr>
          <w:p w14:paraId="1C323A6E" w14:textId="77777777" w:rsidR="00594762" w:rsidRPr="00594762" w:rsidRDefault="00594762" w:rsidP="00594762">
            <w:pPr>
              <w:overflowPunct/>
              <w:adjustRightInd/>
              <w:spacing w:before="72"/>
              <w:ind w:left="162"/>
              <w:rPr>
                <w:rFonts w:ascii="Calibri" w:eastAsia="Calibri" w:hAnsi="Calibri" w:cs="Calibri"/>
                <w:b/>
                <w:sz w:val="16"/>
                <w:szCs w:val="22"/>
                <w:lang w:val="bs" w:eastAsia="en-US"/>
              </w:rPr>
            </w:pPr>
            <w:r w:rsidRPr="00594762">
              <w:rPr>
                <w:rFonts w:ascii="Calibri" w:eastAsia="Calibri" w:hAnsi="Calibri" w:cs="Calibri"/>
                <w:b/>
                <w:spacing w:val="-2"/>
                <w:sz w:val="16"/>
                <w:szCs w:val="22"/>
                <w:lang w:val="bs" w:eastAsia="en-US"/>
              </w:rPr>
              <w:t>Indeks</w:t>
            </w:r>
          </w:p>
        </w:tc>
        <w:tc>
          <w:tcPr>
            <w:tcW w:w="1204" w:type="dxa"/>
            <w:gridSpan w:val="2"/>
            <w:shd w:val="clear" w:color="auto" w:fill="F1F1F1"/>
          </w:tcPr>
          <w:p w14:paraId="4DF83D8A" w14:textId="77777777" w:rsidR="00594762" w:rsidRPr="00594762" w:rsidRDefault="00594762" w:rsidP="00594762">
            <w:pPr>
              <w:overflowPunct/>
              <w:adjustRightInd/>
              <w:spacing w:before="72"/>
              <w:ind w:left="198"/>
              <w:rPr>
                <w:rFonts w:ascii="Calibri" w:eastAsia="Calibri" w:hAnsi="Calibri" w:cs="Calibri"/>
                <w:b/>
                <w:sz w:val="16"/>
                <w:szCs w:val="22"/>
                <w:lang w:val="bs" w:eastAsia="en-US"/>
              </w:rPr>
            </w:pPr>
            <w:r w:rsidRPr="00594762">
              <w:rPr>
                <w:rFonts w:ascii="Calibri" w:eastAsia="Calibri" w:hAnsi="Calibri" w:cs="Calibri"/>
                <w:b/>
                <w:spacing w:val="-2"/>
                <w:sz w:val="16"/>
                <w:szCs w:val="22"/>
                <w:lang w:val="bs" w:eastAsia="en-US"/>
              </w:rPr>
              <w:t>Indeks</w:t>
            </w:r>
          </w:p>
        </w:tc>
      </w:tr>
      <w:tr w:rsidR="00594762" w:rsidRPr="00594762" w14:paraId="325B3FA5" w14:textId="77777777" w:rsidTr="001F2FC6">
        <w:trPr>
          <w:trHeight w:val="412"/>
        </w:trPr>
        <w:tc>
          <w:tcPr>
            <w:tcW w:w="992" w:type="dxa"/>
            <w:tcBorders>
              <w:bottom w:val="single" w:sz="2" w:space="0" w:color="000000"/>
            </w:tcBorders>
          </w:tcPr>
          <w:p w14:paraId="72521B7E" w14:textId="77777777" w:rsidR="00594762" w:rsidRPr="00594762" w:rsidRDefault="00594762" w:rsidP="00594762">
            <w:pPr>
              <w:overflowPunct/>
              <w:adjustRightInd/>
              <w:rPr>
                <w:rFonts w:ascii="Times New Roman" w:eastAsia="Calibri" w:hAnsi="Calibri" w:cs="Calibri"/>
                <w:sz w:val="18"/>
                <w:szCs w:val="22"/>
                <w:lang w:val="bs" w:eastAsia="en-US"/>
              </w:rPr>
            </w:pPr>
          </w:p>
        </w:tc>
        <w:tc>
          <w:tcPr>
            <w:tcW w:w="6786" w:type="dxa"/>
            <w:gridSpan w:val="3"/>
            <w:tcBorders>
              <w:bottom w:val="single" w:sz="2" w:space="0" w:color="000000"/>
              <w:right w:val="single" w:sz="2" w:space="0" w:color="000000"/>
            </w:tcBorders>
          </w:tcPr>
          <w:p w14:paraId="52F5B83E" w14:textId="77777777" w:rsidR="00594762" w:rsidRPr="00594762" w:rsidRDefault="00594762" w:rsidP="00594762">
            <w:pPr>
              <w:overflowPunct/>
              <w:adjustRightInd/>
              <w:rPr>
                <w:rFonts w:ascii="Times New Roman" w:eastAsia="Calibri" w:hAnsi="Calibri" w:cs="Calibri"/>
                <w:sz w:val="18"/>
                <w:szCs w:val="22"/>
                <w:lang w:val="bs" w:eastAsia="en-US"/>
              </w:rPr>
            </w:pPr>
          </w:p>
        </w:tc>
        <w:tc>
          <w:tcPr>
            <w:tcW w:w="1718" w:type="dxa"/>
            <w:tcBorders>
              <w:left w:val="single" w:sz="2" w:space="0" w:color="000000"/>
              <w:bottom w:val="single" w:sz="2" w:space="0" w:color="000000"/>
            </w:tcBorders>
          </w:tcPr>
          <w:p w14:paraId="37AA0BF3" w14:textId="77777777" w:rsidR="00594762" w:rsidRPr="00594762" w:rsidRDefault="00594762" w:rsidP="00594762">
            <w:pPr>
              <w:overflowPunct/>
              <w:adjustRightInd/>
              <w:spacing w:line="167" w:lineRule="exact"/>
              <w:ind w:left="142"/>
              <w:rPr>
                <w:rFonts w:ascii="Calibri" w:eastAsia="Calibri" w:hAnsi="Calibri" w:cs="Calibri"/>
                <w:b/>
                <w:sz w:val="16"/>
                <w:szCs w:val="22"/>
                <w:lang w:val="bs" w:eastAsia="en-US"/>
              </w:rPr>
            </w:pPr>
            <w:r w:rsidRPr="00594762">
              <w:rPr>
                <w:rFonts w:ascii="Calibri" w:eastAsia="Calibri" w:hAnsi="Calibri" w:cs="Calibri"/>
                <w:b/>
                <w:spacing w:val="-2"/>
                <w:sz w:val="16"/>
                <w:szCs w:val="22"/>
                <w:lang w:val="bs" w:eastAsia="en-US"/>
              </w:rPr>
              <w:t>1.1.2025.-30.6.2025.</w:t>
            </w:r>
          </w:p>
        </w:tc>
        <w:tc>
          <w:tcPr>
            <w:tcW w:w="1501" w:type="dxa"/>
            <w:gridSpan w:val="2"/>
            <w:tcBorders>
              <w:bottom w:val="single" w:sz="2" w:space="0" w:color="000000"/>
            </w:tcBorders>
          </w:tcPr>
          <w:p w14:paraId="1199328F" w14:textId="77777777" w:rsidR="00594762" w:rsidRPr="00594762" w:rsidRDefault="00594762" w:rsidP="00594762">
            <w:pPr>
              <w:overflowPunct/>
              <w:adjustRightInd/>
              <w:spacing w:line="167" w:lineRule="exact"/>
              <w:ind w:left="396"/>
              <w:rPr>
                <w:rFonts w:ascii="Calibri" w:eastAsia="Calibri" w:hAnsi="Calibri" w:cs="Calibri"/>
                <w:b/>
                <w:sz w:val="16"/>
                <w:szCs w:val="22"/>
                <w:lang w:val="bs" w:eastAsia="en-US"/>
              </w:rPr>
            </w:pPr>
            <w:r w:rsidRPr="00594762">
              <w:rPr>
                <w:rFonts w:ascii="Calibri" w:eastAsia="Calibri" w:hAnsi="Calibri" w:cs="Calibri"/>
                <w:b/>
                <w:spacing w:val="-2"/>
                <w:sz w:val="16"/>
                <w:szCs w:val="22"/>
                <w:lang w:val="bs" w:eastAsia="en-US"/>
              </w:rPr>
              <w:t>RIZNICA</w:t>
            </w:r>
          </w:p>
        </w:tc>
        <w:tc>
          <w:tcPr>
            <w:tcW w:w="1646" w:type="dxa"/>
            <w:gridSpan w:val="2"/>
            <w:tcBorders>
              <w:bottom w:val="single" w:sz="2" w:space="0" w:color="000000"/>
            </w:tcBorders>
          </w:tcPr>
          <w:p w14:paraId="3D356427" w14:textId="77777777" w:rsidR="00594762" w:rsidRPr="00594762" w:rsidRDefault="00594762" w:rsidP="00594762">
            <w:pPr>
              <w:overflowPunct/>
              <w:adjustRightInd/>
              <w:spacing w:line="167" w:lineRule="exact"/>
              <w:ind w:left="64"/>
              <w:rPr>
                <w:rFonts w:ascii="Calibri" w:eastAsia="Calibri" w:hAnsi="Calibri" w:cs="Calibri"/>
                <w:b/>
                <w:sz w:val="16"/>
                <w:szCs w:val="22"/>
                <w:lang w:val="bs" w:eastAsia="en-US"/>
              </w:rPr>
            </w:pPr>
            <w:r w:rsidRPr="00594762">
              <w:rPr>
                <w:rFonts w:ascii="Calibri" w:eastAsia="Calibri" w:hAnsi="Calibri" w:cs="Calibri"/>
                <w:b/>
                <w:spacing w:val="-2"/>
                <w:sz w:val="16"/>
                <w:szCs w:val="22"/>
                <w:lang w:val="bs" w:eastAsia="en-US"/>
              </w:rPr>
              <w:t>1.1.2026.-30.6.2026.</w:t>
            </w:r>
          </w:p>
        </w:tc>
        <w:tc>
          <w:tcPr>
            <w:tcW w:w="1057" w:type="dxa"/>
            <w:tcBorders>
              <w:bottom w:val="single" w:sz="2" w:space="0" w:color="000000"/>
            </w:tcBorders>
          </w:tcPr>
          <w:p w14:paraId="444FFB98" w14:textId="77777777" w:rsidR="00594762" w:rsidRPr="00594762" w:rsidRDefault="00594762" w:rsidP="00594762">
            <w:pPr>
              <w:overflowPunct/>
              <w:adjustRightInd/>
              <w:spacing w:line="167" w:lineRule="exact"/>
              <w:ind w:left="119"/>
              <w:rPr>
                <w:rFonts w:ascii="Calibri" w:eastAsia="Calibri" w:hAnsi="Calibri" w:cs="Calibri"/>
                <w:b/>
                <w:sz w:val="16"/>
                <w:szCs w:val="22"/>
                <w:lang w:val="bs" w:eastAsia="en-US"/>
              </w:rPr>
            </w:pPr>
            <w:r w:rsidRPr="00594762">
              <w:rPr>
                <w:rFonts w:ascii="Calibri" w:eastAsia="Calibri" w:hAnsi="Calibri" w:cs="Calibri"/>
                <w:b/>
                <w:spacing w:val="-2"/>
                <w:sz w:val="16"/>
                <w:szCs w:val="22"/>
                <w:lang w:val="bs" w:eastAsia="en-US"/>
              </w:rPr>
              <w:t>4/2*100</w:t>
            </w:r>
          </w:p>
        </w:tc>
        <w:tc>
          <w:tcPr>
            <w:tcW w:w="1204" w:type="dxa"/>
            <w:gridSpan w:val="2"/>
            <w:tcBorders>
              <w:bottom w:val="single" w:sz="2" w:space="0" w:color="000000"/>
            </w:tcBorders>
          </w:tcPr>
          <w:p w14:paraId="4B73BE60" w14:textId="77777777" w:rsidR="00594762" w:rsidRPr="00594762" w:rsidRDefault="00594762" w:rsidP="00594762">
            <w:pPr>
              <w:overflowPunct/>
              <w:adjustRightInd/>
              <w:spacing w:line="167" w:lineRule="exact"/>
              <w:ind w:left="155"/>
              <w:rPr>
                <w:rFonts w:ascii="Calibri" w:eastAsia="Calibri" w:hAnsi="Calibri" w:cs="Calibri"/>
                <w:b/>
                <w:sz w:val="16"/>
                <w:szCs w:val="22"/>
                <w:lang w:val="bs" w:eastAsia="en-US"/>
              </w:rPr>
            </w:pPr>
            <w:r w:rsidRPr="00594762">
              <w:rPr>
                <w:rFonts w:ascii="Calibri" w:eastAsia="Calibri" w:hAnsi="Calibri" w:cs="Calibri"/>
                <w:b/>
                <w:spacing w:val="-2"/>
                <w:sz w:val="16"/>
                <w:szCs w:val="22"/>
                <w:lang w:val="bs" w:eastAsia="en-US"/>
              </w:rPr>
              <w:t>4/3*100</w:t>
            </w:r>
          </w:p>
        </w:tc>
      </w:tr>
      <w:tr w:rsidR="00594762" w:rsidRPr="00594762" w14:paraId="14192B2D" w14:textId="77777777" w:rsidTr="001F2FC6">
        <w:trPr>
          <w:trHeight w:val="247"/>
        </w:trPr>
        <w:tc>
          <w:tcPr>
            <w:tcW w:w="992" w:type="dxa"/>
            <w:tcBorders>
              <w:top w:val="single" w:sz="2" w:space="0" w:color="000000"/>
              <w:bottom w:val="single" w:sz="2" w:space="0" w:color="000000"/>
            </w:tcBorders>
          </w:tcPr>
          <w:p w14:paraId="71A55D74" w14:textId="77777777" w:rsidR="00594762" w:rsidRPr="00594762" w:rsidRDefault="00594762" w:rsidP="00594762">
            <w:pPr>
              <w:overflowPunct/>
              <w:adjustRightInd/>
              <w:spacing w:before="13"/>
              <w:ind w:right="156"/>
              <w:jc w:val="right"/>
              <w:rPr>
                <w:rFonts w:ascii="Calibri" w:eastAsia="Calibri" w:hAnsi="Calibri" w:cs="Calibri"/>
                <w:b/>
                <w:sz w:val="18"/>
                <w:szCs w:val="22"/>
                <w:lang w:val="bs" w:eastAsia="en-US"/>
              </w:rPr>
            </w:pPr>
            <w:r w:rsidRPr="00594762">
              <w:rPr>
                <w:rFonts w:ascii="Calibri" w:eastAsia="Calibri" w:hAnsi="Calibri" w:cs="Calibri"/>
                <w:b/>
                <w:spacing w:val="-10"/>
                <w:sz w:val="18"/>
                <w:szCs w:val="22"/>
                <w:lang w:val="bs" w:eastAsia="en-US"/>
              </w:rPr>
              <w:t>0</w:t>
            </w:r>
          </w:p>
        </w:tc>
        <w:tc>
          <w:tcPr>
            <w:tcW w:w="6786" w:type="dxa"/>
            <w:gridSpan w:val="3"/>
            <w:tcBorders>
              <w:top w:val="single" w:sz="2" w:space="0" w:color="000000"/>
              <w:bottom w:val="single" w:sz="2" w:space="0" w:color="000000"/>
            </w:tcBorders>
          </w:tcPr>
          <w:p w14:paraId="6FFF140A" w14:textId="77777777" w:rsidR="00594762" w:rsidRPr="00594762" w:rsidRDefault="00594762" w:rsidP="00594762">
            <w:pPr>
              <w:overflowPunct/>
              <w:adjustRightInd/>
              <w:spacing w:before="13"/>
              <w:ind w:left="160"/>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(ništa)</w:t>
            </w:r>
          </w:p>
        </w:tc>
        <w:tc>
          <w:tcPr>
            <w:tcW w:w="1718" w:type="dxa"/>
            <w:tcBorders>
              <w:top w:val="single" w:sz="2" w:space="0" w:color="000000"/>
              <w:bottom w:val="single" w:sz="2" w:space="0" w:color="000000"/>
            </w:tcBorders>
          </w:tcPr>
          <w:p w14:paraId="27B0A8DD" w14:textId="77777777" w:rsidR="00594762" w:rsidRPr="00594762" w:rsidRDefault="00594762" w:rsidP="00594762">
            <w:pPr>
              <w:overflowPunct/>
              <w:adjustRightInd/>
              <w:spacing w:before="13"/>
              <w:ind w:right="122"/>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1.930,00</w:t>
            </w:r>
          </w:p>
        </w:tc>
        <w:tc>
          <w:tcPr>
            <w:tcW w:w="1501" w:type="dxa"/>
            <w:gridSpan w:val="2"/>
            <w:tcBorders>
              <w:top w:val="single" w:sz="2" w:space="0" w:color="000000"/>
              <w:bottom w:val="single" w:sz="2" w:space="0" w:color="000000"/>
            </w:tcBorders>
          </w:tcPr>
          <w:p w14:paraId="3F4AE90C" w14:textId="77777777" w:rsidR="00594762" w:rsidRPr="00594762" w:rsidRDefault="00594762" w:rsidP="00594762">
            <w:pPr>
              <w:overflowPunct/>
              <w:adjustRightInd/>
              <w:spacing w:before="13"/>
              <w:ind w:right="67"/>
              <w:jc w:val="right"/>
              <w:rPr>
                <w:rFonts w:ascii="Calibri" w:eastAsia="Calibri" w:hAnsi="Calibri" w:cs="Calibri"/>
                <w:b/>
                <w:sz w:val="18"/>
                <w:szCs w:val="22"/>
                <w:lang w:val="bs" w:eastAsia="en-US"/>
              </w:rPr>
            </w:pPr>
            <w:r w:rsidRPr="00594762">
              <w:rPr>
                <w:rFonts w:ascii="Calibri" w:eastAsia="Calibri" w:hAnsi="Calibri" w:cs="Calibri"/>
                <w:b/>
                <w:spacing w:val="-4"/>
                <w:sz w:val="18"/>
                <w:szCs w:val="22"/>
                <w:lang w:val="bs" w:eastAsia="en-US"/>
              </w:rPr>
              <w:t>0,00</w:t>
            </w:r>
          </w:p>
        </w:tc>
        <w:tc>
          <w:tcPr>
            <w:tcW w:w="1646" w:type="dxa"/>
            <w:gridSpan w:val="2"/>
            <w:tcBorders>
              <w:top w:val="single" w:sz="2" w:space="0" w:color="000000"/>
              <w:bottom w:val="single" w:sz="2" w:space="0" w:color="000000"/>
            </w:tcBorders>
          </w:tcPr>
          <w:p w14:paraId="37DB4521" w14:textId="77777777" w:rsidR="00594762" w:rsidRPr="00594762" w:rsidRDefault="00594762" w:rsidP="00594762">
            <w:pPr>
              <w:overflowPunct/>
              <w:adjustRightInd/>
              <w:spacing w:before="13"/>
              <w:ind w:right="122"/>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32.735,97</w:t>
            </w:r>
          </w:p>
        </w:tc>
        <w:tc>
          <w:tcPr>
            <w:tcW w:w="1057" w:type="dxa"/>
            <w:tcBorders>
              <w:top w:val="single" w:sz="2" w:space="0" w:color="000000"/>
              <w:bottom w:val="single" w:sz="2" w:space="0" w:color="000000"/>
            </w:tcBorders>
          </w:tcPr>
          <w:p w14:paraId="71F7DFAC" w14:textId="77777777" w:rsidR="00594762" w:rsidRPr="00594762" w:rsidRDefault="00594762" w:rsidP="00594762">
            <w:pPr>
              <w:overflowPunct/>
              <w:adjustRightInd/>
              <w:spacing w:before="13"/>
              <w:ind w:right="161"/>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1696,16%</w:t>
            </w:r>
          </w:p>
        </w:tc>
        <w:tc>
          <w:tcPr>
            <w:tcW w:w="1204" w:type="dxa"/>
            <w:gridSpan w:val="2"/>
            <w:tcBorders>
              <w:top w:val="single" w:sz="2" w:space="0" w:color="000000"/>
              <w:bottom w:val="single" w:sz="2" w:space="0" w:color="000000"/>
            </w:tcBorders>
          </w:tcPr>
          <w:p w14:paraId="4D4CBDC6" w14:textId="77777777" w:rsidR="00594762" w:rsidRPr="00594762" w:rsidRDefault="00594762" w:rsidP="00594762">
            <w:pPr>
              <w:overflowPunct/>
              <w:adjustRightInd/>
              <w:spacing w:before="13"/>
              <w:ind w:right="276"/>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0,00%</w:t>
            </w:r>
          </w:p>
        </w:tc>
      </w:tr>
      <w:tr w:rsidR="00594762" w:rsidRPr="00594762" w14:paraId="5D695006" w14:textId="77777777" w:rsidTr="001F2FC6">
        <w:trPr>
          <w:trHeight w:val="251"/>
        </w:trPr>
        <w:tc>
          <w:tcPr>
            <w:tcW w:w="992" w:type="dxa"/>
            <w:tcBorders>
              <w:top w:val="single" w:sz="2" w:space="0" w:color="000000"/>
              <w:bottom w:val="single" w:sz="2" w:space="0" w:color="000000"/>
            </w:tcBorders>
          </w:tcPr>
          <w:p w14:paraId="249A1373" w14:textId="77777777" w:rsidR="00594762" w:rsidRPr="00594762" w:rsidRDefault="00594762" w:rsidP="00594762">
            <w:pPr>
              <w:overflowPunct/>
              <w:adjustRightInd/>
              <w:spacing w:before="15"/>
              <w:ind w:right="156"/>
              <w:jc w:val="right"/>
              <w:rPr>
                <w:rFonts w:ascii="Calibri" w:eastAsia="Calibri" w:hAnsi="Calibri" w:cs="Calibri"/>
                <w:sz w:val="18"/>
                <w:szCs w:val="22"/>
                <w:lang w:val="bs" w:eastAsia="en-US"/>
              </w:rPr>
            </w:pPr>
            <w:r w:rsidRPr="00594762">
              <w:rPr>
                <w:rFonts w:ascii="Calibri" w:eastAsia="Calibri" w:hAnsi="Calibri" w:cs="Calibri"/>
                <w:spacing w:val="-10"/>
                <w:sz w:val="18"/>
                <w:szCs w:val="22"/>
                <w:lang w:val="bs" w:eastAsia="en-US"/>
              </w:rPr>
              <w:t>0</w:t>
            </w:r>
          </w:p>
        </w:tc>
        <w:tc>
          <w:tcPr>
            <w:tcW w:w="6786" w:type="dxa"/>
            <w:gridSpan w:val="3"/>
            <w:tcBorders>
              <w:top w:val="single" w:sz="2" w:space="0" w:color="000000"/>
              <w:bottom w:val="single" w:sz="2" w:space="0" w:color="000000"/>
            </w:tcBorders>
          </w:tcPr>
          <w:p w14:paraId="45E8DBCC" w14:textId="77777777" w:rsidR="00594762" w:rsidRPr="00594762" w:rsidRDefault="00594762" w:rsidP="00594762">
            <w:pPr>
              <w:overflowPunct/>
              <w:adjustRightInd/>
              <w:spacing w:before="15"/>
              <w:ind w:left="160"/>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(ništa)</w:t>
            </w:r>
          </w:p>
        </w:tc>
        <w:tc>
          <w:tcPr>
            <w:tcW w:w="1718" w:type="dxa"/>
            <w:tcBorders>
              <w:top w:val="single" w:sz="2" w:space="0" w:color="000000"/>
              <w:bottom w:val="single" w:sz="2" w:space="0" w:color="000000"/>
            </w:tcBorders>
          </w:tcPr>
          <w:p w14:paraId="114503B8" w14:textId="77777777" w:rsidR="00594762" w:rsidRPr="00594762" w:rsidRDefault="00594762" w:rsidP="00594762">
            <w:pPr>
              <w:overflowPunct/>
              <w:adjustRightInd/>
              <w:spacing w:before="15"/>
              <w:ind w:right="12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1.930,00</w:t>
            </w:r>
          </w:p>
        </w:tc>
        <w:tc>
          <w:tcPr>
            <w:tcW w:w="1501" w:type="dxa"/>
            <w:gridSpan w:val="2"/>
            <w:tcBorders>
              <w:top w:val="single" w:sz="2" w:space="0" w:color="000000"/>
              <w:bottom w:val="single" w:sz="2" w:space="0" w:color="000000"/>
            </w:tcBorders>
          </w:tcPr>
          <w:p w14:paraId="1FAC5ED2" w14:textId="77777777" w:rsidR="00594762" w:rsidRPr="00594762" w:rsidRDefault="00594762" w:rsidP="00594762">
            <w:pPr>
              <w:overflowPunct/>
              <w:adjustRightInd/>
              <w:spacing w:before="15"/>
              <w:ind w:right="68"/>
              <w:jc w:val="right"/>
              <w:rPr>
                <w:rFonts w:ascii="Calibri" w:eastAsia="Calibri" w:hAnsi="Calibri" w:cs="Calibri"/>
                <w:sz w:val="18"/>
                <w:szCs w:val="22"/>
                <w:lang w:val="bs" w:eastAsia="en-US"/>
              </w:rPr>
            </w:pPr>
            <w:r w:rsidRPr="00594762">
              <w:rPr>
                <w:rFonts w:ascii="Calibri" w:eastAsia="Calibri" w:hAnsi="Calibri" w:cs="Calibri"/>
                <w:spacing w:val="-4"/>
                <w:sz w:val="18"/>
                <w:szCs w:val="22"/>
                <w:lang w:val="bs" w:eastAsia="en-US"/>
              </w:rPr>
              <w:t>0,00</w:t>
            </w:r>
          </w:p>
        </w:tc>
        <w:tc>
          <w:tcPr>
            <w:tcW w:w="1646" w:type="dxa"/>
            <w:gridSpan w:val="2"/>
            <w:tcBorders>
              <w:top w:val="single" w:sz="2" w:space="0" w:color="000000"/>
              <w:bottom w:val="single" w:sz="2" w:space="0" w:color="000000"/>
            </w:tcBorders>
          </w:tcPr>
          <w:p w14:paraId="32BE61E0" w14:textId="77777777" w:rsidR="00594762" w:rsidRPr="00594762" w:rsidRDefault="00594762" w:rsidP="00594762">
            <w:pPr>
              <w:overflowPunct/>
              <w:adjustRightInd/>
              <w:spacing w:before="15"/>
              <w:ind w:right="123"/>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32.735,97</w:t>
            </w:r>
          </w:p>
        </w:tc>
        <w:tc>
          <w:tcPr>
            <w:tcW w:w="1057" w:type="dxa"/>
            <w:tcBorders>
              <w:top w:val="single" w:sz="2" w:space="0" w:color="000000"/>
              <w:bottom w:val="single" w:sz="2" w:space="0" w:color="000000"/>
            </w:tcBorders>
          </w:tcPr>
          <w:p w14:paraId="4CBDA212" w14:textId="77777777" w:rsidR="00594762" w:rsidRPr="00594762" w:rsidRDefault="00594762" w:rsidP="00594762">
            <w:pPr>
              <w:overflowPunct/>
              <w:adjustRightInd/>
              <w:spacing w:before="15"/>
              <w:ind w:right="160"/>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1696,16%</w:t>
            </w:r>
          </w:p>
        </w:tc>
        <w:tc>
          <w:tcPr>
            <w:tcW w:w="1204" w:type="dxa"/>
            <w:gridSpan w:val="2"/>
            <w:tcBorders>
              <w:top w:val="single" w:sz="2" w:space="0" w:color="000000"/>
              <w:bottom w:val="single" w:sz="2" w:space="0" w:color="000000"/>
            </w:tcBorders>
          </w:tcPr>
          <w:p w14:paraId="21FF6242" w14:textId="77777777" w:rsidR="00594762" w:rsidRPr="00594762" w:rsidRDefault="00594762" w:rsidP="00594762">
            <w:pPr>
              <w:overflowPunct/>
              <w:adjustRightInd/>
              <w:spacing w:before="15"/>
              <w:ind w:right="276"/>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0,00%</w:t>
            </w:r>
          </w:p>
        </w:tc>
      </w:tr>
      <w:tr w:rsidR="00594762" w:rsidRPr="00594762" w14:paraId="004EFBE5" w14:textId="77777777" w:rsidTr="001F2FC6">
        <w:trPr>
          <w:trHeight w:val="462"/>
        </w:trPr>
        <w:tc>
          <w:tcPr>
            <w:tcW w:w="992" w:type="dxa"/>
            <w:tcBorders>
              <w:top w:val="single" w:sz="2" w:space="0" w:color="000000"/>
              <w:bottom w:val="single" w:sz="2" w:space="0" w:color="000000"/>
            </w:tcBorders>
          </w:tcPr>
          <w:p w14:paraId="2C2FCC0D" w14:textId="77777777" w:rsidR="00594762" w:rsidRPr="00594762" w:rsidRDefault="00594762" w:rsidP="00594762">
            <w:pPr>
              <w:overflowPunct/>
              <w:adjustRightInd/>
              <w:spacing w:before="238"/>
              <w:ind w:right="156"/>
              <w:jc w:val="right"/>
              <w:rPr>
                <w:rFonts w:ascii="Calibri" w:eastAsia="Calibri" w:hAnsi="Calibri" w:cs="Calibri"/>
                <w:b/>
                <w:sz w:val="18"/>
                <w:szCs w:val="22"/>
                <w:lang w:val="bs" w:eastAsia="en-US"/>
              </w:rPr>
            </w:pPr>
            <w:r w:rsidRPr="00594762">
              <w:rPr>
                <w:rFonts w:ascii="Calibri" w:eastAsia="Calibri" w:hAnsi="Calibri" w:cs="Calibri"/>
                <w:b/>
                <w:spacing w:val="-10"/>
                <w:sz w:val="18"/>
                <w:szCs w:val="22"/>
                <w:lang w:val="bs" w:eastAsia="en-US"/>
              </w:rPr>
              <w:t>1</w:t>
            </w:r>
          </w:p>
        </w:tc>
        <w:tc>
          <w:tcPr>
            <w:tcW w:w="6786" w:type="dxa"/>
            <w:gridSpan w:val="3"/>
            <w:tcBorders>
              <w:top w:val="single" w:sz="2" w:space="0" w:color="000000"/>
              <w:bottom w:val="single" w:sz="2" w:space="0" w:color="000000"/>
            </w:tcBorders>
          </w:tcPr>
          <w:p w14:paraId="40B3C858" w14:textId="77777777" w:rsidR="00594762" w:rsidRPr="00594762" w:rsidRDefault="00594762" w:rsidP="00594762">
            <w:pPr>
              <w:overflowPunct/>
              <w:adjustRightInd/>
              <w:spacing w:before="238"/>
              <w:ind w:left="160"/>
              <w:rPr>
                <w:rFonts w:ascii="Calibri" w:eastAsia="Calibri" w:hAnsi="Calibri" w:cs="Calibri"/>
                <w:b/>
                <w:sz w:val="18"/>
                <w:szCs w:val="22"/>
                <w:lang w:val="bs" w:eastAsia="en-US"/>
              </w:rPr>
            </w:pPr>
            <w:r w:rsidRPr="00594762">
              <w:rPr>
                <w:rFonts w:ascii="Calibri" w:eastAsia="Calibri" w:hAnsi="Calibri" w:cs="Calibri"/>
                <w:b/>
                <w:sz w:val="18"/>
                <w:szCs w:val="22"/>
                <w:lang w:val="bs" w:eastAsia="en-US"/>
              </w:rPr>
              <w:t>Opći</w:t>
            </w:r>
            <w:r w:rsidRPr="00594762">
              <w:rPr>
                <w:rFonts w:ascii="Calibri" w:eastAsia="Calibri" w:hAnsi="Calibri" w:cs="Calibri"/>
                <w:b/>
                <w:spacing w:val="-6"/>
                <w:sz w:val="18"/>
                <w:szCs w:val="22"/>
                <w:lang w:val="bs" w:eastAsia="en-US"/>
              </w:rPr>
              <w:t xml:space="preserve"> </w:t>
            </w:r>
            <w:r w:rsidRPr="00594762">
              <w:rPr>
                <w:rFonts w:ascii="Calibri" w:eastAsia="Calibri" w:hAnsi="Calibri" w:cs="Calibri"/>
                <w:b/>
                <w:sz w:val="18"/>
                <w:szCs w:val="22"/>
                <w:lang w:val="bs" w:eastAsia="en-US"/>
              </w:rPr>
              <w:t>prihodi</w:t>
            </w:r>
            <w:r w:rsidRPr="00594762">
              <w:rPr>
                <w:rFonts w:ascii="Calibri" w:eastAsia="Calibri" w:hAnsi="Calibri" w:cs="Calibri"/>
                <w:b/>
                <w:spacing w:val="-7"/>
                <w:sz w:val="18"/>
                <w:szCs w:val="22"/>
                <w:lang w:val="bs" w:eastAsia="en-US"/>
              </w:rPr>
              <w:t xml:space="preserve"> </w:t>
            </w:r>
            <w:r w:rsidRPr="00594762">
              <w:rPr>
                <w:rFonts w:ascii="Calibri" w:eastAsia="Calibri" w:hAnsi="Calibri" w:cs="Calibri"/>
                <w:b/>
                <w:sz w:val="18"/>
                <w:szCs w:val="22"/>
                <w:lang w:val="bs" w:eastAsia="en-US"/>
              </w:rPr>
              <w:t>i</w:t>
            </w:r>
            <w:r w:rsidRPr="00594762">
              <w:rPr>
                <w:rFonts w:ascii="Calibri" w:eastAsia="Calibri" w:hAnsi="Calibri" w:cs="Calibri"/>
                <w:b/>
                <w:spacing w:val="-6"/>
                <w:sz w:val="18"/>
                <w:szCs w:val="22"/>
                <w:lang w:val="bs" w:eastAsia="en-US"/>
              </w:rPr>
              <w:t xml:space="preserve"> </w:t>
            </w:r>
            <w:r w:rsidRPr="00594762">
              <w:rPr>
                <w:rFonts w:ascii="Calibri" w:eastAsia="Calibri" w:hAnsi="Calibri" w:cs="Calibri"/>
                <w:b/>
                <w:spacing w:val="-2"/>
                <w:sz w:val="18"/>
                <w:szCs w:val="22"/>
                <w:lang w:val="bs" w:eastAsia="en-US"/>
              </w:rPr>
              <w:t>primici</w:t>
            </w:r>
          </w:p>
        </w:tc>
        <w:tc>
          <w:tcPr>
            <w:tcW w:w="1718" w:type="dxa"/>
            <w:tcBorders>
              <w:top w:val="single" w:sz="2" w:space="0" w:color="000000"/>
              <w:bottom w:val="single" w:sz="2" w:space="0" w:color="000000"/>
            </w:tcBorders>
          </w:tcPr>
          <w:p w14:paraId="4C19A598" w14:textId="77777777" w:rsidR="00594762" w:rsidRPr="00594762" w:rsidRDefault="00594762" w:rsidP="00594762">
            <w:pPr>
              <w:overflowPunct/>
              <w:adjustRightInd/>
              <w:spacing w:before="238"/>
              <w:ind w:right="121"/>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231.025,96</w:t>
            </w:r>
          </w:p>
        </w:tc>
        <w:tc>
          <w:tcPr>
            <w:tcW w:w="1501" w:type="dxa"/>
            <w:gridSpan w:val="2"/>
            <w:tcBorders>
              <w:top w:val="single" w:sz="2" w:space="0" w:color="000000"/>
              <w:bottom w:val="single" w:sz="2" w:space="0" w:color="000000"/>
            </w:tcBorders>
          </w:tcPr>
          <w:p w14:paraId="0EF298F4" w14:textId="77777777" w:rsidR="00594762" w:rsidRPr="00594762" w:rsidRDefault="00594762" w:rsidP="00594762">
            <w:pPr>
              <w:overflowPunct/>
              <w:adjustRightInd/>
              <w:spacing w:before="238"/>
              <w:ind w:right="65"/>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551.378,00</w:t>
            </w:r>
          </w:p>
        </w:tc>
        <w:tc>
          <w:tcPr>
            <w:tcW w:w="1646" w:type="dxa"/>
            <w:gridSpan w:val="2"/>
            <w:tcBorders>
              <w:top w:val="single" w:sz="2" w:space="0" w:color="000000"/>
              <w:bottom w:val="single" w:sz="2" w:space="0" w:color="000000"/>
            </w:tcBorders>
          </w:tcPr>
          <w:p w14:paraId="0BE28F3A" w14:textId="77777777" w:rsidR="00594762" w:rsidRPr="00594762" w:rsidRDefault="00594762" w:rsidP="00594762">
            <w:pPr>
              <w:overflowPunct/>
              <w:adjustRightInd/>
              <w:spacing w:before="238"/>
              <w:ind w:right="122"/>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267.229,63</w:t>
            </w:r>
          </w:p>
        </w:tc>
        <w:tc>
          <w:tcPr>
            <w:tcW w:w="1057" w:type="dxa"/>
            <w:tcBorders>
              <w:top w:val="single" w:sz="2" w:space="0" w:color="000000"/>
              <w:bottom w:val="single" w:sz="2" w:space="0" w:color="000000"/>
            </w:tcBorders>
          </w:tcPr>
          <w:p w14:paraId="0D9D5B98" w14:textId="77777777" w:rsidR="00594762" w:rsidRPr="00594762" w:rsidRDefault="00594762" w:rsidP="00594762">
            <w:pPr>
              <w:overflowPunct/>
              <w:adjustRightInd/>
              <w:spacing w:before="238"/>
              <w:ind w:right="161"/>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115,67%</w:t>
            </w:r>
          </w:p>
        </w:tc>
        <w:tc>
          <w:tcPr>
            <w:tcW w:w="1204" w:type="dxa"/>
            <w:gridSpan w:val="2"/>
            <w:tcBorders>
              <w:top w:val="single" w:sz="2" w:space="0" w:color="000000"/>
              <w:bottom w:val="single" w:sz="2" w:space="0" w:color="000000"/>
            </w:tcBorders>
          </w:tcPr>
          <w:p w14:paraId="68CFA08C" w14:textId="77777777" w:rsidR="00594762" w:rsidRPr="00594762" w:rsidRDefault="00594762" w:rsidP="00594762">
            <w:pPr>
              <w:overflowPunct/>
              <w:adjustRightInd/>
              <w:spacing w:before="238"/>
              <w:ind w:right="277"/>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48,47%</w:t>
            </w:r>
          </w:p>
        </w:tc>
      </w:tr>
      <w:tr w:rsidR="00594762" w:rsidRPr="00594762" w14:paraId="35534E89" w14:textId="77777777" w:rsidTr="001F2FC6">
        <w:trPr>
          <w:trHeight w:val="249"/>
        </w:trPr>
        <w:tc>
          <w:tcPr>
            <w:tcW w:w="992" w:type="dxa"/>
            <w:tcBorders>
              <w:top w:val="single" w:sz="2" w:space="0" w:color="000000"/>
              <w:bottom w:val="single" w:sz="2" w:space="0" w:color="000000"/>
            </w:tcBorders>
          </w:tcPr>
          <w:p w14:paraId="71223C48" w14:textId="77777777" w:rsidR="00594762" w:rsidRPr="00594762" w:rsidRDefault="00594762" w:rsidP="00594762">
            <w:pPr>
              <w:overflowPunct/>
              <w:adjustRightInd/>
              <w:spacing w:before="16"/>
              <w:ind w:right="157"/>
              <w:jc w:val="right"/>
              <w:rPr>
                <w:rFonts w:ascii="Calibri" w:eastAsia="Calibri" w:hAnsi="Calibri" w:cs="Calibri"/>
                <w:sz w:val="18"/>
                <w:szCs w:val="22"/>
                <w:lang w:val="bs" w:eastAsia="en-US"/>
              </w:rPr>
            </w:pPr>
            <w:r w:rsidRPr="00594762">
              <w:rPr>
                <w:rFonts w:ascii="Calibri" w:eastAsia="Calibri" w:hAnsi="Calibri" w:cs="Calibri"/>
                <w:noProof/>
                <w:sz w:val="18"/>
                <w:szCs w:val="22"/>
                <w:lang w:val="bs" w:eastAsia="en-US"/>
              </w:rPr>
              <mc:AlternateContent>
                <mc:Choice Requires="wpg">
                  <w:drawing>
                    <wp:anchor distT="0" distB="0" distL="0" distR="0" simplePos="0" relativeHeight="251660288" behindDoc="1" locked="0" layoutInCell="1" allowOverlap="1" wp14:anchorId="557BCFF0" wp14:editId="09E51351">
                      <wp:simplePos x="0" y="0"/>
                      <wp:positionH relativeFrom="column">
                        <wp:posOffset>0</wp:posOffset>
                      </wp:positionH>
                      <wp:positionV relativeFrom="paragraph">
                        <wp:posOffset>-172774</wp:posOffset>
                      </wp:positionV>
                      <wp:extent cx="9417685" cy="190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7685" cy="1905"/>
                                <a:chOff x="0" y="0"/>
                                <a:chExt cx="9417685" cy="1905"/>
                              </a:xfrm>
                            </wpg:grpSpPr>
                            <wps:wsp>
                              <wps:cNvPr id="7" name="Graphic 7"/>
                              <wps:cNvSpPr/>
                              <wps:spPr>
                                <a:xfrm>
                                  <a:off x="0" y="0"/>
                                  <a:ext cx="9417685" cy="1905"/>
                                </a:xfrm>
                                <a:custGeom>
                                  <a:avLst/>
                                  <a:gdLst/>
                                  <a:ahLst/>
                                  <a:cxnLst/>
                                  <a:rect l="l" t="t" r="r" b="b"/>
                                  <a:pathLst>
                                    <a:path w="9417685" h="1905">
                                      <a:moveTo>
                                        <a:pt x="9417685" y="0"/>
                                      </a:moveTo>
                                      <a:lnTo>
                                        <a:pt x="0" y="0"/>
                                      </a:lnTo>
                                      <a:lnTo>
                                        <a:pt x="0" y="1823"/>
                                      </a:lnTo>
                                      <a:lnTo>
                                        <a:pt x="9417685" y="1823"/>
                                      </a:lnTo>
                                      <a:lnTo>
                                        <a:pt x="94176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42B5EA42" id="Group 6" o:spid="_x0000_s1026" style="position:absolute;margin-left:0;margin-top:-13.6pt;width:741.55pt;height:.15pt;z-index:-251656192;mso-wrap-distance-left:0;mso-wrap-distance-right:0" coordsize="941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PeabwIAAO8FAAAOAAAAZHJzL2Uyb0RvYy54bWykVNtu2zAMfR+wfxD0vjrp1ptRpxjaNRhQ&#10;tAXaYc+KLF8wWdQoJU7/fpRsOUYLDFjnB5syjyjy8IiXV/tOs51C14Ip+PJowZkyEsrW1AX/8Xz7&#10;6Zwz54UphQajCv6iHL9affxw2dtcHUMDulTIKIhxeW8L3nhv8yxzslGdcEdglSFnBdgJT0ussxJF&#10;T9E7nR0vFqdZD1haBKmco783g5OvYvyqUtI/VJVTnumCU24+vjG+N+GdrS5FXqOwTSvHNMQ7suhE&#10;a+jQKdSN8IJtsX0TqmslgoPKH0noMqiqVqpYA1WzXLyqZo2wtbGWOu9rO9FE1L7i6d1h5f1ujfbJ&#10;PuKQPZl3IH854iXrbZ3P/WFdH8D7CruwiYpg+8joy8So2nsm6efFl+XZ6fkJZ5J8y4vFyUC4bKgr&#10;bzbJ5tvftmUiH46MiU2J9JaU4w7kuP8j56kRVkXOXSj+EVlbFvyMMyM60u96lMpZKCQcTZjA3rhy&#10;I5Hv5mYqUuRy6/xaQeRY7O6cH7RaJks0yZJ7k0wkxQet66h1zxlpHTkjrW8G6q3wYV9oXDBZP2tS&#10;M/YoODvYqWeIMB86NXUyNZkyPWC0mWPpos1QyZe+NsYbMMvz488hLwqW3Ok7wObH/hM4Xu1ZWKnB&#10;qeGkUHc8cuKCcHO2Hei2vG21DuU7rDfXGtlOhBESnzHjGYwk6fKh+cHaQPlCyulJLAV3v7cCFWf6&#10;uyFthiGUDEzGJhno9TXEURWZR+ef9z8FWmbJLLine3UPSaIiT7Kg/ANgwIadBr5uPVRt0EzMbcho&#10;XNB1iVacKpGJcQKGsTVfR9RhTq/+AAAA//8DAFBLAwQUAAYACAAAACEACpZW6+AAAAAJAQAADwAA&#10;AGRycy9kb3ducmV2LnhtbEyPwU7DMBBE70j8g7VI3FonKZQS4lRVBZwqJFokxG0bb5Oo8TqK3ST9&#10;e5wTHGdnNfMmW4+mET11rrasIJ5HIIgLq2suFXwd3mYrEM4ja2wsk4IrOVjntzcZptoO/En93pci&#10;hLBLUUHlfZtK6YqKDLq5bYmDd7KdQR9kV0rd4RDCTSOTKFpKgzWHhgpb2lZUnPcXo+B9wGGziF/7&#10;3fm0vf4cHj++dzEpdX83bl5AeBr93zNM+AEd8sB0tBfWTjQKwhCvYJY8JSAm+2G1iEEcp9PyGWSe&#10;yf8L8l8AAAD//wMAUEsBAi0AFAAGAAgAAAAhALaDOJL+AAAA4QEAABMAAAAAAAAAAAAAAAAAAAAA&#10;AFtDb250ZW50X1R5cGVzXS54bWxQSwECLQAUAAYACAAAACEAOP0h/9YAAACUAQAACwAAAAAAAAAA&#10;AAAAAAAvAQAAX3JlbHMvLnJlbHNQSwECLQAUAAYACAAAACEA3WD3mm8CAADvBQAADgAAAAAAAAAA&#10;AAAAAAAuAgAAZHJzL2Uyb0RvYy54bWxQSwECLQAUAAYACAAAACEACpZW6+AAAAAJAQAADwAAAAAA&#10;AAAAAAAAAADJBAAAZHJzL2Rvd25yZXYueG1sUEsFBgAAAAAEAAQA8wAAANYFAAAAAA==&#10;">
                      <v:shape id="Graphic 7" o:spid="_x0000_s1027" style="position:absolute;width:94176;height:19;visibility:visible;mso-wrap-style:square;v-text-anchor:top" coordsize="94176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7QYxAAAANoAAAAPAAAAZHJzL2Rvd25yZXYueG1sRI9Ba8JA&#10;FITvBf/D8oReim4sVCW6iggSD4XS6EFvj+wzCWbfxt2tJv++Wyh4HGbmG2a57kwj7uR8bVnBZJyA&#10;IC6srrlUcDzsRnMQPiBrbCyTgp48rFeDlyWm2j74m+55KEWEsE9RQRVCm0rpi4oM+rFtiaN3sc5g&#10;iNKVUjt8RLhp5HuSTKXBmuNChS1tKyqu+Y9RoOenW5Z97c7HbP/26fppf/3Ie6Veh91mASJQF57h&#10;//ZeK5jB35V4A+TqFwAA//8DAFBLAQItABQABgAIAAAAIQDb4fbL7gAAAIUBAAATAAAAAAAAAAAA&#10;AAAAAAAAAABbQ29udGVudF9UeXBlc10ueG1sUEsBAi0AFAAGAAgAAAAhAFr0LFu/AAAAFQEAAAsA&#10;AAAAAAAAAAAAAAAAHwEAAF9yZWxzLy5yZWxzUEsBAi0AFAAGAAgAAAAhAGz3tBjEAAAA2gAAAA8A&#10;AAAAAAAAAAAAAAAABwIAAGRycy9kb3ducmV2LnhtbFBLBQYAAAAAAwADALcAAAD4AgAAAAA=&#10;" path="m9417685,l,,,1823r9417685,l9417685,xe" fillcolor="black" stroked="f">
                        <v:path arrowok="t"/>
                      </v:shape>
                    </v:group>
                  </w:pict>
                </mc:Fallback>
              </mc:AlternateContent>
            </w:r>
            <w:r w:rsidRPr="00594762">
              <w:rPr>
                <w:rFonts w:ascii="Calibri" w:eastAsia="Calibri" w:hAnsi="Calibri" w:cs="Calibri"/>
                <w:spacing w:val="-5"/>
                <w:sz w:val="18"/>
                <w:szCs w:val="22"/>
                <w:lang w:val="bs" w:eastAsia="en-US"/>
              </w:rPr>
              <w:t>11</w:t>
            </w:r>
          </w:p>
        </w:tc>
        <w:tc>
          <w:tcPr>
            <w:tcW w:w="6786" w:type="dxa"/>
            <w:gridSpan w:val="3"/>
            <w:tcBorders>
              <w:top w:val="single" w:sz="2" w:space="0" w:color="000000"/>
              <w:bottom w:val="single" w:sz="2" w:space="0" w:color="000000"/>
            </w:tcBorders>
          </w:tcPr>
          <w:p w14:paraId="496F89EC" w14:textId="77777777" w:rsidR="00594762" w:rsidRPr="00594762" w:rsidRDefault="00594762" w:rsidP="00594762">
            <w:pPr>
              <w:overflowPunct/>
              <w:adjustRightInd/>
              <w:spacing w:before="16"/>
              <w:ind w:left="160"/>
              <w:rPr>
                <w:rFonts w:ascii="Calibri" w:eastAsia="Calibri" w:hAnsi="Calibri" w:cs="Calibri"/>
                <w:sz w:val="18"/>
                <w:szCs w:val="22"/>
                <w:lang w:val="bs" w:eastAsia="en-US"/>
              </w:rPr>
            </w:pPr>
            <w:r w:rsidRPr="00594762">
              <w:rPr>
                <w:rFonts w:ascii="Calibri" w:eastAsia="Calibri" w:hAnsi="Calibri" w:cs="Calibri"/>
                <w:sz w:val="18"/>
                <w:szCs w:val="22"/>
                <w:lang w:val="bs" w:eastAsia="en-US"/>
              </w:rPr>
              <w:t>Opći</w:t>
            </w:r>
            <w:r w:rsidRPr="00594762">
              <w:rPr>
                <w:rFonts w:ascii="Calibri" w:eastAsia="Calibri" w:hAnsi="Calibri" w:cs="Calibri"/>
                <w:spacing w:val="-6"/>
                <w:sz w:val="18"/>
                <w:szCs w:val="22"/>
                <w:lang w:val="bs" w:eastAsia="en-US"/>
              </w:rPr>
              <w:t xml:space="preserve"> </w:t>
            </w:r>
            <w:r w:rsidRPr="00594762">
              <w:rPr>
                <w:rFonts w:ascii="Calibri" w:eastAsia="Calibri" w:hAnsi="Calibri" w:cs="Calibri"/>
                <w:sz w:val="18"/>
                <w:szCs w:val="22"/>
                <w:lang w:val="bs" w:eastAsia="en-US"/>
              </w:rPr>
              <w:t>prihodi</w:t>
            </w:r>
            <w:r w:rsidRPr="00594762">
              <w:rPr>
                <w:rFonts w:ascii="Calibri" w:eastAsia="Calibri" w:hAnsi="Calibri" w:cs="Calibri"/>
                <w:spacing w:val="-5"/>
                <w:sz w:val="18"/>
                <w:szCs w:val="22"/>
                <w:lang w:val="bs" w:eastAsia="en-US"/>
              </w:rPr>
              <w:t xml:space="preserve"> </w:t>
            </w:r>
            <w:r w:rsidRPr="00594762">
              <w:rPr>
                <w:rFonts w:ascii="Calibri" w:eastAsia="Calibri" w:hAnsi="Calibri" w:cs="Calibri"/>
                <w:sz w:val="18"/>
                <w:szCs w:val="22"/>
                <w:lang w:val="bs" w:eastAsia="en-US"/>
              </w:rPr>
              <w:t>i</w:t>
            </w:r>
            <w:r w:rsidRPr="00594762">
              <w:rPr>
                <w:rFonts w:ascii="Calibri" w:eastAsia="Calibri" w:hAnsi="Calibri" w:cs="Calibri"/>
                <w:spacing w:val="-5"/>
                <w:sz w:val="18"/>
                <w:szCs w:val="22"/>
                <w:lang w:val="bs" w:eastAsia="en-US"/>
              </w:rPr>
              <w:t xml:space="preserve"> </w:t>
            </w:r>
            <w:r w:rsidRPr="00594762">
              <w:rPr>
                <w:rFonts w:ascii="Calibri" w:eastAsia="Calibri" w:hAnsi="Calibri" w:cs="Calibri"/>
                <w:spacing w:val="-2"/>
                <w:sz w:val="18"/>
                <w:szCs w:val="22"/>
                <w:lang w:val="bs" w:eastAsia="en-US"/>
              </w:rPr>
              <w:t>primici</w:t>
            </w:r>
          </w:p>
        </w:tc>
        <w:tc>
          <w:tcPr>
            <w:tcW w:w="1718" w:type="dxa"/>
            <w:tcBorders>
              <w:top w:val="single" w:sz="2" w:space="0" w:color="000000"/>
              <w:bottom w:val="single" w:sz="2" w:space="0" w:color="000000"/>
            </w:tcBorders>
          </w:tcPr>
          <w:p w14:paraId="570AFD06" w14:textId="77777777" w:rsidR="00594762" w:rsidRPr="00594762" w:rsidRDefault="00594762" w:rsidP="00594762">
            <w:pPr>
              <w:overflowPunct/>
              <w:adjustRightInd/>
              <w:spacing w:before="16"/>
              <w:ind w:right="121"/>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231.025,96</w:t>
            </w:r>
          </w:p>
        </w:tc>
        <w:tc>
          <w:tcPr>
            <w:tcW w:w="1501" w:type="dxa"/>
            <w:gridSpan w:val="2"/>
            <w:tcBorders>
              <w:top w:val="single" w:sz="2" w:space="0" w:color="000000"/>
              <w:bottom w:val="single" w:sz="2" w:space="0" w:color="000000"/>
            </w:tcBorders>
          </w:tcPr>
          <w:p w14:paraId="5B99A44C" w14:textId="77777777" w:rsidR="00594762" w:rsidRPr="00594762" w:rsidRDefault="00594762" w:rsidP="00594762">
            <w:pPr>
              <w:overflowPunct/>
              <w:adjustRightInd/>
              <w:spacing w:before="16"/>
              <w:ind w:right="65"/>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551.378,00</w:t>
            </w:r>
          </w:p>
        </w:tc>
        <w:tc>
          <w:tcPr>
            <w:tcW w:w="1646" w:type="dxa"/>
            <w:gridSpan w:val="2"/>
            <w:tcBorders>
              <w:top w:val="single" w:sz="2" w:space="0" w:color="000000"/>
              <w:bottom w:val="single" w:sz="2" w:space="0" w:color="000000"/>
            </w:tcBorders>
          </w:tcPr>
          <w:p w14:paraId="3040DEA3" w14:textId="77777777" w:rsidR="00594762" w:rsidRPr="00594762" w:rsidRDefault="00594762" w:rsidP="00594762">
            <w:pPr>
              <w:overflowPunct/>
              <w:adjustRightInd/>
              <w:spacing w:before="16"/>
              <w:ind w:right="12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267.229,63</w:t>
            </w:r>
          </w:p>
        </w:tc>
        <w:tc>
          <w:tcPr>
            <w:tcW w:w="1057" w:type="dxa"/>
            <w:tcBorders>
              <w:top w:val="single" w:sz="2" w:space="0" w:color="000000"/>
              <w:bottom w:val="single" w:sz="2" w:space="0" w:color="000000"/>
            </w:tcBorders>
          </w:tcPr>
          <w:p w14:paraId="43A9E3B0" w14:textId="77777777" w:rsidR="00594762" w:rsidRPr="00594762" w:rsidRDefault="00594762" w:rsidP="00594762">
            <w:pPr>
              <w:overflowPunct/>
              <w:adjustRightInd/>
              <w:spacing w:before="16"/>
              <w:ind w:right="160"/>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115,67%</w:t>
            </w:r>
          </w:p>
        </w:tc>
        <w:tc>
          <w:tcPr>
            <w:tcW w:w="1204" w:type="dxa"/>
            <w:gridSpan w:val="2"/>
            <w:tcBorders>
              <w:top w:val="single" w:sz="2" w:space="0" w:color="000000"/>
              <w:bottom w:val="single" w:sz="2" w:space="0" w:color="000000"/>
            </w:tcBorders>
          </w:tcPr>
          <w:p w14:paraId="6790B3EC" w14:textId="77777777" w:rsidR="00594762" w:rsidRPr="00594762" w:rsidRDefault="00594762" w:rsidP="00594762">
            <w:pPr>
              <w:overflowPunct/>
              <w:adjustRightInd/>
              <w:spacing w:before="16"/>
              <w:ind w:right="276"/>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48,47%</w:t>
            </w:r>
          </w:p>
        </w:tc>
      </w:tr>
      <w:tr w:rsidR="00594762" w:rsidRPr="00594762" w14:paraId="16A5BCC8" w14:textId="77777777" w:rsidTr="001F2FC6">
        <w:trPr>
          <w:trHeight w:val="465"/>
        </w:trPr>
        <w:tc>
          <w:tcPr>
            <w:tcW w:w="992" w:type="dxa"/>
            <w:tcBorders>
              <w:top w:val="single" w:sz="2" w:space="0" w:color="000000"/>
              <w:bottom w:val="single" w:sz="2" w:space="0" w:color="000000"/>
            </w:tcBorders>
          </w:tcPr>
          <w:p w14:paraId="57F8A387" w14:textId="77777777" w:rsidR="00594762" w:rsidRPr="00594762" w:rsidRDefault="00594762" w:rsidP="00594762">
            <w:pPr>
              <w:overflowPunct/>
              <w:adjustRightInd/>
              <w:spacing w:before="2"/>
              <w:rPr>
                <w:rFonts w:ascii="Segoe UI" w:eastAsia="Calibri" w:hAnsi="Calibri" w:cs="Calibri"/>
                <w:sz w:val="18"/>
                <w:szCs w:val="22"/>
                <w:lang w:val="bs" w:eastAsia="en-US"/>
              </w:rPr>
            </w:pPr>
          </w:p>
          <w:p w14:paraId="78A65000" w14:textId="77777777" w:rsidR="00594762" w:rsidRPr="00594762" w:rsidRDefault="00594762" w:rsidP="00594762">
            <w:pPr>
              <w:overflowPunct/>
              <w:adjustRightInd/>
              <w:ind w:right="156"/>
              <w:jc w:val="right"/>
              <w:rPr>
                <w:rFonts w:ascii="Calibri" w:eastAsia="Calibri" w:hAnsi="Calibri" w:cs="Calibri"/>
                <w:b/>
                <w:sz w:val="18"/>
                <w:szCs w:val="22"/>
                <w:lang w:val="bs" w:eastAsia="en-US"/>
              </w:rPr>
            </w:pPr>
            <w:r w:rsidRPr="00594762">
              <w:rPr>
                <w:rFonts w:ascii="Calibri" w:eastAsia="Calibri" w:hAnsi="Calibri" w:cs="Calibri"/>
                <w:b/>
                <w:spacing w:val="-10"/>
                <w:sz w:val="18"/>
                <w:szCs w:val="22"/>
                <w:lang w:val="bs" w:eastAsia="en-US"/>
              </w:rPr>
              <w:t>3</w:t>
            </w:r>
          </w:p>
        </w:tc>
        <w:tc>
          <w:tcPr>
            <w:tcW w:w="6786" w:type="dxa"/>
            <w:gridSpan w:val="3"/>
            <w:tcBorders>
              <w:top w:val="single" w:sz="2" w:space="0" w:color="000000"/>
              <w:bottom w:val="single" w:sz="2" w:space="0" w:color="000000"/>
            </w:tcBorders>
          </w:tcPr>
          <w:p w14:paraId="1F5807AA" w14:textId="77777777" w:rsidR="00594762" w:rsidRPr="00594762" w:rsidRDefault="00594762" w:rsidP="00594762">
            <w:pPr>
              <w:overflowPunct/>
              <w:adjustRightInd/>
              <w:spacing w:before="2"/>
              <w:rPr>
                <w:rFonts w:ascii="Segoe UI" w:eastAsia="Calibri" w:hAnsi="Calibri" w:cs="Calibri"/>
                <w:sz w:val="18"/>
                <w:szCs w:val="22"/>
                <w:lang w:val="bs" w:eastAsia="en-US"/>
              </w:rPr>
            </w:pPr>
          </w:p>
          <w:p w14:paraId="0F2ABB62" w14:textId="77777777" w:rsidR="00594762" w:rsidRPr="00594762" w:rsidRDefault="00594762" w:rsidP="00594762">
            <w:pPr>
              <w:overflowPunct/>
              <w:adjustRightInd/>
              <w:ind w:left="160"/>
              <w:rPr>
                <w:rFonts w:ascii="Calibri" w:eastAsia="Calibri" w:hAnsi="Calibri" w:cs="Calibri"/>
                <w:b/>
                <w:sz w:val="18"/>
                <w:szCs w:val="22"/>
                <w:lang w:val="bs" w:eastAsia="en-US"/>
              </w:rPr>
            </w:pPr>
            <w:r w:rsidRPr="00594762">
              <w:rPr>
                <w:rFonts w:ascii="Calibri" w:eastAsia="Calibri" w:hAnsi="Calibri" w:cs="Calibri"/>
                <w:b/>
                <w:sz w:val="18"/>
                <w:szCs w:val="22"/>
                <w:lang w:val="bs" w:eastAsia="en-US"/>
              </w:rPr>
              <w:t>Vlastiti</w:t>
            </w:r>
            <w:r w:rsidRPr="00594762">
              <w:rPr>
                <w:rFonts w:ascii="Calibri" w:eastAsia="Calibri" w:hAnsi="Calibri" w:cs="Calibri"/>
                <w:b/>
                <w:spacing w:val="-9"/>
                <w:sz w:val="18"/>
                <w:szCs w:val="22"/>
                <w:lang w:val="bs" w:eastAsia="en-US"/>
              </w:rPr>
              <w:t xml:space="preserve"> </w:t>
            </w:r>
            <w:r w:rsidRPr="00594762">
              <w:rPr>
                <w:rFonts w:ascii="Calibri" w:eastAsia="Calibri" w:hAnsi="Calibri" w:cs="Calibri"/>
                <w:b/>
                <w:spacing w:val="-2"/>
                <w:sz w:val="18"/>
                <w:szCs w:val="22"/>
                <w:lang w:val="bs" w:eastAsia="en-US"/>
              </w:rPr>
              <w:t>prihodi</w:t>
            </w:r>
          </w:p>
        </w:tc>
        <w:tc>
          <w:tcPr>
            <w:tcW w:w="1718" w:type="dxa"/>
            <w:tcBorders>
              <w:top w:val="single" w:sz="2" w:space="0" w:color="000000"/>
              <w:bottom w:val="single" w:sz="2" w:space="0" w:color="000000"/>
            </w:tcBorders>
          </w:tcPr>
          <w:p w14:paraId="75636209" w14:textId="77777777" w:rsidR="00594762" w:rsidRPr="00594762" w:rsidRDefault="00594762" w:rsidP="00594762">
            <w:pPr>
              <w:overflowPunct/>
              <w:adjustRightInd/>
              <w:spacing w:before="2"/>
              <w:rPr>
                <w:rFonts w:ascii="Segoe UI" w:eastAsia="Calibri" w:hAnsi="Calibri" w:cs="Calibri"/>
                <w:sz w:val="18"/>
                <w:szCs w:val="22"/>
                <w:lang w:val="bs" w:eastAsia="en-US"/>
              </w:rPr>
            </w:pPr>
          </w:p>
          <w:p w14:paraId="00B4DF65" w14:textId="77777777" w:rsidR="00594762" w:rsidRPr="00594762" w:rsidRDefault="00594762" w:rsidP="00594762">
            <w:pPr>
              <w:overflowPunct/>
              <w:adjustRightInd/>
              <w:ind w:right="124"/>
              <w:jc w:val="right"/>
              <w:rPr>
                <w:rFonts w:ascii="Calibri" w:eastAsia="Calibri" w:hAnsi="Calibri" w:cs="Calibri"/>
                <w:b/>
                <w:sz w:val="18"/>
                <w:szCs w:val="22"/>
                <w:lang w:val="bs" w:eastAsia="en-US"/>
              </w:rPr>
            </w:pPr>
            <w:r w:rsidRPr="00594762">
              <w:rPr>
                <w:rFonts w:ascii="Calibri" w:eastAsia="Calibri" w:hAnsi="Calibri" w:cs="Calibri"/>
                <w:b/>
                <w:spacing w:val="-4"/>
                <w:sz w:val="18"/>
                <w:szCs w:val="22"/>
                <w:lang w:val="bs" w:eastAsia="en-US"/>
              </w:rPr>
              <w:t>0,54</w:t>
            </w:r>
          </w:p>
        </w:tc>
        <w:tc>
          <w:tcPr>
            <w:tcW w:w="1501" w:type="dxa"/>
            <w:gridSpan w:val="2"/>
            <w:tcBorders>
              <w:top w:val="single" w:sz="2" w:space="0" w:color="000000"/>
              <w:bottom w:val="single" w:sz="2" w:space="0" w:color="000000"/>
            </w:tcBorders>
          </w:tcPr>
          <w:p w14:paraId="35EADD5D" w14:textId="77777777" w:rsidR="00594762" w:rsidRPr="00594762" w:rsidRDefault="00594762" w:rsidP="00594762">
            <w:pPr>
              <w:overflowPunct/>
              <w:adjustRightInd/>
              <w:spacing w:before="2"/>
              <w:rPr>
                <w:rFonts w:ascii="Segoe UI" w:eastAsia="Calibri" w:hAnsi="Calibri" w:cs="Calibri"/>
                <w:sz w:val="18"/>
                <w:szCs w:val="22"/>
                <w:lang w:val="bs" w:eastAsia="en-US"/>
              </w:rPr>
            </w:pPr>
          </w:p>
          <w:p w14:paraId="0E3B110E" w14:textId="77777777" w:rsidR="00594762" w:rsidRPr="00594762" w:rsidRDefault="00594762" w:rsidP="00594762">
            <w:pPr>
              <w:overflowPunct/>
              <w:adjustRightInd/>
              <w:ind w:right="67"/>
              <w:jc w:val="right"/>
              <w:rPr>
                <w:rFonts w:ascii="Calibri" w:eastAsia="Calibri" w:hAnsi="Calibri" w:cs="Calibri"/>
                <w:b/>
                <w:sz w:val="18"/>
                <w:szCs w:val="22"/>
                <w:lang w:val="bs" w:eastAsia="en-US"/>
              </w:rPr>
            </w:pPr>
            <w:r w:rsidRPr="00594762">
              <w:rPr>
                <w:rFonts w:ascii="Calibri" w:eastAsia="Calibri" w:hAnsi="Calibri" w:cs="Calibri"/>
                <w:b/>
                <w:spacing w:val="-4"/>
                <w:sz w:val="18"/>
                <w:szCs w:val="22"/>
                <w:lang w:val="bs" w:eastAsia="en-US"/>
              </w:rPr>
              <w:t>6,00</w:t>
            </w:r>
          </w:p>
        </w:tc>
        <w:tc>
          <w:tcPr>
            <w:tcW w:w="1646" w:type="dxa"/>
            <w:gridSpan w:val="2"/>
            <w:tcBorders>
              <w:top w:val="single" w:sz="2" w:space="0" w:color="000000"/>
              <w:bottom w:val="single" w:sz="2" w:space="0" w:color="000000"/>
            </w:tcBorders>
          </w:tcPr>
          <w:p w14:paraId="0B0A03FB" w14:textId="77777777" w:rsidR="00594762" w:rsidRPr="00594762" w:rsidRDefault="00594762" w:rsidP="00594762">
            <w:pPr>
              <w:overflowPunct/>
              <w:adjustRightInd/>
              <w:spacing w:before="2"/>
              <w:rPr>
                <w:rFonts w:ascii="Segoe UI" w:eastAsia="Calibri" w:hAnsi="Calibri" w:cs="Calibri"/>
                <w:sz w:val="18"/>
                <w:szCs w:val="22"/>
                <w:lang w:val="bs" w:eastAsia="en-US"/>
              </w:rPr>
            </w:pPr>
          </w:p>
          <w:p w14:paraId="1A476903" w14:textId="77777777" w:rsidR="00594762" w:rsidRPr="00594762" w:rsidRDefault="00594762" w:rsidP="00594762">
            <w:pPr>
              <w:overflowPunct/>
              <w:adjustRightInd/>
              <w:ind w:right="124"/>
              <w:jc w:val="right"/>
              <w:rPr>
                <w:rFonts w:ascii="Calibri" w:eastAsia="Calibri" w:hAnsi="Calibri" w:cs="Calibri"/>
                <w:b/>
                <w:sz w:val="18"/>
                <w:szCs w:val="22"/>
                <w:lang w:val="bs" w:eastAsia="en-US"/>
              </w:rPr>
            </w:pPr>
            <w:r w:rsidRPr="00594762">
              <w:rPr>
                <w:rFonts w:ascii="Calibri" w:eastAsia="Calibri" w:hAnsi="Calibri" w:cs="Calibri"/>
                <w:b/>
                <w:spacing w:val="-4"/>
                <w:sz w:val="18"/>
                <w:szCs w:val="22"/>
                <w:lang w:val="bs" w:eastAsia="en-US"/>
              </w:rPr>
              <w:t>0,00</w:t>
            </w:r>
          </w:p>
        </w:tc>
        <w:tc>
          <w:tcPr>
            <w:tcW w:w="1057" w:type="dxa"/>
            <w:tcBorders>
              <w:top w:val="single" w:sz="2" w:space="0" w:color="000000"/>
              <w:bottom w:val="single" w:sz="2" w:space="0" w:color="000000"/>
            </w:tcBorders>
          </w:tcPr>
          <w:p w14:paraId="40944DBD" w14:textId="77777777" w:rsidR="00594762" w:rsidRPr="00594762" w:rsidRDefault="00594762" w:rsidP="00594762">
            <w:pPr>
              <w:overflowPunct/>
              <w:adjustRightInd/>
              <w:spacing w:before="2"/>
              <w:rPr>
                <w:rFonts w:ascii="Segoe UI" w:eastAsia="Calibri" w:hAnsi="Calibri" w:cs="Calibri"/>
                <w:sz w:val="18"/>
                <w:szCs w:val="22"/>
                <w:lang w:val="bs" w:eastAsia="en-US"/>
              </w:rPr>
            </w:pPr>
          </w:p>
          <w:p w14:paraId="1477279A" w14:textId="77777777" w:rsidR="00594762" w:rsidRPr="00594762" w:rsidRDefault="00594762" w:rsidP="00594762">
            <w:pPr>
              <w:overflowPunct/>
              <w:adjustRightInd/>
              <w:ind w:right="161"/>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0,00%</w:t>
            </w:r>
          </w:p>
        </w:tc>
        <w:tc>
          <w:tcPr>
            <w:tcW w:w="1204" w:type="dxa"/>
            <w:gridSpan w:val="2"/>
            <w:tcBorders>
              <w:top w:val="single" w:sz="2" w:space="0" w:color="000000"/>
              <w:bottom w:val="single" w:sz="2" w:space="0" w:color="000000"/>
            </w:tcBorders>
          </w:tcPr>
          <w:p w14:paraId="3A36ED8D" w14:textId="77777777" w:rsidR="00594762" w:rsidRPr="00594762" w:rsidRDefault="00594762" w:rsidP="00594762">
            <w:pPr>
              <w:overflowPunct/>
              <w:adjustRightInd/>
              <w:spacing w:before="2"/>
              <w:rPr>
                <w:rFonts w:ascii="Segoe UI" w:eastAsia="Calibri" w:hAnsi="Calibri" w:cs="Calibri"/>
                <w:sz w:val="18"/>
                <w:szCs w:val="22"/>
                <w:lang w:val="bs" w:eastAsia="en-US"/>
              </w:rPr>
            </w:pPr>
          </w:p>
          <w:p w14:paraId="6844134F" w14:textId="77777777" w:rsidR="00594762" w:rsidRPr="00594762" w:rsidRDefault="00594762" w:rsidP="00594762">
            <w:pPr>
              <w:overflowPunct/>
              <w:adjustRightInd/>
              <w:ind w:right="276"/>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0,00%</w:t>
            </w:r>
          </w:p>
        </w:tc>
      </w:tr>
      <w:tr w:rsidR="00594762" w:rsidRPr="00594762" w14:paraId="2CC4C9F4" w14:textId="77777777" w:rsidTr="001F2FC6">
        <w:trPr>
          <w:trHeight w:val="248"/>
        </w:trPr>
        <w:tc>
          <w:tcPr>
            <w:tcW w:w="992" w:type="dxa"/>
            <w:tcBorders>
              <w:top w:val="single" w:sz="2" w:space="0" w:color="000000"/>
              <w:bottom w:val="single" w:sz="2" w:space="0" w:color="000000"/>
            </w:tcBorders>
          </w:tcPr>
          <w:p w14:paraId="6F47FA87" w14:textId="77777777" w:rsidR="00594762" w:rsidRPr="00594762" w:rsidRDefault="00594762" w:rsidP="00594762">
            <w:pPr>
              <w:overflowPunct/>
              <w:adjustRightInd/>
              <w:spacing w:before="13"/>
              <w:ind w:right="157"/>
              <w:jc w:val="right"/>
              <w:rPr>
                <w:rFonts w:ascii="Calibri" w:eastAsia="Calibri" w:hAnsi="Calibri" w:cs="Calibri"/>
                <w:sz w:val="18"/>
                <w:szCs w:val="22"/>
                <w:lang w:val="bs" w:eastAsia="en-US"/>
              </w:rPr>
            </w:pPr>
            <w:r w:rsidRPr="00594762">
              <w:rPr>
                <w:rFonts w:ascii="Calibri" w:eastAsia="Calibri" w:hAnsi="Calibri" w:cs="Calibri"/>
                <w:noProof/>
                <w:sz w:val="18"/>
                <w:szCs w:val="22"/>
                <w:lang w:val="bs" w:eastAsia="en-US"/>
              </w:rPr>
              <mc:AlternateContent>
                <mc:Choice Requires="wpg">
                  <w:drawing>
                    <wp:anchor distT="0" distB="0" distL="0" distR="0" simplePos="0" relativeHeight="251661312" behindDoc="1" locked="0" layoutInCell="1" allowOverlap="1" wp14:anchorId="3422B7D5" wp14:editId="32F34311">
                      <wp:simplePos x="0" y="0"/>
                      <wp:positionH relativeFrom="column">
                        <wp:posOffset>0</wp:posOffset>
                      </wp:positionH>
                      <wp:positionV relativeFrom="paragraph">
                        <wp:posOffset>-173586</wp:posOffset>
                      </wp:positionV>
                      <wp:extent cx="9417685" cy="254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7685" cy="2540"/>
                                <a:chOff x="0" y="0"/>
                                <a:chExt cx="9417685" cy="2540"/>
                              </a:xfrm>
                            </wpg:grpSpPr>
                            <wps:wsp>
                              <wps:cNvPr id="9" name="Graphic 9"/>
                              <wps:cNvSpPr/>
                              <wps:spPr>
                                <a:xfrm>
                                  <a:off x="0" y="0"/>
                                  <a:ext cx="9417685" cy="2540"/>
                                </a:xfrm>
                                <a:custGeom>
                                  <a:avLst/>
                                  <a:gdLst/>
                                  <a:ahLst/>
                                  <a:cxnLst/>
                                  <a:rect l="l" t="t" r="r" b="b"/>
                                  <a:pathLst>
                                    <a:path w="9417685" h="2540">
                                      <a:moveTo>
                                        <a:pt x="9417685" y="0"/>
                                      </a:moveTo>
                                      <a:lnTo>
                                        <a:pt x="0" y="0"/>
                                      </a:lnTo>
                                      <a:lnTo>
                                        <a:pt x="0" y="2128"/>
                                      </a:lnTo>
                                      <a:lnTo>
                                        <a:pt x="9417685" y="2128"/>
                                      </a:lnTo>
                                      <a:lnTo>
                                        <a:pt x="94176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32267EF2" id="Group 8" o:spid="_x0000_s1026" style="position:absolute;margin-left:0;margin-top:-13.65pt;width:741.55pt;height:.2pt;z-index:-251655168;mso-wrap-distance-left:0;mso-wrap-distance-right:0" coordsize="941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beibgIAAO8FAAAOAAAAZHJzL2Uyb0RvYy54bWykVE1v2zAMvQ/YfxB0X50EbdcadYqhXYMB&#10;RVegHXZWZPkDk0WNUuL034+SLcdogQHrfLAp84kiH594dX3oNNsrdC2Ygi9PFpwpI6FsTV3wH893&#10;ny44c16YUmgwquAvyvHr9ccPV73N1Qoa0KVCRkGMy3tb8MZ7m2eZk43qhDsBqww5K8BOeFpinZUo&#10;eore6Wy1WJxnPWBpEaRyjv7eDk6+jvGrSkn/vaqc8kwXnHLz8Y3xvQ3vbH0l8hqFbVo5piHekUUn&#10;WkOHTqFuhRdsh+2bUF0rERxU/kRCl0FVtVLFGqia5eJVNRuEnY211Hlf24kmovYVT+8OKx/2G7RP&#10;9hGH7Mm8B/nLES9Zb+t87g/r+gg+VNiFTVQEO0RGXyZG1cEzST8vT5efzy/OOJPkW52djoTLhrry&#10;ZpNsvv5tWyby4ciY2JRIb0k57kiO+z9ynhphVeTcheIfkbUl1cGZER3pdzNK5TIoJxxNmMDeuHIj&#10;ke/mZipS5HLn/EZB5Fjs750ftFomSzTJkgeTTCTFB63rqHXPGWkdOSOtbwetW+HDvtC4YLJ+1qRm&#10;7FFwdrBXzxBhPnRq6mRqMmV6xGgzx9JFm6GSL31tjDdgVsvVRciLgiV3+g6w+bH/BI5Km4WVGpwa&#10;Tgp1xyMnLgg3Z9uBbsu7VutQvsN6e6OR7UUYIfEZM57BSJIuH5ofrC2UL6ScnsRScPd7J1Bxpr8Z&#10;0mYYQsnAZGyTgV7fQBxVkXl0/vnwU6BllsyCe7pXD5AkKvIkC8o/AAZs2Gngy85D1QbNxNyGjMYF&#10;XZdoxakSmRgnYBhb83VEHef0+g8AAAD//wMAUEsDBBQABgAIAAAAIQDoa95m4AAAAAkBAAAPAAAA&#10;ZHJzL2Rvd25yZXYueG1sTI/BTsMwEETvSPyDtUjcWicNlBLiVFUFnCokWiTEbRtvk6jxOordJP17&#10;nBMcZ2c18yZbj6YRPXWutqwgnkcgiAuray4VfB3eZisQziNrbCyTgis5WOe3Nxmm2g78Sf3elyKE&#10;sEtRQeV9m0rpiooMurltiYN3sp1BH2RXSt3hEMJNIxdRtJQGaw4NFba0rag47y9GwfuAwyaJX/vd&#10;+bS9/hweP753MSl1fzduXkB4Gv3fM0z4AR3ywHS0F9ZONArCEK9gtnhKQEz2wyqJQRyn0/IZZJ7J&#10;/wvyXwAAAP//AwBQSwECLQAUAAYACAAAACEAtoM4kv4AAADhAQAAEwAAAAAAAAAAAAAAAAAAAAAA&#10;W0NvbnRlbnRfVHlwZXNdLnhtbFBLAQItABQABgAIAAAAIQA4/SH/1gAAAJQBAAALAAAAAAAAAAAA&#10;AAAAAC8BAABfcmVscy8ucmVsc1BLAQItABQABgAIAAAAIQC1obeibgIAAO8FAAAOAAAAAAAAAAAA&#10;AAAAAC4CAABkcnMvZTJvRG9jLnhtbFBLAQItABQABgAIAAAAIQDoa95m4AAAAAkBAAAPAAAAAAAA&#10;AAAAAAAAAMgEAABkcnMvZG93bnJldi54bWxQSwUGAAAAAAQABADzAAAA1QUAAAAA&#10;">
                      <v:shape id="Graphic 9" o:spid="_x0000_s1027" style="position:absolute;width:94176;height:25;visibility:visible;mso-wrap-style:square;v-text-anchor:top" coordsize="941768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sFCwgAAANoAAAAPAAAAZHJzL2Rvd25yZXYueG1sRI9BawIx&#10;FITvQv9DeAUvUrN6EF2NsrS2eOhB14LXx+a5Wdy8LJtU039vCoLHYWa+YVabaFtxpd43jhVMxhkI&#10;4srphmsFP8fPtzkIH5A1to5JwR952KxfBivMtbvxga5lqEWCsM9RgQmhy6X0lSGLfuw64uSdXW8x&#10;JNnXUvd4S3DbymmWzaTFhtOCwY7eDVWX8tcqOBZdMYrfUTr8+lhQeTLb/c4oNXyNxRJEoBie4Ud7&#10;pxUs4P9KugFyfQcAAP//AwBQSwECLQAUAAYACAAAACEA2+H2y+4AAACFAQAAEwAAAAAAAAAAAAAA&#10;AAAAAAAAW0NvbnRlbnRfVHlwZXNdLnhtbFBLAQItABQABgAIAAAAIQBa9CxbvwAAABUBAAALAAAA&#10;AAAAAAAAAAAAAB8BAABfcmVscy8ucmVsc1BLAQItABQABgAIAAAAIQB4bsFCwgAAANoAAAAPAAAA&#10;AAAAAAAAAAAAAAcCAABkcnMvZG93bnJldi54bWxQSwUGAAAAAAMAAwC3AAAA9gIAAAAA&#10;" path="m9417685,l,,,2128r9417685,l9417685,xe" fillcolor="black" stroked="f">
                        <v:path arrowok="t"/>
                      </v:shape>
                    </v:group>
                  </w:pict>
                </mc:Fallback>
              </mc:AlternateContent>
            </w:r>
            <w:r w:rsidRPr="00594762">
              <w:rPr>
                <w:rFonts w:ascii="Calibri" w:eastAsia="Calibri" w:hAnsi="Calibri" w:cs="Calibri"/>
                <w:spacing w:val="-5"/>
                <w:sz w:val="18"/>
                <w:szCs w:val="22"/>
                <w:lang w:val="bs" w:eastAsia="en-US"/>
              </w:rPr>
              <w:t>31</w:t>
            </w:r>
          </w:p>
        </w:tc>
        <w:tc>
          <w:tcPr>
            <w:tcW w:w="6786" w:type="dxa"/>
            <w:gridSpan w:val="3"/>
            <w:tcBorders>
              <w:top w:val="single" w:sz="2" w:space="0" w:color="000000"/>
              <w:bottom w:val="single" w:sz="2" w:space="0" w:color="000000"/>
            </w:tcBorders>
          </w:tcPr>
          <w:p w14:paraId="3762FDE3" w14:textId="77777777" w:rsidR="00594762" w:rsidRPr="00594762" w:rsidRDefault="00594762" w:rsidP="00594762">
            <w:pPr>
              <w:overflowPunct/>
              <w:adjustRightInd/>
              <w:spacing w:before="13"/>
              <w:ind w:left="160"/>
              <w:rPr>
                <w:rFonts w:ascii="Calibri" w:eastAsia="Calibri" w:hAnsi="Calibri" w:cs="Calibri"/>
                <w:sz w:val="18"/>
                <w:szCs w:val="22"/>
                <w:lang w:val="bs" w:eastAsia="en-US"/>
              </w:rPr>
            </w:pPr>
            <w:r w:rsidRPr="00594762">
              <w:rPr>
                <w:rFonts w:ascii="Calibri" w:eastAsia="Calibri" w:hAnsi="Calibri" w:cs="Calibri"/>
                <w:sz w:val="18"/>
                <w:szCs w:val="22"/>
                <w:lang w:val="bs" w:eastAsia="en-US"/>
              </w:rPr>
              <w:t>Vlastiti</w:t>
            </w:r>
            <w:r w:rsidRPr="00594762">
              <w:rPr>
                <w:rFonts w:ascii="Calibri" w:eastAsia="Calibri" w:hAnsi="Calibri" w:cs="Calibri"/>
                <w:spacing w:val="-7"/>
                <w:sz w:val="18"/>
                <w:szCs w:val="22"/>
                <w:lang w:val="bs" w:eastAsia="en-US"/>
              </w:rPr>
              <w:t xml:space="preserve"> </w:t>
            </w:r>
            <w:r w:rsidRPr="00594762">
              <w:rPr>
                <w:rFonts w:ascii="Calibri" w:eastAsia="Calibri" w:hAnsi="Calibri" w:cs="Calibri"/>
                <w:sz w:val="18"/>
                <w:szCs w:val="22"/>
                <w:lang w:val="bs" w:eastAsia="en-US"/>
              </w:rPr>
              <w:t>prihodi</w:t>
            </w:r>
            <w:r w:rsidRPr="00594762">
              <w:rPr>
                <w:rFonts w:ascii="Calibri" w:eastAsia="Calibri" w:hAnsi="Calibri" w:cs="Calibri"/>
                <w:spacing w:val="-4"/>
                <w:sz w:val="18"/>
                <w:szCs w:val="22"/>
                <w:lang w:val="bs" w:eastAsia="en-US"/>
              </w:rPr>
              <w:t xml:space="preserve"> </w:t>
            </w:r>
            <w:r w:rsidRPr="00594762">
              <w:rPr>
                <w:rFonts w:ascii="Calibri" w:eastAsia="Calibri" w:hAnsi="Calibri" w:cs="Calibri"/>
                <w:sz w:val="18"/>
                <w:szCs w:val="22"/>
                <w:lang w:val="bs" w:eastAsia="en-US"/>
              </w:rPr>
              <w:t>-</w:t>
            </w:r>
            <w:r w:rsidRPr="00594762">
              <w:rPr>
                <w:rFonts w:ascii="Calibri" w:eastAsia="Calibri" w:hAnsi="Calibri" w:cs="Calibri"/>
                <w:spacing w:val="32"/>
                <w:sz w:val="18"/>
                <w:szCs w:val="22"/>
                <w:lang w:val="bs" w:eastAsia="en-US"/>
              </w:rPr>
              <w:t xml:space="preserve"> </w:t>
            </w:r>
            <w:r w:rsidRPr="00594762">
              <w:rPr>
                <w:rFonts w:ascii="Calibri" w:eastAsia="Calibri" w:hAnsi="Calibri" w:cs="Calibri"/>
                <w:sz w:val="18"/>
                <w:szCs w:val="22"/>
                <w:lang w:val="bs" w:eastAsia="en-US"/>
              </w:rPr>
              <w:t>Češki</w:t>
            </w:r>
            <w:r w:rsidRPr="00594762">
              <w:rPr>
                <w:rFonts w:ascii="Calibri" w:eastAsia="Calibri" w:hAnsi="Calibri" w:cs="Calibri"/>
                <w:spacing w:val="-5"/>
                <w:sz w:val="18"/>
                <w:szCs w:val="22"/>
                <w:lang w:val="bs" w:eastAsia="en-US"/>
              </w:rPr>
              <w:t xml:space="preserve"> </w:t>
            </w:r>
            <w:r w:rsidRPr="00594762">
              <w:rPr>
                <w:rFonts w:ascii="Calibri" w:eastAsia="Calibri" w:hAnsi="Calibri" w:cs="Calibri"/>
                <w:sz w:val="18"/>
                <w:szCs w:val="22"/>
                <w:lang w:val="bs" w:eastAsia="en-US"/>
              </w:rPr>
              <w:t>DV</w:t>
            </w:r>
            <w:r w:rsidRPr="00594762">
              <w:rPr>
                <w:rFonts w:ascii="Calibri" w:eastAsia="Calibri" w:hAnsi="Calibri" w:cs="Calibri"/>
                <w:spacing w:val="-4"/>
                <w:sz w:val="18"/>
                <w:szCs w:val="22"/>
                <w:lang w:val="bs" w:eastAsia="en-US"/>
              </w:rPr>
              <w:t xml:space="preserve"> </w:t>
            </w:r>
            <w:r w:rsidRPr="00594762">
              <w:rPr>
                <w:rFonts w:ascii="Calibri" w:eastAsia="Calibri" w:hAnsi="Calibri" w:cs="Calibri"/>
                <w:spacing w:val="-2"/>
                <w:sz w:val="18"/>
                <w:szCs w:val="22"/>
                <w:lang w:val="bs" w:eastAsia="en-US"/>
              </w:rPr>
              <w:t>Končanica</w:t>
            </w:r>
          </w:p>
        </w:tc>
        <w:tc>
          <w:tcPr>
            <w:tcW w:w="1718" w:type="dxa"/>
            <w:tcBorders>
              <w:top w:val="single" w:sz="2" w:space="0" w:color="000000"/>
              <w:bottom w:val="single" w:sz="2" w:space="0" w:color="000000"/>
            </w:tcBorders>
          </w:tcPr>
          <w:p w14:paraId="6BB2B638" w14:textId="77777777" w:rsidR="00594762" w:rsidRPr="00594762" w:rsidRDefault="00594762" w:rsidP="00594762">
            <w:pPr>
              <w:overflowPunct/>
              <w:adjustRightInd/>
              <w:spacing w:before="13"/>
              <w:ind w:right="124"/>
              <w:jc w:val="right"/>
              <w:rPr>
                <w:rFonts w:ascii="Calibri" w:eastAsia="Calibri" w:hAnsi="Calibri" w:cs="Calibri"/>
                <w:sz w:val="18"/>
                <w:szCs w:val="22"/>
                <w:lang w:val="bs" w:eastAsia="en-US"/>
              </w:rPr>
            </w:pPr>
            <w:r w:rsidRPr="00594762">
              <w:rPr>
                <w:rFonts w:ascii="Calibri" w:eastAsia="Calibri" w:hAnsi="Calibri" w:cs="Calibri"/>
                <w:spacing w:val="-4"/>
                <w:sz w:val="18"/>
                <w:szCs w:val="22"/>
                <w:lang w:val="bs" w:eastAsia="en-US"/>
              </w:rPr>
              <w:t>0,54</w:t>
            </w:r>
          </w:p>
        </w:tc>
        <w:tc>
          <w:tcPr>
            <w:tcW w:w="1501" w:type="dxa"/>
            <w:gridSpan w:val="2"/>
            <w:tcBorders>
              <w:top w:val="single" w:sz="2" w:space="0" w:color="000000"/>
              <w:bottom w:val="single" w:sz="2" w:space="0" w:color="000000"/>
            </w:tcBorders>
          </w:tcPr>
          <w:p w14:paraId="42056A7F" w14:textId="77777777" w:rsidR="00594762" w:rsidRPr="00594762" w:rsidRDefault="00594762" w:rsidP="00594762">
            <w:pPr>
              <w:overflowPunct/>
              <w:adjustRightInd/>
              <w:spacing w:before="13"/>
              <w:ind w:right="68"/>
              <w:jc w:val="right"/>
              <w:rPr>
                <w:rFonts w:ascii="Calibri" w:eastAsia="Calibri" w:hAnsi="Calibri" w:cs="Calibri"/>
                <w:sz w:val="18"/>
                <w:szCs w:val="22"/>
                <w:lang w:val="bs" w:eastAsia="en-US"/>
              </w:rPr>
            </w:pPr>
            <w:r w:rsidRPr="00594762">
              <w:rPr>
                <w:rFonts w:ascii="Calibri" w:eastAsia="Calibri" w:hAnsi="Calibri" w:cs="Calibri"/>
                <w:spacing w:val="-4"/>
                <w:sz w:val="18"/>
                <w:szCs w:val="22"/>
                <w:lang w:val="bs" w:eastAsia="en-US"/>
              </w:rPr>
              <w:t>6,00</w:t>
            </w:r>
          </w:p>
        </w:tc>
        <w:tc>
          <w:tcPr>
            <w:tcW w:w="1646" w:type="dxa"/>
            <w:gridSpan w:val="2"/>
            <w:tcBorders>
              <w:top w:val="single" w:sz="2" w:space="0" w:color="000000"/>
              <w:bottom w:val="single" w:sz="2" w:space="0" w:color="000000"/>
            </w:tcBorders>
          </w:tcPr>
          <w:p w14:paraId="64D35031" w14:textId="77777777" w:rsidR="00594762" w:rsidRPr="00594762" w:rsidRDefault="00594762" w:rsidP="00594762">
            <w:pPr>
              <w:overflowPunct/>
              <w:adjustRightInd/>
              <w:spacing w:before="13"/>
              <w:ind w:right="124"/>
              <w:jc w:val="right"/>
              <w:rPr>
                <w:rFonts w:ascii="Calibri" w:eastAsia="Calibri" w:hAnsi="Calibri" w:cs="Calibri"/>
                <w:sz w:val="18"/>
                <w:szCs w:val="22"/>
                <w:lang w:val="bs" w:eastAsia="en-US"/>
              </w:rPr>
            </w:pPr>
            <w:r w:rsidRPr="00594762">
              <w:rPr>
                <w:rFonts w:ascii="Calibri" w:eastAsia="Calibri" w:hAnsi="Calibri" w:cs="Calibri"/>
                <w:spacing w:val="-4"/>
                <w:sz w:val="18"/>
                <w:szCs w:val="22"/>
                <w:lang w:val="bs" w:eastAsia="en-US"/>
              </w:rPr>
              <w:t>0,00</w:t>
            </w:r>
          </w:p>
        </w:tc>
        <w:tc>
          <w:tcPr>
            <w:tcW w:w="1057" w:type="dxa"/>
            <w:tcBorders>
              <w:top w:val="single" w:sz="2" w:space="0" w:color="000000"/>
              <w:bottom w:val="single" w:sz="2" w:space="0" w:color="000000"/>
            </w:tcBorders>
          </w:tcPr>
          <w:p w14:paraId="19B861A3" w14:textId="77777777" w:rsidR="00594762" w:rsidRPr="00594762" w:rsidRDefault="00594762" w:rsidP="00594762">
            <w:pPr>
              <w:overflowPunct/>
              <w:adjustRightInd/>
              <w:spacing w:before="13"/>
              <w:ind w:right="16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0,00%</w:t>
            </w:r>
          </w:p>
        </w:tc>
        <w:tc>
          <w:tcPr>
            <w:tcW w:w="1204" w:type="dxa"/>
            <w:gridSpan w:val="2"/>
            <w:tcBorders>
              <w:top w:val="single" w:sz="2" w:space="0" w:color="000000"/>
              <w:bottom w:val="single" w:sz="2" w:space="0" w:color="000000"/>
            </w:tcBorders>
          </w:tcPr>
          <w:p w14:paraId="51866B07" w14:textId="77777777" w:rsidR="00594762" w:rsidRPr="00594762" w:rsidRDefault="00594762" w:rsidP="00594762">
            <w:pPr>
              <w:overflowPunct/>
              <w:adjustRightInd/>
              <w:spacing w:before="13"/>
              <w:ind w:right="276"/>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0,00%</w:t>
            </w:r>
          </w:p>
        </w:tc>
      </w:tr>
      <w:tr w:rsidR="00594762" w:rsidRPr="00594762" w14:paraId="26285244" w14:textId="77777777" w:rsidTr="001F2FC6">
        <w:trPr>
          <w:trHeight w:val="466"/>
        </w:trPr>
        <w:tc>
          <w:tcPr>
            <w:tcW w:w="992" w:type="dxa"/>
            <w:tcBorders>
              <w:top w:val="single" w:sz="2" w:space="0" w:color="000000"/>
              <w:bottom w:val="single" w:sz="2" w:space="0" w:color="000000"/>
            </w:tcBorders>
          </w:tcPr>
          <w:p w14:paraId="14846A63" w14:textId="77777777" w:rsidR="00594762" w:rsidRPr="00594762" w:rsidRDefault="00594762" w:rsidP="00594762">
            <w:pPr>
              <w:overflowPunct/>
              <w:adjustRightInd/>
              <w:rPr>
                <w:rFonts w:ascii="Segoe UI" w:eastAsia="Calibri" w:hAnsi="Calibri" w:cs="Calibri"/>
                <w:sz w:val="18"/>
                <w:szCs w:val="22"/>
                <w:lang w:val="bs" w:eastAsia="en-US"/>
              </w:rPr>
            </w:pPr>
          </w:p>
          <w:p w14:paraId="36F21C27" w14:textId="77777777" w:rsidR="00594762" w:rsidRPr="00594762" w:rsidRDefault="00594762" w:rsidP="00594762">
            <w:pPr>
              <w:overflowPunct/>
              <w:adjustRightInd/>
              <w:ind w:right="156"/>
              <w:jc w:val="right"/>
              <w:rPr>
                <w:rFonts w:ascii="Calibri" w:eastAsia="Calibri" w:hAnsi="Calibri" w:cs="Calibri"/>
                <w:b/>
                <w:sz w:val="18"/>
                <w:szCs w:val="22"/>
                <w:lang w:val="bs" w:eastAsia="en-US"/>
              </w:rPr>
            </w:pPr>
            <w:r w:rsidRPr="00594762">
              <w:rPr>
                <w:rFonts w:ascii="Calibri" w:eastAsia="Calibri" w:hAnsi="Calibri" w:cs="Calibri"/>
                <w:b/>
                <w:spacing w:val="-10"/>
                <w:sz w:val="18"/>
                <w:szCs w:val="22"/>
                <w:lang w:val="bs" w:eastAsia="en-US"/>
              </w:rPr>
              <w:t>4</w:t>
            </w:r>
          </w:p>
        </w:tc>
        <w:tc>
          <w:tcPr>
            <w:tcW w:w="6786" w:type="dxa"/>
            <w:gridSpan w:val="3"/>
            <w:tcBorders>
              <w:top w:val="single" w:sz="2" w:space="0" w:color="000000"/>
              <w:bottom w:val="single" w:sz="2" w:space="0" w:color="000000"/>
            </w:tcBorders>
          </w:tcPr>
          <w:p w14:paraId="012EC2E3" w14:textId="77777777" w:rsidR="00594762" w:rsidRPr="00594762" w:rsidRDefault="00594762" w:rsidP="00594762">
            <w:pPr>
              <w:overflowPunct/>
              <w:adjustRightInd/>
              <w:rPr>
                <w:rFonts w:ascii="Segoe UI" w:eastAsia="Calibri" w:hAnsi="Calibri" w:cs="Calibri"/>
                <w:sz w:val="18"/>
                <w:szCs w:val="22"/>
                <w:lang w:val="bs" w:eastAsia="en-US"/>
              </w:rPr>
            </w:pPr>
          </w:p>
          <w:p w14:paraId="79F73336" w14:textId="77777777" w:rsidR="00594762" w:rsidRPr="00594762" w:rsidRDefault="00594762" w:rsidP="00594762">
            <w:pPr>
              <w:overflowPunct/>
              <w:adjustRightInd/>
              <w:ind w:left="160"/>
              <w:rPr>
                <w:rFonts w:ascii="Calibri" w:eastAsia="Calibri" w:hAnsi="Calibri" w:cs="Calibri"/>
                <w:b/>
                <w:sz w:val="18"/>
                <w:szCs w:val="22"/>
                <w:lang w:val="bs" w:eastAsia="en-US"/>
              </w:rPr>
            </w:pPr>
            <w:r w:rsidRPr="00594762">
              <w:rPr>
                <w:rFonts w:ascii="Calibri" w:eastAsia="Calibri" w:hAnsi="Calibri" w:cs="Calibri"/>
                <w:b/>
                <w:sz w:val="18"/>
                <w:szCs w:val="22"/>
                <w:lang w:val="bs" w:eastAsia="en-US"/>
              </w:rPr>
              <w:t>Prihodi</w:t>
            </w:r>
            <w:r w:rsidRPr="00594762">
              <w:rPr>
                <w:rFonts w:ascii="Calibri" w:eastAsia="Calibri" w:hAnsi="Calibri" w:cs="Calibri"/>
                <w:b/>
                <w:spacing w:val="-8"/>
                <w:sz w:val="18"/>
                <w:szCs w:val="22"/>
                <w:lang w:val="bs" w:eastAsia="en-US"/>
              </w:rPr>
              <w:t xml:space="preserve"> </w:t>
            </w:r>
            <w:r w:rsidRPr="00594762">
              <w:rPr>
                <w:rFonts w:ascii="Calibri" w:eastAsia="Calibri" w:hAnsi="Calibri" w:cs="Calibri"/>
                <w:b/>
                <w:sz w:val="18"/>
                <w:szCs w:val="22"/>
                <w:lang w:val="bs" w:eastAsia="en-US"/>
              </w:rPr>
              <w:t>za</w:t>
            </w:r>
            <w:r w:rsidRPr="00594762">
              <w:rPr>
                <w:rFonts w:ascii="Calibri" w:eastAsia="Calibri" w:hAnsi="Calibri" w:cs="Calibri"/>
                <w:b/>
                <w:spacing w:val="-6"/>
                <w:sz w:val="18"/>
                <w:szCs w:val="22"/>
                <w:lang w:val="bs" w:eastAsia="en-US"/>
              </w:rPr>
              <w:t xml:space="preserve"> </w:t>
            </w:r>
            <w:r w:rsidRPr="00594762">
              <w:rPr>
                <w:rFonts w:ascii="Calibri" w:eastAsia="Calibri" w:hAnsi="Calibri" w:cs="Calibri"/>
                <w:b/>
                <w:sz w:val="18"/>
                <w:szCs w:val="22"/>
                <w:lang w:val="bs" w:eastAsia="en-US"/>
              </w:rPr>
              <w:t>posebne</w:t>
            </w:r>
            <w:r w:rsidRPr="00594762">
              <w:rPr>
                <w:rFonts w:ascii="Calibri" w:eastAsia="Calibri" w:hAnsi="Calibri" w:cs="Calibri"/>
                <w:b/>
                <w:spacing w:val="-5"/>
                <w:sz w:val="18"/>
                <w:szCs w:val="22"/>
                <w:lang w:val="bs" w:eastAsia="en-US"/>
              </w:rPr>
              <w:t xml:space="preserve"> </w:t>
            </w:r>
            <w:r w:rsidRPr="00594762">
              <w:rPr>
                <w:rFonts w:ascii="Calibri" w:eastAsia="Calibri" w:hAnsi="Calibri" w:cs="Calibri"/>
                <w:b/>
                <w:spacing w:val="-2"/>
                <w:sz w:val="18"/>
                <w:szCs w:val="22"/>
                <w:lang w:val="bs" w:eastAsia="en-US"/>
              </w:rPr>
              <w:t>namjene</w:t>
            </w:r>
          </w:p>
        </w:tc>
        <w:tc>
          <w:tcPr>
            <w:tcW w:w="1718" w:type="dxa"/>
            <w:tcBorders>
              <w:top w:val="single" w:sz="2" w:space="0" w:color="000000"/>
              <w:bottom w:val="single" w:sz="2" w:space="0" w:color="000000"/>
            </w:tcBorders>
          </w:tcPr>
          <w:p w14:paraId="1B749A07" w14:textId="77777777" w:rsidR="00594762" w:rsidRPr="00594762" w:rsidRDefault="00594762" w:rsidP="00594762">
            <w:pPr>
              <w:overflowPunct/>
              <w:adjustRightInd/>
              <w:rPr>
                <w:rFonts w:ascii="Segoe UI" w:eastAsia="Calibri" w:hAnsi="Calibri" w:cs="Calibri"/>
                <w:sz w:val="18"/>
                <w:szCs w:val="22"/>
                <w:lang w:val="bs" w:eastAsia="en-US"/>
              </w:rPr>
            </w:pPr>
          </w:p>
          <w:p w14:paraId="6345C3DA" w14:textId="77777777" w:rsidR="00594762" w:rsidRPr="00594762" w:rsidRDefault="00594762" w:rsidP="00594762">
            <w:pPr>
              <w:overflowPunct/>
              <w:adjustRightInd/>
              <w:ind w:right="121"/>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155.171,92</w:t>
            </w:r>
          </w:p>
        </w:tc>
        <w:tc>
          <w:tcPr>
            <w:tcW w:w="1501" w:type="dxa"/>
            <w:gridSpan w:val="2"/>
            <w:tcBorders>
              <w:top w:val="single" w:sz="2" w:space="0" w:color="000000"/>
              <w:bottom w:val="single" w:sz="2" w:space="0" w:color="000000"/>
            </w:tcBorders>
          </w:tcPr>
          <w:p w14:paraId="06775CB6" w14:textId="77777777" w:rsidR="00594762" w:rsidRPr="00594762" w:rsidRDefault="00594762" w:rsidP="00594762">
            <w:pPr>
              <w:overflowPunct/>
              <w:adjustRightInd/>
              <w:rPr>
                <w:rFonts w:ascii="Segoe UI" w:eastAsia="Calibri" w:hAnsi="Calibri" w:cs="Calibri"/>
                <w:sz w:val="18"/>
                <w:szCs w:val="22"/>
                <w:lang w:val="bs" w:eastAsia="en-US"/>
              </w:rPr>
            </w:pPr>
          </w:p>
          <w:p w14:paraId="2C2C75C7" w14:textId="77777777" w:rsidR="00594762" w:rsidRPr="00594762" w:rsidRDefault="00594762" w:rsidP="00594762">
            <w:pPr>
              <w:overflowPunct/>
              <w:adjustRightInd/>
              <w:ind w:right="65"/>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245.400,00</w:t>
            </w:r>
          </w:p>
        </w:tc>
        <w:tc>
          <w:tcPr>
            <w:tcW w:w="1646" w:type="dxa"/>
            <w:gridSpan w:val="2"/>
            <w:tcBorders>
              <w:top w:val="single" w:sz="2" w:space="0" w:color="000000"/>
              <w:bottom w:val="single" w:sz="2" w:space="0" w:color="000000"/>
            </w:tcBorders>
          </w:tcPr>
          <w:p w14:paraId="40AF2DF5" w14:textId="77777777" w:rsidR="00594762" w:rsidRPr="00594762" w:rsidRDefault="00594762" w:rsidP="00594762">
            <w:pPr>
              <w:overflowPunct/>
              <w:adjustRightInd/>
              <w:rPr>
                <w:rFonts w:ascii="Segoe UI" w:eastAsia="Calibri" w:hAnsi="Calibri" w:cs="Calibri"/>
                <w:sz w:val="18"/>
                <w:szCs w:val="22"/>
                <w:lang w:val="bs" w:eastAsia="en-US"/>
              </w:rPr>
            </w:pPr>
          </w:p>
          <w:p w14:paraId="1B82E19A" w14:textId="77777777" w:rsidR="00594762" w:rsidRPr="00594762" w:rsidRDefault="00594762" w:rsidP="00594762">
            <w:pPr>
              <w:overflowPunct/>
              <w:adjustRightInd/>
              <w:ind w:right="122"/>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129.216,53</w:t>
            </w:r>
          </w:p>
        </w:tc>
        <w:tc>
          <w:tcPr>
            <w:tcW w:w="1057" w:type="dxa"/>
            <w:tcBorders>
              <w:top w:val="single" w:sz="2" w:space="0" w:color="000000"/>
              <w:bottom w:val="single" w:sz="2" w:space="0" w:color="000000"/>
            </w:tcBorders>
          </w:tcPr>
          <w:p w14:paraId="0715A35F" w14:textId="77777777" w:rsidR="00594762" w:rsidRPr="00594762" w:rsidRDefault="00594762" w:rsidP="00594762">
            <w:pPr>
              <w:overflowPunct/>
              <w:adjustRightInd/>
              <w:rPr>
                <w:rFonts w:ascii="Segoe UI" w:eastAsia="Calibri" w:hAnsi="Calibri" w:cs="Calibri"/>
                <w:sz w:val="18"/>
                <w:szCs w:val="22"/>
                <w:lang w:val="bs" w:eastAsia="en-US"/>
              </w:rPr>
            </w:pPr>
          </w:p>
          <w:p w14:paraId="64291F7E" w14:textId="77777777" w:rsidR="00594762" w:rsidRPr="00594762" w:rsidRDefault="00594762" w:rsidP="00594762">
            <w:pPr>
              <w:overflowPunct/>
              <w:adjustRightInd/>
              <w:ind w:right="162"/>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83,27%</w:t>
            </w:r>
          </w:p>
        </w:tc>
        <w:tc>
          <w:tcPr>
            <w:tcW w:w="1204" w:type="dxa"/>
            <w:gridSpan w:val="2"/>
            <w:tcBorders>
              <w:top w:val="single" w:sz="2" w:space="0" w:color="000000"/>
              <w:bottom w:val="single" w:sz="2" w:space="0" w:color="000000"/>
            </w:tcBorders>
          </w:tcPr>
          <w:p w14:paraId="18AA1684" w14:textId="77777777" w:rsidR="00594762" w:rsidRPr="00594762" w:rsidRDefault="00594762" w:rsidP="00594762">
            <w:pPr>
              <w:overflowPunct/>
              <w:adjustRightInd/>
              <w:rPr>
                <w:rFonts w:ascii="Segoe UI" w:eastAsia="Calibri" w:hAnsi="Calibri" w:cs="Calibri"/>
                <w:sz w:val="18"/>
                <w:szCs w:val="22"/>
                <w:lang w:val="bs" w:eastAsia="en-US"/>
              </w:rPr>
            </w:pPr>
          </w:p>
          <w:p w14:paraId="502E9574" w14:textId="77777777" w:rsidR="00594762" w:rsidRPr="00594762" w:rsidRDefault="00594762" w:rsidP="00594762">
            <w:pPr>
              <w:overflowPunct/>
              <w:adjustRightInd/>
              <w:ind w:right="277"/>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52,66%</w:t>
            </w:r>
          </w:p>
        </w:tc>
      </w:tr>
      <w:tr w:rsidR="00594762" w:rsidRPr="00594762" w14:paraId="175298E6" w14:textId="77777777" w:rsidTr="001F2FC6">
        <w:trPr>
          <w:trHeight w:val="247"/>
        </w:trPr>
        <w:tc>
          <w:tcPr>
            <w:tcW w:w="992" w:type="dxa"/>
            <w:tcBorders>
              <w:top w:val="single" w:sz="2" w:space="0" w:color="000000"/>
              <w:bottom w:val="single" w:sz="2" w:space="0" w:color="000000"/>
            </w:tcBorders>
          </w:tcPr>
          <w:p w14:paraId="73E8CD59" w14:textId="77777777" w:rsidR="00594762" w:rsidRPr="00594762" w:rsidRDefault="00594762" w:rsidP="00594762">
            <w:pPr>
              <w:overflowPunct/>
              <w:adjustRightInd/>
              <w:spacing w:before="13"/>
              <w:ind w:right="157"/>
              <w:jc w:val="right"/>
              <w:rPr>
                <w:rFonts w:ascii="Calibri" w:eastAsia="Calibri" w:hAnsi="Calibri" w:cs="Calibri"/>
                <w:sz w:val="18"/>
                <w:szCs w:val="22"/>
                <w:lang w:val="bs" w:eastAsia="en-US"/>
              </w:rPr>
            </w:pPr>
            <w:r w:rsidRPr="00594762">
              <w:rPr>
                <w:rFonts w:ascii="Calibri" w:eastAsia="Calibri" w:hAnsi="Calibri" w:cs="Calibri"/>
                <w:noProof/>
                <w:sz w:val="18"/>
                <w:szCs w:val="22"/>
                <w:lang w:val="bs" w:eastAsia="en-US"/>
              </w:rPr>
              <mc:AlternateContent>
                <mc:Choice Requires="wpg">
                  <w:drawing>
                    <wp:anchor distT="0" distB="0" distL="0" distR="0" simplePos="0" relativeHeight="251662336" behindDoc="1" locked="0" layoutInCell="1" allowOverlap="1" wp14:anchorId="3960B11A" wp14:editId="4D7708B0">
                      <wp:simplePos x="0" y="0"/>
                      <wp:positionH relativeFrom="column">
                        <wp:posOffset>0</wp:posOffset>
                      </wp:positionH>
                      <wp:positionV relativeFrom="paragraph">
                        <wp:posOffset>-175110</wp:posOffset>
                      </wp:positionV>
                      <wp:extent cx="9417685" cy="254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7685" cy="2540"/>
                                <a:chOff x="0" y="0"/>
                                <a:chExt cx="9417685" cy="2540"/>
                              </a:xfrm>
                            </wpg:grpSpPr>
                            <wps:wsp>
                              <wps:cNvPr id="11" name="Graphic 11"/>
                              <wps:cNvSpPr/>
                              <wps:spPr>
                                <a:xfrm>
                                  <a:off x="0" y="0"/>
                                  <a:ext cx="9417685" cy="2540"/>
                                </a:xfrm>
                                <a:custGeom>
                                  <a:avLst/>
                                  <a:gdLst/>
                                  <a:ahLst/>
                                  <a:cxnLst/>
                                  <a:rect l="l" t="t" r="r" b="b"/>
                                  <a:pathLst>
                                    <a:path w="9417685" h="2540">
                                      <a:moveTo>
                                        <a:pt x="9417685" y="0"/>
                                      </a:moveTo>
                                      <a:lnTo>
                                        <a:pt x="0" y="0"/>
                                      </a:lnTo>
                                      <a:lnTo>
                                        <a:pt x="0" y="2128"/>
                                      </a:lnTo>
                                      <a:lnTo>
                                        <a:pt x="9417685" y="2128"/>
                                      </a:lnTo>
                                      <a:lnTo>
                                        <a:pt x="94176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0C0EB113" id="Group 10" o:spid="_x0000_s1026" style="position:absolute;margin-left:0;margin-top:-13.8pt;width:741.55pt;height:.2pt;z-index:-251654144;mso-wrap-distance-left:0;mso-wrap-distance-right:0" coordsize="941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DI7bwIAAPEFAAAOAAAAZHJzL2Uyb0RvYy54bWykVE1v2zAMvQ/YfxB0X50EbdcadYqhXYMB&#10;RVegHXZWZPkDk0WNUuL034+SLcdogQHrfLAp84kiH594dX3oNNsrdC2Ygi9PFpwpI6FsTV3wH893&#10;ny44c16YUmgwquAvyvHr9ccPV73N1Qoa0KVCRkGMy3tb8MZ7m2eZk43qhDsBqww5K8BOeFpinZUo&#10;eore6Wy1WJxnPWBpEaRyjv7eDk6+jvGrSkn/vaqc8kwXnHLz8Y3xvQ3vbH0l8hqFbVo5piHekUUn&#10;WkOHTqFuhRdsh+2bUF0rERxU/kRCl0FVtVLFGqia5eJVNRuEnY211Hlf24kmovYVT+8OKx/2G7RP&#10;9hGH7Mm8B/nLES9Zb+t87g/r+gg+VNiFTVQEO0RGXyZG1cEzST8vT5efzy/OOJPkW52djoTLhrry&#10;ZpNsvv5tWyby4ciY2JRIb0k57kiO+z9ynhphVeTcheIfkbUlCXvJmREdCXgzaoX+EEfhcEIF/saV&#10;G6l8NztTmSKXO+c3CiLLYn/v/KDWMlmiSZY8mGQiaT6oXUe1e85I7cgZqX07qN0KH/aF1gWT9bM2&#10;NWOXgrODvXqGCPOhV1MvU5sp0yNGmzmWrtoMlXzpa2O8AbNari5CXhQsudN3gM2P/Sdw1NosrNTg&#10;1HBSqDseOXFBuDnbDnRb3rVah/Id1tsbjWwvwhCJz5jxDEaidPnQ/GBtoXwh7fSkloK73zuBijP9&#10;zZA6wxhKBiZjmwz0+gbisIrMo/PPh58CLbNkFtzTzXqAJFKRJ1lQ/gEwYMNOA192Hqo2aCbmNmQ0&#10;LujCRCvOlcjEOAPD4JqvI+o4qdd/AAAA//8DAFBLAwQUAAYACAAAACEAK8t2f98AAAAJAQAADwAA&#10;AGRycy9kb3ducmV2LnhtbEyPQU/CQBCF7yb+h82YeINtiyKp3RJC1BMxEUwIt6E7tA3d2aa7tOXf&#10;u3jR45s3ee972XI0jeipc7VlBfE0AkFcWF1zqeB79z5ZgHAeWWNjmRRcycEyv7/LMNV24C/qt74U&#10;IYRdigoq79tUSldUZNBNbUscvJPtDPogu1LqDocQbhqZRNFcGqw5NFTY0rqi4ry9GAUfAw6rWfzW&#10;b86n9fWwe/7cb2JS6vFhXL2C8DT6v2e44Qd0yAPT0V5YO9EoCEO8gknyMgdxs58WsxjE8feUgMwz&#10;+X9B/gMAAP//AwBQSwECLQAUAAYACAAAACEAtoM4kv4AAADhAQAAEwAAAAAAAAAAAAAAAAAAAAAA&#10;W0NvbnRlbnRfVHlwZXNdLnhtbFBLAQItABQABgAIAAAAIQA4/SH/1gAAAJQBAAALAAAAAAAAAAAA&#10;AAAAAC8BAABfcmVscy8ucmVsc1BLAQItABQABgAIAAAAIQBoNDI7bwIAAPEFAAAOAAAAAAAAAAAA&#10;AAAAAC4CAABkcnMvZTJvRG9jLnhtbFBLAQItABQABgAIAAAAIQAry3Z/3wAAAAkBAAAPAAAAAAAA&#10;AAAAAAAAAMkEAABkcnMvZG93bnJldi54bWxQSwUGAAAAAAQABADzAAAA1QUAAAAA&#10;">
                      <v:shape id="Graphic 11" o:spid="_x0000_s1027" style="position:absolute;width:94176;height:25;visibility:visible;mso-wrap-style:square;v-text-anchor:top" coordsize="941768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wEdwQAAANsAAAAPAAAAZHJzL2Rvd25yZXYueG1sRE9Li8Iw&#10;EL4L/ocwwl5EU/ewaDVKcR948KBV8Do0Y1NsJqXJavbfb4SFvc3H95zVJtpW3Kn3jWMFs2kGgrhy&#10;uuFawfn0OZmD8AFZY+uYFPyQh816OFhhrt2Dj3QvQy1SCPscFZgQulxKXxmy6KeuI07c1fUWQ4J9&#10;LXWPjxRuW/maZW/SYsOpwWBHW0PVrfy2Ck5FV4zjPkqHX+8LKi/m47AzSr2MYrEEESiGf/Gfe6fT&#10;/Bk8f0kHyPUvAAAA//8DAFBLAQItABQABgAIAAAAIQDb4fbL7gAAAIUBAAATAAAAAAAAAAAAAAAA&#10;AAAAAABbQ29udGVudF9UeXBlc10ueG1sUEsBAi0AFAAGAAgAAAAhAFr0LFu/AAAAFQEAAAsAAAAA&#10;AAAAAAAAAAAAHwEAAF9yZWxzLy5yZWxzUEsBAi0AFAAGAAgAAAAhANE/AR3BAAAA2wAAAA8AAAAA&#10;AAAAAAAAAAAABwIAAGRycy9kb3ducmV2LnhtbFBLBQYAAAAAAwADALcAAAD1AgAAAAA=&#10;" path="m9417685,l,,,2128r9417685,l9417685,xe" fillcolor="black" stroked="f">
                        <v:path arrowok="t"/>
                      </v:shape>
                    </v:group>
                  </w:pict>
                </mc:Fallback>
              </mc:AlternateContent>
            </w:r>
            <w:r w:rsidRPr="00594762">
              <w:rPr>
                <w:rFonts w:ascii="Calibri" w:eastAsia="Calibri" w:hAnsi="Calibri" w:cs="Calibri"/>
                <w:spacing w:val="-5"/>
                <w:sz w:val="18"/>
                <w:szCs w:val="22"/>
                <w:lang w:val="bs" w:eastAsia="en-US"/>
              </w:rPr>
              <w:t>41</w:t>
            </w:r>
          </w:p>
        </w:tc>
        <w:tc>
          <w:tcPr>
            <w:tcW w:w="6786" w:type="dxa"/>
            <w:gridSpan w:val="3"/>
            <w:tcBorders>
              <w:top w:val="single" w:sz="2" w:space="0" w:color="000000"/>
              <w:bottom w:val="single" w:sz="2" w:space="0" w:color="000000"/>
            </w:tcBorders>
          </w:tcPr>
          <w:p w14:paraId="451AB695" w14:textId="77777777" w:rsidR="00594762" w:rsidRPr="00594762" w:rsidRDefault="00594762" w:rsidP="00594762">
            <w:pPr>
              <w:overflowPunct/>
              <w:adjustRightInd/>
              <w:spacing w:before="13"/>
              <w:ind w:left="160"/>
              <w:rPr>
                <w:rFonts w:ascii="Calibri" w:eastAsia="Calibri" w:hAnsi="Calibri" w:cs="Calibri"/>
                <w:sz w:val="18"/>
                <w:szCs w:val="22"/>
                <w:lang w:val="bs" w:eastAsia="en-US"/>
              </w:rPr>
            </w:pPr>
            <w:r w:rsidRPr="00594762">
              <w:rPr>
                <w:rFonts w:ascii="Calibri" w:eastAsia="Calibri" w:hAnsi="Calibri" w:cs="Calibri"/>
                <w:sz w:val="18"/>
                <w:szCs w:val="22"/>
                <w:lang w:val="bs" w:eastAsia="en-US"/>
              </w:rPr>
              <w:t>Prihodi</w:t>
            </w:r>
            <w:r w:rsidRPr="00594762">
              <w:rPr>
                <w:rFonts w:ascii="Calibri" w:eastAsia="Calibri" w:hAnsi="Calibri" w:cs="Calibri"/>
                <w:spacing w:val="-7"/>
                <w:sz w:val="18"/>
                <w:szCs w:val="22"/>
                <w:lang w:val="bs" w:eastAsia="en-US"/>
              </w:rPr>
              <w:t xml:space="preserve"> </w:t>
            </w:r>
            <w:r w:rsidRPr="00594762">
              <w:rPr>
                <w:rFonts w:ascii="Calibri" w:eastAsia="Calibri" w:hAnsi="Calibri" w:cs="Calibri"/>
                <w:sz w:val="18"/>
                <w:szCs w:val="22"/>
                <w:lang w:val="bs" w:eastAsia="en-US"/>
              </w:rPr>
              <w:t>za</w:t>
            </w:r>
            <w:r w:rsidRPr="00594762">
              <w:rPr>
                <w:rFonts w:ascii="Calibri" w:eastAsia="Calibri" w:hAnsi="Calibri" w:cs="Calibri"/>
                <w:spacing w:val="-7"/>
                <w:sz w:val="18"/>
                <w:szCs w:val="22"/>
                <w:lang w:val="bs" w:eastAsia="en-US"/>
              </w:rPr>
              <w:t xml:space="preserve"> </w:t>
            </w:r>
            <w:r w:rsidRPr="00594762">
              <w:rPr>
                <w:rFonts w:ascii="Calibri" w:eastAsia="Calibri" w:hAnsi="Calibri" w:cs="Calibri"/>
                <w:sz w:val="18"/>
                <w:szCs w:val="22"/>
                <w:lang w:val="bs" w:eastAsia="en-US"/>
              </w:rPr>
              <w:t>posebne</w:t>
            </w:r>
            <w:r w:rsidRPr="00594762">
              <w:rPr>
                <w:rFonts w:ascii="Calibri" w:eastAsia="Calibri" w:hAnsi="Calibri" w:cs="Calibri"/>
                <w:spacing w:val="-7"/>
                <w:sz w:val="18"/>
                <w:szCs w:val="22"/>
                <w:lang w:val="bs" w:eastAsia="en-US"/>
              </w:rPr>
              <w:t xml:space="preserve"> </w:t>
            </w:r>
            <w:r w:rsidRPr="00594762">
              <w:rPr>
                <w:rFonts w:ascii="Calibri" w:eastAsia="Calibri" w:hAnsi="Calibri" w:cs="Calibri"/>
                <w:spacing w:val="-2"/>
                <w:sz w:val="18"/>
                <w:szCs w:val="22"/>
                <w:lang w:val="bs" w:eastAsia="en-US"/>
              </w:rPr>
              <w:t>namjene</w:t>
            </w:r>
          </w:p>
        </w:tc>
        <w:tc>
          <w:tcPr>
            <w:tcW w:w="1718" w:type="dxa"/>
            <w:tcBorders>
              <w:top w:val="single" w:sz="2" w:space="0" w:color="000000"/>
              <w:bottom w:val="single" w:sz="2" w:space="0" w:color="000000"/>
            </w:tcBorders>
          </w:tcPr>
          <w:p w14:paraId="2CDB57A9" w14:textId="77777777" w:rsidR="00594762" w:rsidRPr="00594762" w:rsidRDefault="00594762" w:rsidP="00594762">
            <w:pPr>
              <w:overflowPunct/>
              <w:adjustRightInd/>
              <w:spacing w:before="13"/>
              <w:ind w:right="121"/>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143.432,92</w:t>
            </w:r>
          </w:p>
        </w:tc>
        <w:tc>
          <w:tcPr>
            <w:tcW w:w="1501" w:type="dxa"/>
            <w:gridSpan w:val="2"/>
            <w:tcBorders>
              <w:top w:val="single" w:sz="2" w:space="0" w:color="000000"/>
              <w:bottom w:val="single" w:sz="2" w:space="0" w:color="000000"/>
            </w:tcBorders>
          </w:tcPr>
          <w:p w14:paraId="75BEA696" w14:textId="77777777" w:rsidR="00594762" w:rsidRPr="00594762" w:rsidRDefault="00594762" w:rsidP="00594762">
            <w:pPr>
              <w:overflowPunct/>
              <w:adjustRightInd/>
              <w:spacing w:before="13"/>
              <w:ind w:right="65"/>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225.400,00</w:t>
            </w:r>
          </w:p>
        </w:tc>
        <w:tc>
          <w:tcPr>
            <w:tcW w:w="1646" w:type="dxa"/>
            <w:gridSpan w:val="2"/>
            <w:tcBorders>
              <w:top w:val="single" w:sz="2" w:space="0" w:color="000000"/>
              <w:bottom w:val="single" w:sz="2" w:space="0" w:color="000000"/>
            </w:tcBorders>
          </w:tcPr>
          <w:p w14:paraId="2E09D18A" w14:textId="77777777" w:rsidR="00594762" w:rsidRPr="00594762" w:rsidRDefault="00594762" w:rsidP="00594762">
            <w:pPr>
              <w:overflowPunct/>
              <w:adjustRightInd/>
              <w:spacing w:before="13"/>
              <w:ind w:right="12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118.890,53</w:t>
            </w:r>
          </w:p>
        </w:tc>
        <w:tc>
          <w:tcPr>
            <w:tcW w:w="1057" w:type="dxa"/>
            <w:tcBorders>
              <w:top w:val="single" w:sz="2" w:space="0" w:color="000000"/>
              <w:bottom w:val="single" w:sz="2" w:space="0" w:color="000000"/>
            </w:tcBorders>
          </w:tcPr>
          <w:p w14:paraId="49B85726" w14:textId="77777777" w:rsidR="00594762" w:rsidRPr="00594762" w:rsidRDefault="00594762" w:rsidP="00594762">
            <w:pPr>
              <w:overflowPunct/>
              <w:adjustRightInd/>
              <w:spacing w:before="13"/>
              <w:ind w:right="16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82,89%</w:t>
            </w:r>
          </w:p>
        </w:tc>
        <w:tc>
          <w:tcPr>
            <w:tcW w:w="1204" w:type="dxa"/>
            <w:gridSpan w:val="2"/>
            <w:tcBorders>
              <w:top w:val="single" w:sz="2" w:space="0" w:color="000000"/>
              <w:bottom w:val="single" w:sz="2" w:space="0" w:color="000000"/>
            </w:tcBorders>
          </w:tcPr>
          <w:p w14:paraId="3FF4399A" w14:textId="77777777" w:rsidR="00594762" w:rsidRPr="00594762" w:rsidRDefault="00594762" w:rsidP="00594762">
            <w:pPr>
              <w:overflowPunct/>
              <w:adjustRightInd/>
              <w:spacing w:before="13"/>
              <w:ind w:right="276"/>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52,75%</w:t>
            </w:r>
          </w:p>
        </w:tc>
      </w:tr>
      <w:tr w:rsidR="00594762" w:rsidRPr="00594762" w14:paraId="315A1F65" w14:textId="77777777" w:rsidTr="001F2FC6">
        <w:trPr>
          <w:trHeight w:val="251"/>
        </w:trPr>
        <w:tc>
          <w:tcPr>
            <w:tcW w:w="992" w:type="dxa"/>
            <w:tcBorders>
              <w:top w:val="single" w:sz="2" w:space="0" w:color="000000"/>
              <w:bottom w:val="single" w:sz="2" w:space="0" w:color="000000"/>
            </w:tcBorders>
          </w:tcPr>
          <w:p w14:paraId="56C05BC3" w14:textId="77777777" w:rsidR="00594762" w:rsidRPr="00594762" w:rsidRDefault="00594762" w:rsidP="00594762">
            <w:pPr>
              <w:overflowPunct/>
              <w:adjustRightInd/>
              <w:spacing w:before="15"/>
              <w:ind w:right="157"/>
              <w:jc w:val="right"/>
              <w:rPr>
                <w:rFonts w:ascii="Calibri" w:eastAsia="Calibri" w:hAnsi="Calibri" w:cs="Calibri"/>
                <w:sz w:val="18"/>
                <w:szCs w:val="22"/>
                <w:lang w:val="bs" w:eastAsia="en-US"/>
              </w:rPr>
            </w:pPr>
            <w:r w:rsidRPr="00594762">
              <w:rPr>
                <w:rFonts w:ascii="Calibri" w:eastAsia="Calibri" w:hAnsi="Calibri" w:cs="Calibri"/>
                <w:spacing w:val="-5"/>
                <w:sz w:val="18"/>
                <w:szCs w:val="22"/>
                <w:lang w:val="bs" w:eastAsia="en-US"/>
              </w:rPr>
              <w:t>42</w:t>
            </w:r>
          </w:p>
        </w:tc>
        <w:tc>
          <w:tcPr>
            <w:tcW w:w="6786" w:type="dxa"/>
            <w:gridSpan w:val="3"/>
            <w:tcBorders>
              <w:top w:val="single" w:sz="2" w:space="0" w:color="000000"/>
              <w:bottom w:val="single" w:sz="2" w:space="0" w:color="000000"/>
            </w:tcBorders>
          </w:tcPr>
          <w:p w14:paraId="2C8D2820" w14:textId="77777777" w:rsidR="00594762" w:rsidRPr="00594762" w:rsidRDefault="00594762" w:rsidP="00594762">
            <w:pPr>
              <w:overflowPunct/>
              <w:adjustRightInd/>
              <w:spacing w:before="15"/>
              <w:ind w:left="160"/>
              <w:rPr>
                <w:rFonts w:ascii="Calibri" w:eastAsia="Calibri" w:hAnsi="Calibri" w:cs="Calibri"/>
                <w:sz w:val="18"/>
                <w:szCs w:val="22"/>
                <w:lang w:val="bs" w:eastAsia="en-US"/>
              </w:rPr>
            </w:pPr>
            <w:r w:rsidRPr="00594762">
              <w:rPr>
                <w:rFonts w:ascii="Calibri" w:eastAsia="Calibri" w:hAnsi="Calibri" w:cs="Calibri"/>
                <w:sz w:val="18"/>
                <w:szCs w:val="22"/>
                <w:lang w:val="bs" w:eastAsia="en-US"/>
              </w:rPr>
              <w:t>Prihodi</w:t>
            </w:r>
            <w:r w:rsidRPr="00594762">
              <w:rPr>
                <w:rFonts w:ascii="Calibri" w:eastAsia="Calibri" w:hAnsi="Calibri" w:cs="Calibri"/>
                <w:spacing w:val="-7"/>
                <w:sz w:val="18"/>
                <w:szCs w:val="22"/>
                <w:lang w:val="bs" w:eastAsia="en-US"/>
              </w:rPr>
              <w:t xml:space="preserve"> </w:t>
            </w:r>
            <w:r w:rsidRPr="00594762">
              <w:rPr>
                <w:rFonts w:ascii="Calibri" w:eastAsia="Calibri" w:hAnsi="Calibri" w:cs="Calibri"/>
                <w:sz w:val="18"/>
                <w:szCs w:val="22"/>
                <w:lang w:val="bs" w:eastAsia="en-US"/>
              </w:rPr>
              <w:t>za</w:t>
            </w:r>
            <w:r w:rsidRPr="00594762">
              <w:rPr>
                <w:rFonts w:ascii="Calibri" w:eastAsia="Calibri" w:hAnsi="Calibri" w:cs="Calibri"/>
                <w:spacing w:val="-6"/>
                <w:sz w:val="18"/>
                <w:szCs w:val="22"/>
                <w:lang w:val="bs" w:eastAsia="en-US"/>
              </w:rPr>
              <w:t xml:space="preserve"> </w:t>
            </w:r>
            <w:r w:rsidRPr="00594762">
              <w:rPr>
                <w:rFonts w:ascii="Calibri" w:eastAsia="Calibri" w:hAnsi="Calibri" w:cs="Calibri"/>
                <w:sz w:val="18"/>
                <w:szCs w:val="22"/>
                <w:lang w:val="bs" w:eastAsia="en-US"/>
              </w:rPr>
              <w:t>posebne</w:t>
            </w:r>
            <w:r w:rsidRPr="00594762">
              <w:rPr>
                <w:rFonts w:ascii="Calibri" w:eastAsia="Calibri" w:hAnsi="Calibri" w:cs="Calibri"/>
                <w:spacing w:val="-7"/>
                <w:sz w:val="18"/>
                <w:szCs w:val="22"/>
                <w:lang w:val="bs" w:eastAsia="en-US"/>
              </w:rPr>
              <w:t xml:space="preserve"> </w:t>
            </w:r>
            <w:r w:rsidRPr="00594762">
              <w:rPr>
                <w:rFonts w:ascii="Calibri" w:eastAsia="Calibri" w:hAnsi="Calibri" w:cs="Calibri"/>
                <w:sz w:val="18"/>
                <w:szCs w:val="22"/>
                <w:lang w:val="bs" w:eastAsia="en-US"/>
              </w:rPr>
              <w:t>namjene</w:t>
            </w:r>
            <w:r w:rsidRPr="00594762">
              <w:rPr>
                <w:rFonts w:ascii="Calibri" w:eastAsia="Calibri" w:hAnsi="Calibri" w:cs="Calibri"/>
                <w:spacing w:val="-7"/>
                <w:sz w:val="18"/>
                <w:szCs w:val="22"/>
                <w:lang w:val="bs" w:eastAsia="en-US"/>
              </w:rPr>
              <w:t xml:space="preserve"> </w:t>
            </w:r>
            <w:r w:rsidRPr="00594762">
              <w:rPr>
                <w:rFonts w:ascii="Calibri" w:eastAsia="Calibri" w:hAnsi="Calibri" w:cs="Calibri"/>
                <w:sz w:val="18"/>
                <w:szCs w:val="22"/>
                <w:lang w:val="bs" w:eastAsia="en-US"/>
              </w:rPr>
              <w:t>-</w:t>
            </w:r>
            <w:r w:rsidRPr="00594762">
              <w:rPr>
                <w:rFonts w:ascii="Calibri" w:eastAsia="Calibri" w:hAnsi="Calibri" w:cs="Calibri"/>
                <w:spacing w:val="-6"/>
                <w:sz w:val="18"/>
                <w:szCs w:val="22"/>
                <w:lang w:val="bs" w:eastAsia="en-US"/>
              </w:rPr>
              <w:t xml:space="preserve"> </w:t>
            </w:r>
            <w:r w:rsidRPr="00594762">
              <w:rPr>
                <w:rFonts w:ascii="Calibri" w:eastAsia="Calibri" w:hAnsi="Calibri" w:cs="Calibri"/>
                <w:sz w:val="18"/>
                <w:szCs w:val="22"/>
                <w:lang w:val="bs" w:eastAsia="en-US"/>
              </w:rPr>
              <w:t>Češki</w:t>
            </w:r>
            <w:r w:rsidRPr="00594762">
              <w:rPr>
                <w:rFonts w:ascii="Calibri" w:eastAsia="Calibri" w:hAnsi="Calibri" w:cs="Calibri"/>
                <w:spacing w:val="-7"/>
                <w:sz w:val="18"/>
                <w:szCs w:val="22"/>
                <w:lang w:val="bs" w:eastAsia="en-US"/>
              </w:rPr>
              <w:t xml:space="preserve"> </w:t>
            </w:r>
            <w:r w:rsidRPr="00594762">
              <w:rPr>
                <w:rFonts w:ascii="Calibri" w:eastAsia="Calibri" w:hAnsi="Calibri" w:cs="Calibri"/>
                <w:sz w:val="18"/>
                <w:szCs w:val="22"/>
                <w:lang w:val="bs" w:eastAsia="en-US"/>
              </w:rPr>
              <w:t>DV</w:t>
            </w:r>
            <w:r w:rsidRPr="00594762">
              <w:rPr>
                <w:rFonts w:ascii="Calibri" w:eastAsia="Calibri" w:hAnsi="Calibri" w:cs="Calibri"/>
                <w:spacing w:val="-5"/>
                <w:sz w:val="18"/>
                <w:szCs w:val="22"/>
                <w:lang w:val="bs" w:eastAsia="en-US"/>
              </w:rPr>
              <w:t xml:space="preserve"> </w:t>
            </w:r>
            <w:r w:rsidRPr="00594762">
              <w:rPr>
                <w:rFonts w:ascii="Calibri" w:eastAsia="Calibri" w:hAnsi="Calibri" w:cs="Calibri"/>
                <w:spacing w:val="-2"/>
                <w:sz w:val="18"/>
                <w:szCs w:val="22"/>
                <w:lang w:val="bs" w:eastAsia="en-US"/>
              </w:rPr>
              <w:t>Končanica</w:t>
            </w:r>
          </w:p>
        </w:tc>
        <w:tc>
          <w:tcPr>
            <w:tcW w:w="1718" w:type="dxa"/>
            <w:tcBorders>
              <w:top w:val="single" w:sz="2" w:space="0" w:color="000000"/>
              <w:bottom w:val="single" w:sz="2" w:space="0" w:color="000000"/>
            </w:tcBorders>
          </w:tcPr>
          <w:p w14:paraId="3E4916C3" w14:textId="77777777" w:rsidR="00594762" w:rsidRPr="00594762" w:rsidRDefault="00594762" w:rsidP="00594762">
            <w:pPr>
              <w:overflowPunct/>
              <w:adjustRightInd/>
              <w:spacing w:before="15"/>
              <w:ind w:right="12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11.739,00</w:t>
            </w:r>
          </w:p>
        </w:tc>
        <w:tc>
          <w:tcPr>
            <w:tcW w:w="1501" w:type="dxa"/>
            <w:gridSpan w:val="2"/>
            <w:tcBorders>
              <w:top w:val="single" w:sz="2" w:space="0" w:color="000000"/>
              <w:bottom w:val="single" w:sz="2" w:space="0" w:color="000000"/>
            </w:tcBorders>
          </w:tcPr>
          <w:p w14:paraId="14FB0717" w14:textId="77777777" w:rsidR="00594762" w:rsidRPr="00594762" w:rsidRDefault="00594762" w:rsidP="00594762">
            <w:pPr>
              <w:overflowPunct/>
              <w:adjustRightInd/>
              <w:spacing w:before="15"/>
              <w:ind w:right="66"/>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20.000,00</w:t>
            </w:r>
          </w:p>
        </w:tc>
        <w:tc>
          <w:tcPr>
            <w:tcW w:w="1646" w:type="dxa"/>
            <w:gridSpan w:val="2"/>
            <w:tcBorders>
              <w:top w:val="single" w:sz="2" w:space="0" w:color="000000"/>
              <w:bottom w:val="single" w:sz="2" w:space="0" w:color="000000"/>
            </w:tcBorders>
          </w:tcPr>
          <w:p w14:paraId="7D4BC56F" w14:textId="77777777" w:rsidR="00594762" w:rsidRPr="00594762" w:rsidRDefault="00594762" w:rsidP="00594762">
            <w:pPr>
              <w:overflowPunct/>
              <w:adjustRightInd/>
              <w:spacing w:before="15"/>
              <w:ind w:right="123"/>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10.326,00</w:t>
            </w:r>
          </w:p>
        </w:tc>
        <w:tc>
          <w:tcPr>
            <w:tcW w:w="1057" w:type="dxa"/>
            <w:tcBorders>
              <w:top w:val="single" w:sz="2" w:space="0" w:color="000000"/>
              <w:bottom w:val="single" w:sz="2" w:space="0" w:color="000000"/>
            </w:tcBorders>
          </w:tcPr>
          <w:p w14:paraId="5EE2297C" w14:textId="77777777" w:rsidR="00594762" w:rsidRPr="00594762" w:rsidRDefault="00594762" w:rsidP="00594762">
            <w:pPr>
              <w:overflowPunct/>
              <w:adjustRightInd/>
              <w:spacing w:before="15"/>
              <w:ind w:right="16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87,96%</w:t>
            </w:r>
          </w:p>
        </w:tc>
        <w:tc>
          <w:tcPr>
            <w:tcW w:w="1204" w:type="dxa"/>
            <w:gridSpan w:val="2"/>
            <w:tcBorders>
              <w:top w:val="single" w:sz="2" w:space="0" w:color="000000"/>
              <w:bottom w:val="single" w:sz="2" w:space="0" w:color="000000"/>
            </w:tcBorders>
          </w:tcPr>
          <w:p w14:paraId="255E651F" w14:textId="77777777" w:rsidR="00594762" w:rsidRPr="00594762" w:rsidRDefault="00594762" w:rsidP="00594762">
            <w:pPr>
              <w:overflowPunct/>
              <w:adjustRightInd/>
              <w:spacing w:before="15"/>
              <w:ind w:right="276"/>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51,63%</w:t>
            </w:r>
          </w:p>
        </w:tc>
      </w:tr>
      <w:tr w:rsidR="00594762" w:rsidRPr="00594762" w14:paraId="2F12B6E2" w14:textId="77777777" w:rsidTr="001F2FC6">
        <w:trPr>
          <w:trHeight w:val="463"/>
        </w:trPr>
        <w:tc>
          <w:tcPr>
            <w:tcW w:w="992" w:type="dxa"/>
            <w:tcBorders>
              <w:top w:val="single" w:sz="2" w:space="0" w:color="000000"/>
              <w:bottom w:val="single" w:sz="2" w:space="0" w:color="000000"/>
            </w:tcBorders>
          </w:tcPr>
          <w:p w14:paraId="697323F4" w14:textId="77777777" w:rsidR="00594762" w:rsidRPr="00594762" w:rsidRDefault="00594762" w:rsidP="00594762">
            <w:pPr>
              <w:overflowPunct/>
              <w:adjustRightInd/>
              <w:spacing w:before="239"/>
              <w:ind w:right="156"/>
              <w:jc w:val="right"/>
              <w:rPr>
                <w:rFonts w:ascii="Calibri" w:eastAsia="Calibri" w:hAnsi="Calibri" w:cs="Calibri"/>
                <w:b/>
                <w:sz w:val="18"/>
                <w:szCs w:val="22"/>
                <w:lang w:val="bs" w:eastAsia="en-US"/>
              </w:rPr>
            </w:pPr>
            <w:r w:rsidRPr="00594762">
              <w:rPr>
                <w:rFonts w:ascii="Calibri" w:eastAsia="Calibri" w:hAnsi="Calibri" w:cs="Calibri"/>
                <w:b/>
                <w:spacing w:val="-10"/>
                <w:sz w:val="18"/>
                <w:szCs w:val="22"/>
                <w:lang w:val="bs" w:eastAsia="en-US"/>
              </w:rPr>
              <w:t>5</w:t>
            </w:r>
          </w:p>
        </w:tc>
        <w:tc>
          <w:tcPr>
            <w:tcW w:w="6786" w:type="dxa"/>
            <w:gridSpan w:val="3"/>
            <w:tcBorders>
              <w:top w:val="single" w:sz="2" w:space="0" w:color="000000"/>
              <w:bottom w:val="single" w:sz="2" w:space="0" w:color="000000"/>
            </w:tcBorders>
          </w:tcPr>
          <w:p w14:paraId="013745AD" w14:textId="77777777" w:rsidR="00594762" w:rsidRPr="00594762" w:rsidRDefault="00594762" w:rsidP="00594762">
            <w:pPr>
              <w:overflowPunct/>
              <w:adjustRightInd/>
              <w:spacing w:before="239"/>
              <w:ind w:left="160"/>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Pomoći</w:t>
            </w:r>
          </w:p>
        </w:tc>
        <w:tc>
          <w:tcPr>
            <w:tcW w:w="1718" w:type="dxa"/>
            <w:tcBorders>
              <w:top w:val="single" w:sz="2" w:space="0" w:color="000000"/>
              <w:bottom w:val="single" w:sz="2" w:space="0" w:color="000000"/>
            </w:tcBorders>
          </w:tcPr>
          <w:p w14:paraId="40789EE4" w14:textId="77777777" w:rsidR="00594762" w:rsidRPr="00594762" w:rsidRDefault="00594762" w:rsidP="00594762">
            <w:pPr>
              <w:overflowPunct/>
              <w:adjustRightInd/>
              <w:spacing w:before="239"/>
              <w:ind w:right="121"/>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611.536,40</w:t>
            </w:r>
          </w:p>
        </w:tc>
        <w:tc>
          <w:tcPr>
            <w:tcW w:w="1501" w:type="dxa"/>
            <w:gridSpan w:val="2"/>
            <w:tcBorders>
              <w:top w:val="single" w:sz="2" w:space="0" w:color="000000"/>
              <w:bottom w:val="single" w:sz="2" w:space="0" w:color="000000"/>
            </w:tcBorders>
          </w:tcPr>
          <w:p w14:paraId="6E746EA3" w14:textId="77777777" w:rsidR="00594762" w:rsidRPr="00594762" w:rsidRDefault="00594762" w:rsidP="00594762">
            <w:pPr>
              <w:overflowPunct/>
              <w:adjustRightInd/>
              <w:spacing w:before="239"/>
              <w:ind w:right="64"/>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1.395.650,00</w:t>
            </w:r>
          </w:p>
        </w:tc>
        <w:tc>
          <w:tcPr>
            <w:tcW w:w="1646" w:type="dxa"/>
            <w:gridSpan w:val="2"/>
            <w:tcBorders>
              <w:top w:val="single" w:sz="2" w:space="0" w:color="000000"/>
              <w:bottom w:val="single" w:sz="2" w:space="0" w:color="000000"/>
            </w:tcBorders>
          </w:tcPr>
          <w:p w14:paraId="03C55868" w14:textId="77777777" w:rsidR="00594762" w:rsidRPr="00594762" w:rsidRDefault="00594762" w:rsidP="00594762">
            <w:pPr>
              <w:overflowPunct/>
              <w:adjustRightInd/>
              <w:spacing w:before="239"/>
              <w:ind w:right="122"/>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524.385,09</w:t>
            </w:r>
          </w:p>
        </w:tc>
        <w:tc>
          <w:tcPr>
            <w:tcW w:w="1057" w:type="dxa"/>
            <w:tcBorders>
              <w:top w:val="single" w:sz="2" w:space="0" w:color="000000"/>
              <w:bottom w:val="single" w:sz="2" w:space="0" w:color="000000"/>
            </w:tcBorders>
          </w:tcPr>
          <w:p w14:paraId="44DD448E" w14:textId="77777777" w:rsidR="00594762" w:rsidRPr="00594762" w:rsidRDefault="00594762" w:rsidP="00594762">
            <w:pPr>
              <w:overflowPunct/>
              <w:adjustRightInd/>
              <w:spacing w:before="239"/>
              <w:ind w:right="162"/>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85,75%</w:t>
            </w:r>
          </w:p>
        </w:tc>
        <w:tc>
          <w:tcPr>
            <w:tcW w:w="1204" w:type="dxa"/>
            <w:gridSpan w:val="2"/>
            <w:tcBorders>
              <w:top w:val="single" w:sz="2" w:space="0" w:color="000000"/>
              <w:bottom w:val="single" w:sz="2" w:space="0" w:color="000000"/>
            </w:tcBorders>
          </w:tcPr>
          <w:p w14:paraId="779BCCF4" w14:textId="77777777" w:rsidR="00594762" w:rsidRPr="00594762" w:rsidRDefault="00594762" w:rsidP="00594762">
            <w:pPr>
              <w:overflowPunct/>
              <w:adjustRightInd/>
              <w:spacing w:before="239"/>
              <w:ind w:right="277"/>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37,57%</w:t>
            </w:r>
          </w:p>
        </w:tc>
      </w:tr>
      <w:tr w:rsidR="00594762" w:rsidRPr="00594762" w14:paraId="1C088579" w14:textId="77777777" w:rsidTr="001F2FC6">
        <w:trPr>
          <w:trHeight w:val="249"/>
        </w:trPr>
        <w:tc>
          <w:tcPr>
            <w:tcW w:w="992" w:type="dxa"/>
            <w:tcBorders>
              <w:top w:val="single" w:sz="2" w:space="0" w:color="000000"/>
              <w:bottom w:val="single" w:sz="2" w:space="0" w:color="000000"/>
            </w:tcBorders>
          </w:tcPr>
          <w:p w14:paraId="7BFEDAE2" w14:textId="77777777" w:rsidR="00594762" w:rsidRPr="00594762" w:rsidRDefault="00594762" w:rsidP="00594762">
            <w:pPr>
              <w:overflowPunct/>
              <w:adjustRightInd/>
              <w:spacing w:before="15"/>
              <w:ind w:right="157"/>
              <w:jc w:val="right"/>
              <w:rPr>
                <w:rFonts w:ascii="Calibri" w:eastAsia="Calibri" w:hAnsi="Calibri" w:cs="Calibri"/>
                <w:sz w:val="18"/>
                <w:szCs w:val="22"/>
                <w:lang w:val="bs" w:eastAsia="en-US"/>
              </w:rPr>
            </w:pPr>
            <w:r w:rsidRPr="00594762">
              <w:rPr>
                <w:rFonts w:ascii="Calibri" w:eastAsia="Calibri" w:hAnsi="Calibri" w:cs="Calibri"/>
                <w:noProof/>
                <w:sz w:val="18"/>
                <w:szCs w:val="22"/>
                <w:lang w:val="bs" w:eastAsia="en-US"/>
              </w:rPr>
              <mc:AlternateContent>
                <mc:Choice Requires="wpg">
                  <w:drawing>
                    <wp:anchor distT="0" distB="0" distL="0" distR="0" simplePos="0" relativeHeight="251663360" behindDoc="1" locked="0" layoutInCell="1" allowOverlap="1" wp14:anchorId="6A952466" wp14:editId="76A23C6F">
                      <wp:simplePos x="0" y="0"/>
                      <wp:positionH relativeFrom="column">
                        <wp:posOffset>0</wp:posOffset>
                      </wp:positionH>
                      <wp:positionV relativeFrom="paragraph">
                        <wp:posOffset>-172928</wp:posOffset>
                      </wp:positionV>
                      <wp:extent cx="9417685" cy="127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7685" cy="1270"/>
                                <a:chOff x="0" y="0"/>
                                <a:chExt cx="9417685" cy="1270"/>
                              </a:xfrm>
                            </wpg:grpSpPr>
                            <wps:wsp>
                              <wps:cNvPr id="13" name="Graphic 13"/>
                              <wps:cNvSpPr/>
                              <wps:spPr>
                                <a:xfrm>
                                  <a:off x="0" y="0"/>
                                  <a:ext cx="9417685" cy="1270"/>
                                </a:xfrm>
                                <a:custGeom>
                                  <a:avLst/>
                                  <a:gdLst/>
                                  <a:ahLst/>
                                  <a:cxnLst/>
                                  <a:rect l="l" t="t" r="r" b="b"/>
                                  <a:pathLst>
                                    <a:path w="9417685" h="1270">
                                      <a:moveTo>
                                        <a:pt x="9417685" y="0"/>
                                      </a:moveTo>
                                      <a:lnTo>
                                        <a:pt x="0" y="0"/>
                                      </a:lnTo>
                                      <a:lnTo>
                                        <a:pt x="0" y="1216"/>
                                      </a:lnTo>
                                      <a:lnTo>
                                        <a:pt x="9417685" y="1216"/>
                                      </a:lnTo>
                                      <a:lnTo>
                                        <a:pt x="94176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6A354BF4" id="Group 12" o:spid="_x0000_s1026" style="position:absolute;margin-left:0;margin-top:-13.6pt;width:741.55pt;height:.1pt;z-index:-251653120;mso-wrap-distance-left:0;mso-wrap-distance-right:0" coordsize="9417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AYbbwIAAPEFAAAOAAAAZHJzL2Uyb0RvYy54bWykVE1v2zAMvQ/YfxB0X51kW9sZdYqhXYMB&#10;RVugHXZWZPkDk0WNUuL034+SLcdogQHrfLAp84kiH594cXnoNNsrdC2Ygi9PFpwpI6FsTV3wH083&#10;H845c16YUmgwquDPyvHL9ft3F73N1Qoa0KVCRkGMy3tb8MZ7m2eZk43qhDsBqww5K8BOeFpinZUo&#10;eore6Wy1WJxmPWBpEaRyjv5eD06+jvGrSkl/X1VOeaYLTrn5+Mb43oZ3tr4QeY3CNq0c0xBvyKIT&#10;raFDp1DXwgu2w/ZVqK6VCA4qfyKhy6CqWqliDVTNcvGimg3CzsZa6ryv7UQTUfuCpzeHlXf7DdpH&#10;+4BD9mTegvzliJest3U+94d1fQQfKuzCJiqCHSKjzxOj6uCZpJ9fPi3PTs8/cybJt1ydjYTLhrry&#10;apNsvv1tWyby4ciY2JRIb0k57kiO+z9yHhthVeTcheIfkLUlpf6RMyM6EvBm1Ar9IY7C4YQK/I0r&#10;N1L5ZnamMkUud85vFESWxf7W+UGtZbJEkyx5MMlE0nxQu45q95yR2pEzUvt2ULsVPuwLrQsm62dt&#10;asYuBWcHe/UEEeZDr6ZepjZTpkeMNnMsXbUZKvnS18Z4A2a5Wp6GvChYcqfvAJsf+0/gqLVZWKnB&#10;qeGkUHc8cuKCcHO2Hei2vGm1DuU7rLdXGtlehCESnzHjGYxE6fKh+cHaQvlM2ulJLQV3v3cCFWf6&#10;uyF1hjGUDEzGNhno9RXEYRWZR+efDj8FWmbJLLinm3UHSaQiT7Kg/ANgwIadBr7uPFRt0EzMbcho&#10;XNCFiVacK5GJcQaGwTVfR9RxUq//AAAA//8DAFBLAwQUAAYACAAAACEAkTByUN8AAAAJAQAADwAA&#10;AGRycy9kb3ducmV2LnhtbEyPzW7CMBCE75X6DtZW6g2chP6gNA5CqO0JVQIqIW5LvCQR8TqKTRLe&#10;vqaX9jg7q5lvssVoGtFT52rLCuJpBIK4sLrmUsH37mMyB+E8ssbGMim4koNFfn+XYartwBvqt74U&#10;IYRdigoq79tUSldUZNBNbUscvJPtDPogu1LqDocQbhqZRNGLNFhzaKiwpVVFxXl7MQo+BxyWs/i9&#10;X59Pq+th9/y1X8ek1OPDuHwD4Wn0f89www/okAemo72wdqJREIZ4BZPkNQFxs5/msxjE8fcUgcwz&#10;+X9B/gMAAP//AwBQSwECLQAUAAYACAAAACEAtoM4kv4AAADhAQAAEwAAAAAAAAAAAAAAAAAAAAAA&#10;W0NvbnRlbnRfVHlwZXNdLnhtbFBLAQItABQABgAIAAAAIQA4/SH/1gAAAJQBAAALAAAAAAAAAAAA&#10;AAAAAC8BAABfcmVscy8ucmVsc1BLAQItABQABgAIAAAAIQBITAYbbwIAAPEFAAAOAAAAAAAAAAAA&#10;AAAAAC4CAABkcnMvZTJvRG9jLnhtbFBLAQItABQABgAIAAAAIQCRMHJQ3wAAAAkBAAAPAAAAAAAA&#10;AAAAAAAAAMkEAABkcnMvZG93bnJldi54bWxQSwUGAAAAAAQABADzAAAA1QUAAAAA&#10;">
                      <v:shape id="Graphic 13" o:spid="_x0000_s1027" style="position:absolute;width:94176;height:12;visibility:visible;mso-wrap-style:square;v-text-anchor:top" coordsize="9417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O4OwwAAANsAAAAPAAAAZHJzL2Rvd25yZXYueG1sRE9LawIx&#10;EL4L/ocwgreatQs+thtFpJbSg6W2l96GzexDN5Mliev23zeFgrf5+J6TbwfTip6cbywrmM8SEMSF&#10;1Q1XCr4+Dw8rED4ga2wtk4If8rDdjEc5Ztre+IP6U6hEDGGfoYI6hC6T0hc1GfQz2xFHrrTOYIjQ&#10;VVI7vMVw08rHJFlIgw3Hhho72tdUXE5Xo+C8SM/p29J999c1H1dpVT6/rN+Vmk6G3ROIQEO4i//d&#10;rzrOT+Hvl3iA3PwCAAD//wMAUEsBAi0AFAAGAAgAAAAhANvh9svuAAAAhQEAABMAAAAAAAAAAAAA&#10;AAAAAAAAAFtDb250ZW50X1R5cGVzXS54bWxQSwECLQAUAAYACAAAACEAWvQsW78AAAAVAQAACwAA&#10;AAAAAAAAAAAAAAAfAQAAX3JlbHMvLnJlbHNQSwECLQAUAAYACAAAACEAh7zuDsMAAADbAAAADwAA&#10;AAAAAAAAAAAAAAAHAgAAZHJzL2Rvd25yZXYueG1sUEsFBgAAAAADAAMAtwAAAPcCAAAAAA==&#10;" path="m9417685,l,,,1216r9417685,l9417685,xe" fillcolor="black" stroked="f">
                        <v:path arrowok="t"/>
                      </v:shape>
                    </v:group>
                  </w:pict>
                </mc:Fallback>
              </mc:AlternateContent>
            </w:r>
            <w:r w:rsidRPr="00594762">
              <w:rPr>
                <w:rFonts w:ascii="Calibri" w:eastAsia="Calibri" w:hAnsi="Calibri" w:cs="Calibri"/>
                <w:spacing w:val="-5"/>
                <w:sz w:val="18"/>
                <w:szCs w:val="22"/>
                <w:lang w:val="bs" w:eastAsia="en-US"/>
              </w:rPr>
              <w:t>50</w:t>
            </w:r>
          </w:p>
        </w:tc>
        <w:tc>
          <w:tcPr>
            <w:tcW w:w="6786" w:type="dxa"/>
            <w:gridSpan w:val="3"/>
            <w:tcBorders>
              <w:top w:val="single" w:sz="2" w:space="0" w:color="000000"/>
              <w:bottom w:val="single" w:sz="2" w:space="0" w:color="000000"/>
            </w:tcBorders>
          </w:tcPr>
          <w:p w14:paraId="7B2007AF" w14:textId="77777777" w:rsidR="00594762" w:rsidRPr="00594762" w:rsidRDefault="00594762" w:rsidP="00594762">
            <w:pPr>
              <w:overflowPunct/>
              <w:adjustRightInd/>
              <w:spacing w:before="15"/>
              <w:ind w:left="160"/>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Pomoći</w:t>
            </w:r>
          </w:p>
        </w:tc>
        <w:tc>
          <w:tcPr>
            <w:tcW w:w="1718" w:type="dxa"/>
            <w:tcBorders>
              <w:top w:val="single" w:sz="2" w:space="0" w:color="000000"/>
              <w:bottom w:val="single" w:sz="2" w:space="0" w:color="000000"/>
            </w:tcBorders>
          </w:tcPr>
          <w:p w14:paraId="16D3C0E2" w14:textId="77777777" w:rsidR="00594762" w:rsidRPr="00594762" w:rsidRDefault="00594762" w:rsidP="00594762">
            <w:pPr>
              <w:overflowPunct/>
              <w:adjustRightInd/>
              <w:spacing w:before="15"/>
              <w:ind w:right="124"/>
              <w:jc w:val="right"/>
              <w:rPr>
                <w:rFonts w:ascii="Calibri" w:eastAsia="Calibri" w:hAnsi="Calibri" w:cs="Calibri"/>
                <w:sz w:val="18"/>
                <w:szCs w:val="22"/>
                <w:lang w:val="bs" w:eastAsia="en-US"/>
              </w:rPr>
            </w:pPr>
            <w:r w:rsidRPr="00594762">
              <w:rPr>
                <w:rFonts w:ascii="Calibri" w:eastAsia="Calibri" w:hAnsi="Calibri" w:cs="Calibri"/>
                <w:spacing w:val="-4"/>
                <w:sz w:val="18"/>
                <w:szCs w:val="22"/>
                <w:lang w:val="bs" w:eastAsia="en-US"/>
              </w:rPr>
              <w:t>0,00</w:t>
            </w:r>
          </w:p>
        </w:tc>
        <w:tc>
          <w:tcPr>
            <w:tcW w:w="1501" w:type="dxa"/>
            <w:gridSpan w:val="2"/>
            <w:tcBorders>
              <w:top w:val="single" w:sz="2" w:space="0" w:color="000000"/>
              <w:bottom w:val="single" w:sz="2" w:space="0" w:color="000000"/>
            </w:tcBorders>
          </w:tcPr>
          <w:p w14:paraId="549B5EC4" w14:textId="77777777" w:rsidR="00594762" w:rsidRPr="00594762" w:rsidRDefault="00594762" w:rsidP="00594762">
            <w:pPr>
              <w:overflowPunct/>
              <w:adjustRightInd/>
              <w:spacing w:before="15"/>
              <w:ind w:right="66"/>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60.300,00</w:t>
            </w:r>
          </w:p>
        </w:tc>
        <w:tc>
          <w:tcPr>
            <w:tcW w:w="1646" w:type="dxa"/>
            <w:gridSpan w:val="2"/>
            <w:tcBorders>
              <w:top w:val="single" w:sz="2" w:space="0" w:color="000000"/>
              <w:bottom w:val="single" w:sz="2" w:space="0" w:color="000000"/>
            </w:tcBorders>
          </w:tcPr>
          <w:p w14:paraId="678F55AD" w14:textId="77777777" w:rsidR="00594762" w:rsidRPr="00594762" w:rsidRDefault="00594762" w:rsidP="00594762">
            <w:pPr>
              <w:overflowPunct/>
              <w:adjustRightInd/>
              <w:spacing w:before="15"/>
              <w:ind w:right="123"/>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64.105,04</w:t>
            </w:r>
          </w:p>
        </w:tc>
        <w:tc>
          <w:tcPr>
            <w:tcW w:w="1057" w:type="dxa"/>
            <w:tcBorders>
              <w:top w:val="single" w:sz="2" w:space="0" w:color="000000"/>
              <w:bottom w:val="single" w:sz="2" w:space="0" w:color="000000"/>
            </w:tcBorders>
          </w:tcPr>
          <w:p w14:paraId="00D6AAD6" w14:textId="77777777" w:rsidR="00594762" w:rsidRPr="00594762" w:rsidRDefault="00594762" w:rsidP="00594762">
            <w:pPr>
              <w:overflowPunct/>
              <w:adjustRightInd/>
              <w:spacing w:before="15"/>
              <w:ind w:right="16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0,00%</w:t>
            </w:r>
          </w:p>
        </w:tc>
        <w:tc>
          <w:tcPr>
            <w:tcW w:w="1204" w:type="dxa"/>
            <w:gridSpan w:val="2"/>
            <w:tcBorders>
              <w:top w:val="single" w:sz="2" w:space="0" w:color="000000"/>
              <w:bottom w:val="single" w:sz="2" w:space="0" w:color="000000"/>
            </w:tcBorders>
          </w:tcPr>
          <w:p w14:paraId="4664972D" w14:textId="77777777" w:rsidR="00594762" w:rsidRPr="00594762" w:rsidRDefault="00594762" w:rsidP="00594762">
            <w:pPr>
              <w:overflowPunct/>
              <w:adjustRightInd/>
              <w:spacing w:before="15"/>
              <w:ind w:right="275"/>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106,31%</w:t>
            </w:r>
          </w:p>
        </w:tc>
      </w:tr>
      <w:tr w:rsidR="00594762" w:rsidRPr="00594762" w14:paraId="212AD556" w14:textId="77777777" w:rsidTr="001F2FC6">
        <w:trPr>
          <w:trHeight w:val="251"/>
        </w:trPr>
        <w:tc>
          <w:tcPr>
            <w:tcW w:w="992" w:type="dxa"/>
            <w:tcBorders>
              <w:top w:val="single" w:sz="2" w:space="0" w:color="000000"/>
              <w:bottom w:val="single" w:sz="2" w:space="0" w:color="000000"/>
            </w:tcBorders>
          </w:tcPr>
          <w:p w14:paraId="0DF53605" w14:textId="77777777" w:rsidR="00594762" w:rsidRPr="00594762" w:rsidRDefault="00594762" w:rsidP="00594762">
            <w:pPr>
              <w:overflowPunct/>
              <w:adjustRightInd/>
              <w:spacing w:before="15"/>
              <w:ind w:right="157"/>
              <w:jc w:val="right"/>
              <w:rPr>
                <w:rFonts w:ascii="Calibri" w:eastAsia="Calibri" w:hAnsi="Calibri" w:cs="Calibri"/>
                <w:sz w:val="18"/>
                <w:szCs w:val="22"/>
                <w:lang w:val="bs" w:eastAsia="en-US"/>
              </w:rPr>
            </w:pPr>
            <w:r w:rsidRPr="00594762">
              <w:rPr>
                <w:rFonts w:ascii="Calibri" w:eastAsia="Calibri" w:hAnsi="Calibri" w:cs="Calibri"/>
                <w:spacing w:val="-5"/>
                <w:sz w:val="18"/>
                <w:szCs w:val="22"/>
                <w:lang w:val="bs" w:eastAsia="en-US"/>
              </w:rPr>
              <w:t>51</w:t>
            </w:r>
          </w:p>
        </w:tc>
        <w:tc>
          <w:tcPr>
            <w:tcW w:w="6786" w:type="dxa"/>
            <w:gridSpan w:val="3"/>
            <w:tcBorders>
              <w:top w:val="single" w:sz="2" w:space="0" w:color="000000"/>
              <w:bottom w:val="single" w:sz="2" w:space="0" w:color="000000"/>
            </w:tcBorders>
          </w:tcPr>
          <w:p w14:paraId="13262719" w14:textId="77777777" w:rsidR="00594762" w:rsidRPr="00594762" w:rsidRDefault="00594762" w:rsidP="00594762">
            <w:pPr>
              <w:overflowPunct/>
              <w:adjustRightInd/>
              <w:spacing w:before="15"/>
              <w:ind w:left="160"/>
              <w:rPr>
                <w:rFonts w:ascii="Calibri" w:eastAsia="Calibri" w:hAnsi="Calibri" w:cs="Calibri"/>
                <w:sz w:val="18"/>
                <w:szCs w:val="22"/>
                <w:lang w:val="bs" w:eastAsia="en-US"/>
              </w:rPr>
            </w:pPr>
            <w:r w:rsidRPr="00594762">
              <w:rPr>
                <w:rFonts w:ascii="Calibri" w:eastAsia="Calibri" w:hAnsi="Calibri" w:cs="Calibri"/>
                <w:sz w:val="18"/>
                <w:szCs w:val="22"/>
                <w:lang w:val="bs" w:eastAsia="en-US"/>
              </w:rPr>
              <w:t>Pomoći</w:t>
            </w:r>
            <w:r w:rsidRPr="00594762">
              <w:rPr>
                <w:rFonts w:ascii="Calibri" w:eastAsia="Calibri" w:hAnsi="Calibri" w:cs="Calibri"/>
                <w:spacing w:val="-2"/>
                <w:sz w:val="18"/>
                <w:szCs w:val="22"/>
                <w:lang w:val="bs" w:eastAsia="en-US"/>
              </w:rPr>
              <w:t xml:space="preserve"> </w:t>
            </w:r>
            <w:r w:rsidRPr="00594762">
              <w:rPr>
                <w:rFonts w:ascii="Calibri" w:eastAsia="Calibri" w:hAnsi="Calibri" w:cs="Calibri"/>
                <w:sz w:val="18"/>
                <w:szCs w:val="22"/>
                <w:lang w:val="bs" w:eastAsia="en-US"/>
              </w:rPr>
              <w:t>iz</w:t>
            </w:r>
            <w:r w:rsidRPr="00594762">
              <w:rPr>
                <w:rFonts w:ascii="Calibri" w:eastAsia="Calibri" w:hAnsi="Calibri" w:cs="Calibri"/>
                <w:spacing w:val="-1"/>
                <w:sz w:val="18"/>
                <w:szCs w:val="22"/>
                <w:lang w:val="bs" w:eastAsia="en-US"/>
              </w:rPr>
              <w:t xml:space="preserve"> </w:t>
            </w:r>
            <w:r w:rsidRPr="00594762">
              <w:rPr>
                <w:rFonts w:ascii="Calibri" w:eastAsia="Calibri" w:hAnsi="Calibri" w:cs="Calibri"/>
                <w:spacing w:val="-2"/>
                <w:sz w:val="18"/>
                <w:szCs w:val="22"/>
                <w:lang w:val="bs" w:eastAsia="en-US"/>
              </w:rPr>
              <w:t>proračuna</w:t>
            </w:r>
          </w:p>
        </w:tc>
        <w:tc>
          <w:tcPr>
            <w:tcW w:w="1718" w:type="dxa"/>
            <w:tcBorders>
              <w:top w:val="single" w:sz="2" w:space="0" w:color="000000"/>
              <w:bottom w:val="single" w:sz="2" w:space="0" w:color="000000"/>
            </w:tcBorders>
          </w:tcPr>
          <w:p w14:paraId="39B6B649" w14:textId="77777777" w:rsidR="00594762" w:rsidRPr="00594762" w:rsidRDefault="00594762" w:rsidP="00594762">
            <w:pPr>
              <w:overflowPunct/>
              <w:adjustRightInd/>
              <w:spacing w:before="15"/>
              <w:ind w:right="121"/>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585.144,40</w:t>
            </w:r>
          </w:p>
        </w:tc>
        <w:tc>
          <w:tcPr>
            <w:tcW w:w="1501" w:type="dxa"/>
            <w:gridSpan w:val="2"/>
            <w:tcBorders>
              <w:top w:val="single" w:sz="2" w:space="0" w:color="000000"/>
              <w:bottom w:val="single" w:sz="2" w:space="0" w:color="000000"/>
            </w:tcBorders>
          </w:tcPr>
          <w:p w14:paraId="317BDDF2" w14:textId="77777777" w:rsidR="00594762" w:rsidRPr="00594762" w:rsidRDefault="00594762" w:rsidP="00594762">
            <w:pPr>
              <w:overflowPunct/>
              <w:adjustRightInd/>
              <w:spacing w:before="15"/>
              <w:ind w:right="65"/>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936.800,00</w:t>
            </w:r>
          </w:p>
        </w:tc>
        <w:tc>
          <w:tcPr>
            <w:tcW w:w="1646" w:type="dxa"/>
            <w:gridSpan w:val="2"/>
            <w:tcBorders>
              <w:top w:val="single" w:sz="2" w:space="0" w:color="000000"/>
              <w:bottom w:val="single" w:sz="2" w:space="0" w:color="000000"/>
            </w:tcBorders>
          </w:tcPr>
          <w:p w14:paraId="77FE5511" w14:textId="77777777" w:rsidR="00594762" w:rsidRPr="00594762" w:rsidRDefault="00594762" w:rsidP="00594762">
            <w:pPr>
              <w:overflowPunct/>
              <w:adjustRightInd/>
              <w:spacing w:before="15"/>
              <w:ind w:right="12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255.548,84</w:t>
            </w:r>
          </w:p>
        </w:tc>
        <w:tc>
          <w:tcPr>
            <w:tcW w:w="1057" w:type="dxa"/>
            <w:tcBorders>
              <w:top w:val="single" w:sz="2" w:space="0" w:color="000000"/>
              <w:bottom w:val="single" w:sz="2" w:space="0" w:color="000000"/>
            </w:tcBorders>
          </w:tcPr>
          <w:p w14:paraId="73126A4E" w14:textId="77777777" w:rsidR="00594762" w:rsidRPr="00594762" w:rsidRDefault="00594762" w:rsidP="00594762">
            <w:pPr>
              <w:overflowPunct/>
              <w:adjustRightInd/>
              <w:spacing w:before="15"/>
              <w:ind w:right="16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43,67%</w:t>
            </w:r>
          </w:p>
        </w:tc>
        <w:tc>
          <w:tcPr>
            <w:tcW w:w="1204" w:type="dxa"/>
            <w:gridSpan w:val="2"/>
            <w:tcBorders>
              <w:top w:val="single" w:sz="2" w:space="0" w:color="000000"/>
              <w:bottom w:val="single" w:sz="2" w:space="0" w:color="000000"/>
            </w:tcBorders>
          </w:tcPr>
          <w:p w14:paraId="2485195D" w14:textId="77777777" w:rsidR="00594762" w:rsidRPr="00594762" w:rsidRDefault="00594762" w:rsidP="00594762">
            <w:pPr>
              <w:overflowPunct/>
              <w:adjustRightInd/>
              <w:spacing w:before="15"/>
              <w:ind w:right="276"/>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27,28%</w:t>
            </w:r>
          </w:p>
        </w:tc>
      </w:tr>
      <w:tr w:rsidR="00594762" w:rsidRPr="00594762" w14:paraId="615ABE66" w14:textId="77777777" w:rsidTr="001F2FC6">
        <w:trPr>
          <w:trHeight w:val="248"/>
        </w:trPr>
        <w:tc>
          <w:tcPr>
            <w:tcW w:w="992" w:type="dxa"/>
            <w:tcBorders>
              <w:top w:val="single" w:sz="2" w:space="0" w:color="000000"/>
              <w:bottom w:val="single" w:sz="2" w:space="0" w:color="000000"/>
            </w:tcBorders>
          </w:tcPr>
          <w:p w14:paraId="034701D6" w14:textId="77777777" w:rsidR="00594762" w:rsidRPr="00594762" w:rsidRDefault="00594762" w:rsidP="00594762">
            <w:pPr>
              <w:overflowPunct/>
              <w:adjustRightInd/>
              <w:spacing w:before="14"/>
              <w:ind w:right="157"/>
              <w:jc w:val="right"/>
              <w:rPr>
                <w:rFonts w:ascii="Calibri" w:eastAsia="Calibri" w:hAnsi="Calibri" w:cs="Calibri"/>
                <w:sz w:val="18"/>
                <w:szCs w:val="22"/>
                <w:lang w:val="bs" w:eastAsia="en-US"/>
              </w:rPr>
            </w:pPr>
            <w:r w:rsidRPr="00594762">
              <w:rPr>
                <w:rFonts w:ascii="Calibri" w:eastAsia="Calibri" w:hAnsi="Calibri" w:cs="Calibri"/>
                <w:spacing w:val="-5"/>
                <w:sz w:val="18"/>
                <w:szCs w:val="22"/>
                <w:lang w:val="bs" w:eastAsia="en-US"/>
              </w:rPr>
              <w:t>52</w:t>
            </w:r>
          </w:p>
        </w:tc>
        <w:tc>
          <w:tcPr>
            <w:tcW w:w="6786" w:type="dxa"/>
            <w:gridSpan w:val="3"/>
            <w:tcBorders>
              <w:top w:val="single" w:sz="2" w:space="0" w:color="000000"/>
              <w:bottom w:val="single" w:sz="2" w:space="0" w:color="000000"/>
            </w:tcBorders>
          </w:tcPr>
          <w:p w14:paraId="561E2E0E" w14:textId="77777777" w:rsidR="00594762" w:rsidRPr="00594762" w:rsidRDefault="00594762" w:rsidP="00594762">
            <w:pPr>
              <w:overflowPunct/>
              <w:adjustRightInd/>
              <w:spacing w:before="14"/>
              <w:ind w:left="160"/>
              <w:rPr>
                <w:rFonts w:ascii="Calibri" w:eastAsia="Calibri" w:hAnsi="Calibri" w:cs="Calibri"/>
                <w:sz w:val="18"/>
                <w:szCs w:val="22"/>
                <w:lang w:val="bs" w:eastAsia="en-US"/>
              </w:rPr>
            </w:pPr>
            <w:r w:rsidRPr="00594762">
              <w:rPr>
                <w:rFonts w:ascii="Calibri" w:eastAsia="Calibri" w:hAnsi="Calibri" w:cs="Calibri"/>
                <w:sz w:val="18"/>
                <w:szCs w:val="22"/>
                <w:lang w:val="bs" w:eastAsia="en-US"/>
              </w:rPr>
              <w:t>Pomoći</w:t>
            </w:r>
            <w:r w:rsidRPr="00594762">
              <w:rPr>
                <w:rFonts w:ascii="Calibri" w:eastAsia="Calibri" w:hAnsi="Calibri" w:cs="Calibri"/>
                <w:spacing w:val="-5"/>
                <w:sz w:val="18"/>
                <w:szCs w:val="22"/>
                <w:lang w:val="bs" w:eastAsia="en-US"/>
              </w:rPr>
              <w:t xml:space="preserve"> </w:t>
            </w:r>
            <w:r w:rsidRPr="00594762">
              <w:rPr>
                <w:rFonts w:ascii="Calibri" w:eastAsia="Calibri" w:hAnsi="Calibri" w:cs="Calibri"/>
                <w:sz w:val="18"/>
                <w:szCs w:val="22"/>
                <w:lang w:val="bs" w:eastAsia="en-US"/>
              </w:rPr>
              <w:t>iz</w:t>
            </w:r>
            <w:r w:rsidRPr="00594762">
              <w:rPr>
                <w:rFonts w:ascii="Calibri" w:eastAsia="Calibri" w:hAnsi="Calibri" w:cs="Calibri"/>
                <w:spacing w:val="-3"/>
                <w:sz w:val="18"/>
                <w:szCs w:val="22"/>
                <w:lang w:val="bs" w:eastAsia="en-US"/>
              </w:rPr>
              <w:t xml:space="preserve"> </w:t>
            </w:r>
            <w:r w:rsidRPr="00594762">
              <w:rPr>
                <w:rFonts w:ascii="Calibri" w:eastAsia="Calibri" w:hAnsi="Calibri" w:cs="Calibri"/>
                <w:sz w:val="18"/>
                <w:szCs w:val="22"/>
                <w:lang w:val="bs" w:eastAsia="en-US"/>
              </w:rPr>
              <w:t>proračuna</w:t>
            </w:r>
            <w:r w:rsidRPr="00594762">
              <w:rPr>
                <w:rFonts w:ascii="Calibri" w:eastAsia="Calibri" w:hAnsi="Calibri" w:cs="Calibri"/>
                <w:spacing w:val="-4"/>
                <w:sz w:val="18"/>
                <w:szCs w:val="22"/>
                <w:lang w:val="bs" w:eastAsia="en-US"/>
              </w:rPr>
              <w:t xml:space="preserve"> </w:t>
            </w:r>
            <w:r w:rsidRPr="00594762">
              <w:rPr>
                <w:rFonts w:ascii="Calibri" w:eastAsia="Calibri" w:hAnsi="Calibri" w:cs="Calibri"/>
                <w:sz w:val="18"/>
                <w:szCs w:val="22"/>
                <w:lang w:val="bs" w:eastAsia="en-US"/>
              </w:rPr>
              <w:t>-</w:t>
            </w:r>
            <w:r w:rsidRPr="00594762">
              <w:rPr>
                <w:rFonts w:ascii="Calibri" w:eastAsia="Calibri" w:hAnsi="Calibri" w:cs="Calibri"/>
                <w:spacing w:val="-4"/>
                <w:sz w:val="18"/>
                <w:szCs w:val="22"/>
                <w:lang w:val="bs" w:eastAsia="en-US"/>
              </w:rPr>
              <w:t xml:space="preserve"> </w:t>
            </w:r>
            <w:r w:rsidRPr="00594762">
              <w:rPr>
                <w:rFonts w:ascii="Calibri" w:eastAsia="Calibri" w:hAnsi="Calibri" w:cs="Calibri"/>
                <w:sz w:val="18"/>
                <w:szCs w:val="22"/>
                <w:lang w:val="bs" w:eastAsia="en-US"/>
              </w:rPr>
              <w:t>Češki</w:t>
            </w:r>
            <w:r w:rsidRPr="00594762">
              <w:rPr>
                <w:rFonts w:ascii="Calibri" w:eastAsia="Calibri" w:hAnsi="Calibri" w:cs="Calibri"/>
                <w:spacing w:val="-6"/>
                <w:sz w:val="18"/>
                <w:szCs w:val="22"/>
                <w:lang w:val="bs" w:eastAsia="en-US"/>
              </w:rPr>
              <w:t xml:space="preserve"> </w:t>
            </w:r>
            <w:r w:rsidRPr="00594762">
              <w:rPr>
                <w:rFonts w:ascii="Calibri" w:eastAsia="Calibri" w:hAnsi="Calibri" w:cs="Calibri"/>
                <w:sz w:val="18"/>
                <w:szCs w:val="22"/>
                <w:lang w:val="bs" w:eastAsia="en-US"/>
              </w:rPr>
              <w:t>DV</w:t>
            </w:r>
            <w:r w:rsidRPr="00594762">
              <w:rPr>
                <w:rFonts w:ascii="Calibri" w:eastAsia="Calibri" w:hAnsi="Calibri" w:cs="Calibri"/>
                <w:spacing w:val="-3"/>
                <w:sz w:val="18"/>
                <w:szCs w:val="22"/>
                <w:lang w:val="bs" w:eastAsia="en-US"/>
              </w:rPr>
              <w:t xml:space="preserve"> </w:t>
            </w:r>
            <w:r w:rsidRPr="00594762">
              <w:rPr>
                <w:rFonts w:ascii="Calibri" w:eastAsia="Calibri" w:hAnsi="Calibri" w:cs="Calibri"/>
                <w:spacing w:val="-2"/>
                <w:sz w:val="18"/>
                <w:szCs w:val="22"/>
                <w:lang w:val="bs" w:eastAsia="en-US"/>
              </w:rPr>
              <w:t>Končanica</w:t>
            </w:r>
          </w:p>
        </w:tc>
        <w:tc>
          <w:tcPr>
            <w:tcW w:w="1718" w:type="dxa"/>
            <w:tcBorders>
              <w:top w:val="single" w:sz="2" w:space="0" w:color="000000"/>
              <w:bottom w:val="single" w:sz="2" w:space="0" w:color="000000"/>
            </w:tcBorders>
          </w:tcPr>
          <w:p w14:paraId="5ED9BB95" w14:textId="77777777" w:rsidR="00594762" w:rsidRPr="00594762" w:rsidRDefault="00594762" w:rsidP="00594762">
            <w:pPr>
              <w:overflowPunct/>
              <w:adjustRightInd/>
              <w:spacing w:before="14"/>
              <w:ind w:right="12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26.392,00</w:t>
            </w:r>
          </w:p>
        </w:tc>
        <w:tc>
          <w:tcPr>
            <w:tcW w:w="1501" w:type="dxa"/>
            <w:gridSpan w:val="2"/>
            <w:tcBorders>
              <w:top w:val="single" w:sz="2" w:space="0" w:color="000000"/>
              <w:bottom w:val="single" w:sz="2" w:space="0" w:color="000000"/>
            </w:tcBorders>
          </w:tcPr>
          <w:p w14:paraId="61FE3492" w14:textId="77777777" w:rsidR="00594762" w:rsidRPr="00594762" w:rsidRDefault="00594762" w:rsidP="00594762">
            <w:pPr>
              <w:overflowPunct/>
              <w:adjustRightInd/>
              <w:spacing w:before="14"/>
              <w:ind w:right="66"/>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56.850,00</w:t>
            </w:r>
          </w:p>
        </w:tc>
        <w:tc>
          <w:tcPr>
            <w:tcW w:w="1646" w:type="dxa"/>
            <w:gridSpan w:val="2"/>
            <w:tcBorders>
              <w:top w:val="single" w:sz="2" w:space="0" w:color="000000"/>
              <w:bottom w:val="single" w:sz="2" w:space="0" w:color="000000"/>
            </w:tcBorders>
          </w:tcPr>
          <w:p w14:paraId="70339F06" w14:textId="77777777" w:rsidR="00594762" w:rsidRPr="00594762" w:rsidRDefault="00594762" w:rsidP="00594762">
            <w:pPr>
              <w:overflowPunct/>
              <w:adjustRightInd/>
              <w:spacing w:before="14"/>
              <w:ind w:right="124"/>
              <w:jc w:val="right"/>
              <w:rPr>
                <w:rFonts w:ascii="Calibri" w:eastAsia="Calibri" w:hAnsi="Calibri" w:cs="Calibri"/>
                <w:sz w:val="18"/>
                <w:szCs w:val="22"/>
                <w:lang w:val="bs" w:eastAsia="en-US"/>
              </w:rPr>
            </w:pPr>
            <w:r w:rsidRPr="00594762">
              <w:rPr>
                <w:rFonts w:ascii="Calibri" w:eastAsia="Calibri" w:hAnsi="Calibri" w:cs="Calibri"/>
                <w:spacing w:val="-4"/>
                <w:sz w:val="18"/>
                <w:szCs w:val="22"/>
                <w:lang w:val="bs" w:eastAsia="en-US"/>
              </w:rPr>
              <w:t>0,00</w:t>
            </w:r>
          </w:p>
        </w:tc>
        <w:tc>
          <w:tcPr>
            <w:tcW w:w="1057" w:type="dxa"/>
            <w:tcBorders>
              <w:top w:val="single" w:sz="2" w:space="0" w:color="000000"/>
              <w:bottom w:val="single" w:sz="2" w:space="0" w:color="000000"/>
            </w:tcBorders>
          </w:tcPr>
          <w:p w14:paraId="0768AF28" w14:textId="77777777" w:rsidR="00594762" w:rsidRPr="00594762" w:rsidRDefault="00594762" w:rsidP="00594762">
            <w:pPr>
              <w:overflowPunct/>
              <w:adjustRightInd/>
              <w:spacing w:before="14"/>
              <w:ind w:right="16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0,00%</w:t>
            </w:r>
          </w:p>
        </w:tc>
        <w:tc>
          <w:tcPr>
            <w:tcW w:w="1204" w:type="dxa"/>
            <w:gridSpan w:val="2"/>
            <w:tcBorders>
              <w:top w:val="single" w:sz="2" w:space="0" w:color="000000"/>
              <w:bottom w:val="single" w:sz="2" w:space="0" w:color="000000"/>
            </w:tcBorders>
          </w:tcPr>
          <w:p w14:paraId="56143C50" w14:textId="77777777" w:rsidR="00594762" w:rsidRPr="00594762" w:rsidRDefault="00594762" w:rsidP="00594762">
            <w:pPr>
              <w:overflowPunct/>
              <w:adjustRightInd/>
              <w:spacing w:before="14"/>
              <w:ind w:right="276"/>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0,00%</w:t>
            </w:r>
          </w:p>
        </w:tc>
      </w:tr>
      <w:tr w:rsidR="00594762" w:rsidRPr="00594762" w14:paraId="29FA8F95" w14:textId="77777777" w:rsidTr="001F2FC6">
        <w:trPr>
          <w:trHeight w:val="249"/>
        </w:trPr>
        <w:tc>
          <w:tcPr>
            <w:tcW w:w="992" w:type="dxa"/>
            <w:tcBorders>
              <w:top w:val="single" w:sz="2" w:space="0" w:color="000000"/>
              <w:bottom w:val="single" w:sz="2" w:space="0" w:color="000000"/>
            </w:tcBorders>
          </w:tcPr>
          <w:p w14:paraId="71473A20" w14:textId="77777777" w:rsidR="00594762" w:rsidRPr="00594762" w:rsidRDefault="00594762" w:rsidP="00594762">
            <w:pPr>
              <w:overflowPunct/>
              <w:adjustRightInd/>
              <w:spacing w:before="13"/>
              <w:ind w:right="157"/>
              <w:jc w:val="right"/>
              <w:rPr>
                <w:rFonts w:ascii="Calibri" w:eastAsia="Calibri" w:hAnsi="Calibri" w:cs="Calibri"/>
                <w:sz w:val="18"/>
                <w:szCs w:val="22"/>
                <w:lang w:val="bs" w:eastAsia="en-US"/>
              </w:rPr>
            </w:pPr>
            <w:r w:rsidRPr="00594762">
              <w:rPr>
                <w:rFonts w:ascii="Calibri" w:eastAsia="Calibri" w:hAnsi="Calibri" w:cs="Calibri"/>
                <w:spacing w:val="-5"/>
                <w:sz w:val="18"/>
                <w:szCs w:val="22"/>
                <w:lang w:val="bs" w:eastAsia="en-US"/>
              </w:rPr>
              <w:t>56</w:t>
            </w:r>
          </w:p>
        </w:tc>
        <w:tc>
          <w:tcPr>
            <w:tcW w:w="6786" w:type="dxa"/>
            <w:gridSpan w:val="3"/>
            <w:tcBorders>
              <w:top w:val="single" w:sz="2" w:space="0" w:color="000000"/>
              <w:bottom w:val="single" w:sz="2" w:space="0" w:color="000000"/>
            </w:tcBorders>
          </w:tcPr>
          <w:p w14:paraId="548DCD1E" w14:textId="77777777" w:rsidR="00594762" w:rsidRPr="00594762" w:rsidRDefault="00594762" w:rsidP="00594762">
            <w:pPr>
              <w:overflowPunct/>
              <w:adjustRightInd/>
              <w:spacing w:before="13"/>
              <w:ind w:left="160"/>
              <w:rPr>
                <w:rFonts w:ascii="Calibri" w:eastAsia="Calibri" w:hAnsi="Calibri" w:cs="Calibri"/>
                <w:sz w:val="18"/>
                <w:szCs w:val="22"/>
                <w:lang w:val="bs" w:eastAsia="en-US"/>
              </w:rPr>
            </w:pPr>
            <w:r w:rsidRPr="00594762">
              <w:rPr>
                <w:rFonts w:ascii="Calibri" w:eastAsia="Calibri" w:hAnsi="Calibri" w:cs="Calibri"/>
                <w:spacing w:val="-5"/>
                <w:sz w:val="18"/>
                <w:szCs w:val="22"/>
                <w:lang w:val="bs" w:eastAsia="en-US"/>
              </w:rPr>
              <w:t>560</w:t>
            </w:r>
          </w:p>
        </w:tc>
        <w:tc>
          <w:tcPr>
            <w:tcW w:w="1718" w:type="dxa"/>
            <w:tcBorders>
              <w:top w:val="single" w:sz="2" w:space="0" w:color="000000"/>
              <w:bottom w:val="single" w:sz="2" w:space="0" w:color="000000"/>
            </w:tcBorders>
          </w:tcPr>
          <w:p w14:paraId="5F02DC87" w14:textId="77777777" w:rsidR="00594762" w:rsidRPr="00594762" w:rsidRDefault="00594762" w:rsidP="00594762">
            <w:pPr>
              <w:overflowPunct/>
              <w:adjustRightInd/>
              <w:spacing w:before="13"/>
              <w:ind w:right="124"/>
              <w:jc w:val="right"/>
              <w:rPr>
                <w:rFonts w:ascii="Calibri" w:eastAsia="Calibri" w:hAnsi="Calibri" w:cs="Calibri"/>
                <w:sz w:val="18"/>
                <w:szCs w:val="22"/>
                <w:lang w:val="bs" w:eastAsia="en-US"/>
              </w:rPr>
            </w:pPr>
            <w:r w:rsidRPr="00594762">
              <w:rPr>
                <w:rFonts w:ascii="Calibri" w:eastAsia="Calibri" w:hAnsi="Calibri" w:cs="Calibri"/>
                <w:spacing w:val="-4"/>
                <w:sz w:val="18"/>
                <w:szCs w:val="22"/>
                <w:lang w:val="bs" w:eastAsia="en-US"/>
              </w:rPr>
              <w:t>0,00</w:t>
            </w:r>
          </w:p>
        </w:tc>
        <w:tc>
          <w:tcPr>
            <w:tcW w:w="1501" w:type="dxa"/>
            <w:gridSpan w:val="2"/>
            <w:tcBorders>
              <w:top w:val="single" w:sz="2" w:space="0" w:color="000000"/>
              <w:bottom w:val="single" w:sz="2" w:space="0" w:color="000000"/>
            </w:tcBorders>
          </w:tcPr>
          <w:p w14:paraId="0BD2FEB6" w14:textId="77777777" w:rsidR="00594762" w:rsidRPr="00594762" w:rsidRDefault="00594762" w:rsidP="00594762">
            <w:pPr>
              <w:overflowPunct/>
              <w:adjustRightInd/>
              <w:spacing w:before="13"/>
              <w:ind w:right="65"/>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341.700,00</w:t>
            </w:r>
          </w:p>
        </w:tc>
        <w:tc>
          <w:tcPr>
            <w:tcW w:w="1646" w:type="dxa"/>
            <w:gridSpan w:val="2"/>
            <w:tcBorders>
              <w:top w:val="single" w:sz="2" w:space="0" w:color="000000"/>
              <w:bottom w:val="single" w:sz="2" w:space="0" w:color="000000"/>
            </w:tcBorders>
          </w:tcPr>
          <w:p w14:paraId="38825386" w14:textId="77777777" w:rsidR="00594762" w:rsidRPr="00594762" w:rsidRDefault="00594762" w:rsidP="00594762">
            <w:pPr>
              <w:overflowPunct/>
              <w:adjustRightInd/>
              <w:spacing w:before="13"/>
              <w:ind w:right="12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204.731,21</w:t>
            </w:r>
          </w:p>
        </w:tc>
        <w:tc>
          <w:tcPr>
            <w:tcW w:w="1057" w:type="dxa"/>
            <w:tcBorders>
              <w:top w:val="single" w:sz="2" w:space="0" w:color="000000"/>
              <w:bottom w:val="single" w:sz="2" w:space="0" w:color="000000"/>
            </w:tcBorders>
          </w:tcPr>
          <w:p w14:paraId="7ACB197D" w14:textId="77777777" w:rsidR="00594762" w:rsidRPr="00594762" w:rsidRDefault="00594762" w:rsidP="00594762">
            <w:pPr>
              <w:overflowPunct/>
              <w:adjustRightInd/>
              <w:spacing w:before="13"/>
              <w:ind w:right="16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0,00%</w:t>
            </w:r>
          </w:p>
        </w:tc>
        <w:tc>
          <w:tcPr>
            <w:tcW w:w="1204" w:type="dxa"/>
            <w:gridSpan w:val="2"/>
            <w:tcBorders>
              <w:top w:val="single" w:sz="2" w:space="0" w:color="000000"/>
              <w:bottom w:val="single" w:sz="2" w:space="0" w:color="000000"/>
            </w:tcBorders>
          </w:tcPr>
          <w:p w14:paraId="5C9DBA22" w14:textId="77777777" w:rsidR="00594762" w:rsidRPr="00594762" w:rsidRDefault="00594762" w:rsidP="00594762">
            <w:pPr>
              <w:overflowPunct/>
              <w:adjustRightInd/>
              <w:spacing w:before="13"/>
              <w:ind w:right="276"/>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59,92%</w:t>
            </w:r>
          </w:p>
        </w:tc>
      </w:tr>
      <w:tr w:rsidR="00594762" w:rsidRPr="00594762" w14:paraId="1275F603" w14:textId="77777777" w:rsidTr="001F2FC6">
        <w:trPr>
          <w:trHeight w:val="465"/>
        </w:trPr>
        <w:tc>
          <w:tcPr>
            <w:tcW w:w="992" w:type="dxa"/>
            <w:tcBorders>
              <w:top w:val="single" w:sz="2" w:space="0" w:color="000000"/>
              <w:bottom w:val="single" w:sz="2" w:space="0" w:color="000000"/>
            </w:tcBorders>
          </w:tcPr>
          <w:p w14:paraId="0C6309D2" w14:textId="77777777" w:rsidR="00594762" w:rsidRPr="00594762" w:rsidRDefault="00594762" w:rsidP="00594762">
            <w:pPr>
              <w:overflowPunct/>
              <w:adjustRightInd/>
              <w:spacing w:before="2"/>
              <w:rPr>
                <w:rFonts w:ascii="Segoe UI" w:eastAsia="Calibri" w:hAnsi="Calibri" w:cs="Calibri"/>
                <w:sz w:val="18"/>
                <w:szCs w:val="22"/>
                <w:lang w:val="bs" w:eastAsia="en-US"/>
              </w:rPr>
            </w:pPr>
          </w:p>
          <w:p w14:paraId="4E7C63BA" w14:textId="77777777" w:rsidR="00594762" w:rsidRPr="00594762" w:rsidRDefault="00594762" w:rsidP="00594762">
            <w:pPr>
              <w:overflowPunct/>
              <w:adjustRightInd/>
              <w:ind w:right="156"/>
              <w:jc w:val="right"/>
              <w:rPr>
                <w:rFonts w:ascii="Calibri" w:eastAsia="Calibri" w:hAnsi="Calibri" w:cs="Calibri"/>
                <w:b/>
                <w:sz w:val="18"/>
                <w:szCs w:val="22"/>
                <w:lang w:val="bs" w:eastAsia="en-US"/>
              </w:rPr>
            </w:pPr>
            <w:r w:rsidRPr="00594762">
              <w:rPr>
                <w:rFonts w:ascii="Calibri" w:eastAsia="Calibri" w:hAnsi="Calibri" w:cs="Calibri"/>
                <w:b/>
                <w:spacing w:val="-10"/>
                <w:sz w:val="18"/>
                <w:szCs w:val="22"/>
                <w:lang w:val="bs" w:eastAsia="en-US"/>
              </w:rPr>
              <w:t>6</w:t>
            </w:r>
          </w:p>
        </w:tc>
        <w:tc>
          <w:tcPr>
            <w:tcW w:w="6786" w:type="dxa"/>
            <w:gridSpan w:val="3"/>
            <w:tcBorders>
              <w:top w:val="single" w:sz="2" w:space="0" w:color="000000"/>
              <w:bottom w:val="single" w:sz="2" w:space="0" w:color="000000"/>
            </w:tcBorders>
          </w:tcPr>
          <w:p w14:paraId="150AB761" w14:textId="77777777" w:rsidR="00594762" w:rsidRPr="00594762" w:rsidRDefault="00594762" w:rsidP="00594762">
            <w:pPr>
              <w:overflowPunct/>
              <w:adjustRightInd/>
              <w:spacing w:before="2"/>
              <w:rPr>
                <w:rFonts w:ascii="Segoe UI" w:eastAsia="Calibri" w:hAnsi="Calibri" w:cs="Calibri"/>
                <w:sz w:val="18"/>
                <w:szCs w:val="22"/>
                <w:lang w:val="bs" w:eastAsia="en-US"/>
              </w:rPr>
            </w:pPr>
          </w:p>
          <w:p w14:paraId="5729D1CA" w14:textId="77777777" w:rsidR="00594762" w:rsidRPr="00594762" w:rsidRDefault="00594762" w:rsidP="00594762">
            <w:pPr>
              <w:overflowPunct/>
              <w:adjustRightInd/>
              <w:ind w:left="160"/>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Donacije</w:t>
            </w:r>
          </w:p>
        </w:tc>
        <w:tc>
          <w:tcPr>
            <w:tcW w:w="1718" w:type="dxa"/>
            <w:tcBorders>
              <w:top w:val="single" w:sz="2" w:space="0" w:color="000000"/>
              <w:bottom w:val="single" w:sz="2" w:space="0" w:color="000000"/>
            </w:tcBorders>
          </w:tcPr>
          <w:p w14:paraId="7A620C25" w14:textId="77777777" w:rsidR="00594762" w:rsidRPr="00594762" w:rsidRDefault="00594762" w:rsidP="00594762">
            <w:pPr>
              <w:overflowPunct/>
              <w:adjustRightInd/>
              <w:spacing w:before="2"/>
              <w:rPr>
                <w:rFonts w:ascii="Segoe UI" w:eastAsia="Calibri" w:hAnsi="Calibri" w:cs="Calibri"/>
                <w:sz w:val="18"/>
                <w:szCs w:val="22"/>
                <w:lang w:val="bs" w:eastAsia="en-US"/>
              </w:rPr>
            </w:pPr>
          </w:p>
          <w:p w14:paraId="1E78D883" w14:textId="77777777" w:rsidR="00594762" w:rsidRPr="00594762" w:rsidRDefault="00594762" w:rsidP="00594762">
            <w:pPr>
              <w:overflowPunct/>
              <w:adjustRightInd/>
              <w:ind w:right="122"/>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5.260,00</w:t>
            </w:r>
          </w:p>
        </w:tc>
        <w:tc>
          <w:tcPr>
            <w:tcW w:w="1501" w:type="dxa"/>
            <w:gridSpan w:val="2"/>
            <w:tcBorders>
              <w:top w:val="single" w:sz="2" w:space="0" w:color="000000"/>
              <w:bottom w:val="single" w:sz="2" w:space="0" w:color="000000"/>
            </w:tcBorders>
          </w:tcPr>
          <w:p w14:paraId="1D16D0D1" w14:textId="77777777" w:rsidR="00594762" w:rsidRPr="00594762" w:rsidRDefault="00594762" w:rsidP="00594762">
            <w:pPr>
              <w:overflowPunct/>
              <w:adjustRightInd/>
              <w:spacing w:before="2"/>
              <w:rPr>
                <w:rFonts w:ascii="Segoe UI" w:eastAsia="Calibri" w:hAnsi="Calibri" w:cs="Calibri"/>
                <w:sz w:val="18"/>
                <w:szCs w:val="22"/>
                <w:lang w:val="bs" w:eastAsia="en-US"/>
              </w:rPr>
            </w:pPr>
          </w:p>
          <w:p w14:paraId="0F559062" w14:textId="77777777" w:rsidR="00594762" w:rsidRPr="00594762" w:rsidRDefault="00594762" w:rsidP="00594762">
            <w:pPr>
              <w:overflowPunct/>
              <w:adjustRightInd/>
              <w:ind w:right="65"/>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534.000,00</w:t>
            </w:r>
          </w:p>
        </w:tc>
        <w:tc>
          <w:tcPr>
            <w:tcW w:w="1646" w:type="dxa"/>
            <w:gridSpan w:val="2"/>
            <w:tcBorders>
              <w:top w:val="single" w:sz="2" w:space="0" w:color="000000"/>
              <w:bottom w:val="single" w:sz="2" w:space="0" w:color="000000"/>
            </w:tcBorders>
          </w:tcPr>
          <w:p w14:paraId="6090CAC1" w14:textId="77777777" w:rsidR="00594762" w:rsidRPr="00594762" w:rsidRDefault="00594762" w:rsidP="00594762">
            <w:pPr>
              <w:overflowPunct/>
              <w:adjustRightInd/>
              <w:spacing w:before="2"/>
              <w:rPr>
                <w:rFonts w:ascii="Segoe UI" w:eastAsia="Calibri" w:hAnsi="Calibri" w:cs="Calibri"/>
                <w:sz w:val="18"/>
                <w:szCs w:val="22"/>
                <w:lang w:val="bs" w:eastAsia="en-US"/>
              </w:rPr>
            </w:pPr>
          </w:p>
          <w:p w14:paraId="2DBF2F12" w14:textId="77777777" w:rsidR="00594762" w:rsidRPr="00594762" w:rsidRDefault="00594762" w:rsidP="00594762">
            <w:pPr>
              <w:overflowPunct/>
              <w:adjustRightInd/>
              <w:ind w:right="124"/>
              <w:jc w:val="right"/>
              <w:rPr>
                <w:rFonts w:ascii="Calibri" w:eastAsia="Calibri" w:hAnsi="Calibri" w:cs="Calibri"/>
                <w:b/>
                <w:sz w:val="18"/>
                <w:szCs w:val="22"/>
                <w:lang w:val="bs" w:eastAsia="en-US"/>
              </w:rPr>
            </w:pPr>
            <w:r w:rsidRPr="00594762">
              <w:rPr>
                <w:rFonts w:ascii="Calibri" w:eastAsia="Calibri" w:hAnsi="Calibri" w:cs="Calibri"/>
                <w:b/>
                <w:spacing w:val="-4"/>
                <w:sz w:val="18"/>
                <w:szCs w:val="22"/>
                <w:lang w:val="bs" w:eastAsia="en-US"/>
              </w:rPr>
              <w:t>0,00</w:t>
            </w:r>
          </w:p>
        </w:tc>
        <w:tc>
          <w:tcPr>
            <w:tcW w:w="1057" w:type="dxa"/>
            <w:tcBorders>
              <w:top w:val="single" w:sz="2" w:space="0" w:color="000000"/>
              <w:bottom w:val="single" w:sz="2" w:space="0" w:color="000000"/>
            </w:tcBorders>
          </w:tcPr>
          <w:p w14:paraId="1A7DA107" w14:textId="77777777" w:rsidR="00594762" w:rsidRPr="00594762" w:rsidRDefault="00594762" w:rsidP="00594762">
            <w:pPr>
              <w:overflowPunct/>
              <w:adjustRightInd/>
              <w:spacing w:before="2"/>
              <w:rPr>
                <w:rFonts w:ascii="Segoe UI" w:eastAsia="Calibri" w:hAnsi="Calibri" w:cs="Calibri"/>
                <w:sz w:val="18"/>
                <w:szCs w:val="22"/>
                <w:lang w:val="bs" w:eastAsia="en-US"/>
              </w:rPr>
            </w:pPr>
          </w:p>
          <w:p w14:paraId="60975B10" w14:textId="77777777" w:rsidR="00594762" w:rsidRPr="00594762" w:rsidRDefault="00594762" w:rsidP="00594762">
            <w:pPr>
              <w:overflowPunct/>
              <w:adjustRightInd/>
              <w:ind w:right="161"/>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0,00%</w:t>
            </w:r>
          </w:p>
        </w:tc>
        <w:tc>
          <w:tcPr>
            <w:tcW w:w="1204" w:type="dxa"/>
            <w:gridSpan w:val="2"/>
            <w:tcBorders>
              <w:top w:val="single" w:sz="2" w:space="0" w:color="000000"/>
              <w:bottom w:val="single" w:sz="2" w:space="0" w:color="000000"/>
            </w:tcBorders>
          </w:tcPr>
          <w:p w14:paraId="298D66A1" w14:textId="77777777" w:rsidR="00594762" w:rsidRPr="00594762" w:rsidRDefault="00594762" w:rsidP="00594762">
            <w:pPr>
              <w:overflowPunct/>
              <w:adjustRightInd/>
              <w:spacing w:before="2"/>
              <w:rPr>
                <w:rFonts w:ascii="Segoe UI" w:eastAsia="Calibri" w:hAnsi="Calibri" w:cs="Calibri"/>
                <w:sz w:val="18"/>
                <w:szCs w:val="22"/>
                <w:lang w:val="bs" w:eastAsia="en-US"/>
              </w:rPr>
            </w:pPr>
          </w:p>
          <w:p w14:paraId="30A704F5" w14:textId="77777777" w:rsidR="00594762" w:rsidRPr="00594762" w:rsidRDefault="00594762" w:rsidP="00594762">
            <w:pPr>
              <w:overflowPunct/>
              <w:adjustRightInd/>
              <w:ind w:right="276"/>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0,00%</w:t>
            </w:r>
          </w:p>
        </w:tc>
      </w:tr>
      <w:tr w:rsidR="00594762" w:rsidRPr="00594762" w14:paraId="1CCCE3BB" w14:textId="77777777" w:rsidTr="001F2FC6">
        <w:trPr>
          <w:trHeight w:val="249"/>
        </w:trPr>
        <w:tc>
          <w:tcPr>
            <w:tcW w:w="992" w:type="dxa"/>
            <w:tcBorders>
              <w:top w:val="single" w:sz="2" w:space="0" w:color="000000"/>
              <w:bottom w:val="single" w:sz="2" w:space="0" w:color="000000"/>
            </w:tcBorders>
          </w:tcPr>
          <w:p w14:paraId="526B7DBF" w14:textId="77777777" w:rsidR="00594762" w:rsidRPr="00594762" w:rsidRDefault="00594762" w:rsidP="00594762">
            <w:pPr>
              <w:overflowPunct/>
              <w:adjustRightInd/>
              <w:spacing w:before="14"/>
              <w:ind w:right="157"/>
              <w:jc w:val="right"/>
              <w:rPr>
                <w:rFonts w:ascii="Calibri" w:eastAsia="Calibri" w:hAnsi="Calibri" w:cs="Calibri"/>
                <w:sz w:val="18"/>
                <w:szCs w:val="22"/>
                <w:lang w:val="bs" w:eastAsia="en-US"/>
              </w:rPr>
            </w:pPr>
            <w:r w:rsidRPr="00594762">
              <w:rPr>
                <w:rFonts w:ascii="Calibri" w:eastAsia="Calibri" w:hAnsi="Calibri" w:cs="Calibri"/>
                <w:noProof/>
                <w:sz w:val="18"/>
                <w:szCs w:val="22"/>
                <w:lang w:val="bs" w:eastAsia="en-US"/>
              </w:rPr>
              <mc:AlternateContent>
                <mc:Choice Requires="wpg">
                  <w:drawing>
                    <wp:anchor distT="0" distB="0" distL="0" distR="0" simplePos="0" relativeHeight="251664384" behindDoc="1" locked="0" layoutInCell="1" allowOverlap="1" wp14:anchorId="48F5774B" wp14:editId="0BEE5396">
                      <wp:simplePos x="0" y="0"/>
                      <wp:positionH relativeFrom="column">
                        <wp:posOffset>0</wp:posOffset>
                      </wp:positionH>
                      <wp:positionV relativeFrom="paragraph">
                        <wp:posOffset>-172900</wp:posOffset>
                      </wp:positionV>
                      <wp:extent cx="9417685" cy="254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7685" cy="2540"/>
                                <a:chOff x="0" y="0"/>
                                <a:chExt cx="9417685" cy="2540"/>
                              </a:xfrm>
                            </wpg:grpSpPr>
                            <wps:wsp>
                              <wps:cNvPr id="15" name="Graphic 15"/>
                              <wps:cNvSpPr/>
                              <wps:spPr>
                                <a:xfrm>
                                  <a:off x="0" y="0"/>
                                  <a:ext cx="9417685" cy="2540"/>
                                </a:xfrm>
                                <a:custGeom>
                                  <a:avLst/>
                                  <a:gdLst/>
                                  <a:ahLst/>
                                  <a:cxnLst/>
                                  <a:rect l="l" t="t" r="r" b="b"/>
                                  <a:pathLst>
                                    <a:path w="9417685" h="2540">
                                      <a:moveTo>
                                        <a:pt x="9417685" y="0"/>
                                      </a:moveTo>
                                      <a:lnTo>
                                        <a:pt x="0" y="0"/>
                                      </a:lnTo>
                                      <a:lnTo>
                                        <a:pt x="0" y="2128"/>
                                      </a:lnTo>
                                      <a:lnTo>
                                        <a:pt x="9417685" y="2128"/>
                                      </a:lnTo>
                                      <a:lnTo>
                                        <a:pt x="94176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4B2EE38F" id="Group 14" o:spid="_x0000_s1026" style="position:absolute;margin-left:0;margin-top:-13.6pt;width:741.55pt;height:.2pt;z-index:-251652096;mso-wrap-distance-left:0;mso-wrap-distance-right:0" coordsize="941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lkXbwIAAPEFAAAOAAAAZHJzL2Uyb0RvYy54bWykVE1v2zAMvQ/YfxB0X50EbdcadYqhXYMB&#10;RVegHXZWZPkDk0WNUuL034+SLcdogQHrfLAp84kiH594dX3oNNsrdC2Ygi9PFpwpI6FsTV3wH893&#10;ny44c16YUmgwquAvyvHr9ccPV73N1Qoa0KVCRkGMy3tb8MZ7m2eZk43qhDsBqww5K8BOeFpinZUo&#10;eore6Wy1WJxnPWBpEaRyjv7eDk6+jvGrSkn/vaqc8kwXnHLz8Y3xvQ3vbH0l8hqFbVo5piHekUUn&#10;WkOHTqFuhRdsh+2bUF0rERxU/kRCl0FVtVLFGqia5eJVNRuEnY211Hlf24kmovYVT+8OKx/2G7RP&#10;9hGH7Mm8B/nLES9Zb+t87g/r+gg+VNiFTVQEO0RGXyZG1cEzST8vT5efzy/OOJPkW52djoTLhrry&#10;ZpNsvv5tWyby4ciY2JRIb0k57kiO+z9ynhphVeTcheIfkbUlCZtKMKIjAW9GrdAf4igcTqjA37hy&#10;I5XvZmcqU+Ry5/xGQWRZ7O+dH9RaJks0yZIHk0wkzQe166h2zxmpHTkjtW8HtVvhw77QumCyftam&#10;ZuxScHawV88QYT70auplajNlesRoM8fSVZuhki99bYw3YFbL1UXIi4Ild/oOsPmx/wSOWpuFlRqc&#10;Gk4KdccjJy4IN2fbgW7Lu1brUL7Denujke1FGCLxGTOewUiULh+aH6wtlC+knZ7UUnD3eydQcaa/&#10;GVJnGEPJwGRsk4Fe30AcVpF5dP758FOgZZbMgnu6WQ+QRCryJAvKPwAGbNhp4MvOQ9UGzcTchozG&#10;BV2YaMW5EpkYZ2AYXPN1RB0n9foPAAAA//8DAFBLAwQUAAYACAAAACEAUha0PN8AAAAJAQAADwAA&#10;AGRycy9kb3ducmV2LnhtbEyPQW+CQBCF7036HzbTpDddwNYSZDHGtD2ZJtUmjbcRRiCys4RdAf99&#10;l1M9vnmT976XrkfdiJ46WxtWEM4DEMS5KWouFfwcPmYxCOuQC2wMk4IbWVhnjw8pJoUZ+Jv6vSuF&#10;D2GboILKuTaR0uYVabRz0xJ772w6jc7LrpRFh4MP142MgmApNdbsGypsaVtRftlftYLPAYfNInzv&#10;d5fz9nY8vH797kJS6vlp3KxAOBrd/zNM+B4dMs90MlcurGgU+CFOwSx6i0BM9ku8CEGcptMyBpml&#10;8n5B9gcAAP//AwBQSwECLQAUAAYACAAAACEAtoM4kv4AAADhAQAAEwAAAAAAAAAAAAAAAAAAAAAA&#10;W0NvbnRlbnRfVHlwZXNdLnhtbFBLAQItABQABgAIAAAAIQA4/SH/1gAAAJQBAAALAAAAAAAAAAAA&#10;AAAAAC8BAABfcmVscy8ucmVsc1BLAQItABQABgAIAAAAIQByQlkXbwIAAPEFAAAOAAAAAAAAAAAA&#10;AAAAAC4CAABkcnMvZTJvRG9jLnhtbFBLAQItABQABgAIAAAAIQBSFrQ83wAAAAkBAAAPAAAAAAAA&#10;AAAAAAAAAMkEAABkcnMvZG93bnJldi54bWxQSwUGAAAAAAQABADzAAAA1QUAAAAA&#10;">
                      <v:shape id="Graphic 15" o:spid="_x0000_s1027" style="position:absolute;width:94176;height:25;visibility:visible;mso-wrap-style:square;v-text-anchor:top" coordsize="941768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AcewgAAANsAAAAPAAAAZHJzL2Rvd25yZXYueG1sRE9LawIx&#10;EL4X+h/CFLyUmlWwtFujLPWBBw92t9DrsJlulm4myyZq/PdGEHqbj+8582W0nTjR4FvHCibjDARx&#10;7XTLjYLvavPyBsIHZI2dY1JwIQ/LxePDHHPtzvxFpzI0IoWwz1GBCaHPpfS1IYt+7HrixP26wWJI&#10;cGikHvCcwm0np1n2Ki22nBoM9vRpqP4rj1ZBVfTFc9xH6XC7eqfyx6wPO6PU6CkWHyACxfAvvrt3&#10;Os2fwe2XdIBcXAEAAP//AwBQSwECLQAUAAYACAAAACEA2+H2y+4AAACFAQAAEwAAAAAAAAAAAAAA&#10;AAAAAAAAW0NvbnRlbnRfVHlwZXNdLnhtbFBLAQItABQABgAIAAAAIQBa9CxbvwAAABUBAAALAAAA&#10;AAAAAAAAAAAAAB8BAABfcmVscy8ucmVsc1BLAQItABQABgAIAAAAIQCuBAcewgAAANsAAAAPAAAA&#10;AAAAAAAAAAAAAAcCAABkcnMvZG93bnJldi54bWxQSwUGAAAAAAMAAwC3AAAA9gIAAAAA&#10;" path="m9417685,l,,,2128r9417685,l9417685,xe" fillcolor="black" stroked="f">
                        <v:path arrowok="t"/>
                      </v:shape>
                    </v:group>
                  </w:pict>
                </mc:Fallback>
              </mc:AlternateContent>
            </w:r>
            <w:r w:rsidRPr="00594762">
              <w:rPr>
                <w:rFonts w:ascii="Calibri" w:eastAsia="Calibri" w:hAnsi="Calibri" w:cs="Calibri"/>
                <w:spacing w:val="-5"/>
                <w:sz w:val="18"/>
                <w:szCs w:val="22"/>
                <w:lang w:val="bs" w:eastAsia="en-US"/>
              </w:rPr>
              <w:t>62</w:t>
            </w:r>
          </w:p>
        </w:tc>
        <w:tc>
          <w:tcPr>
            <w:tcW w:w="6786" w:type="dxa"/>
            <w:gridSpan w:val="3"/>
            <w:tcBorders>
              <w:top w:val="single" w:sz="2" w:space="0" w:color="000000"/>
              <w:bottom w:val="single" w:sz="2" w:space="0" w:color="000000"/>
            </w:tcBorders>
          </w:tcPr>
          <w:p w14:paraId="00C3EC1F" w14:textId="77777777" w:rsidR="00594762" w:rsidRPr="00594762" w:rsidRDefault="00594762" w:rsidP="00594762">
            <w:pPr>
              <w:overflowPunct/>
              <w:adjustRightInd/>
              <w:spacing w:before="14"/>
              <w:ind w:left="160"/>
              <w:rPr>
                <w:rFonts w:ascii="Calibri" w:eastAsia="Calibri" w:hAnsi="Calibri" w:cs="Calibri"/>
                <w:sz w:val="18"/>
                <w:szCs w:val="22"/>
                <w:lang w:val="bs" w:eastAsia="en-US"/>
              </w:rPr>
            </w:pPr>
            <w:r w:rsidRPr="00594762">
              <w:rPr>
                <w:rFonts w:ascii="Calibri" w:eastAsia="Calibri" w:hAnsi="Calibri" w:cs="Calibri"/>
                <w:sz w:val="18"/>
                <w:szCs w:val="22"/>
                <w:lang w:val="bs" w:eastAsia="en-US"/>
              </w:rPr>
              <w:t>Nenamjenske</w:t>
            </w:r>
            <w:r w:rsidRPr="00594762">
              <w:rPr>
                <w:rFonts w:ascii="Calibri" w:eastAsia="Calibri" w:hAnsi="Calibri" w:cs="Calibri"/>
                <w:spacing w:val="-8"/>
                <w:sz w:val="18"/>
                <w:szCs w:val="22"/>
                <w:lang w:val="bs" w:eastAsia="en-US"/>
              </w:rPr>
              <w:t xml:space="preserve"> </w:t>
            </w:r>
            <w:r w:rsidRPr="00594762">
              <w:rPr>
                <w:rFonts w:ascii="Calibri" w:eastAsia="Calibri" w:hAnsi="Calibri" w:cs="Calibri"/>
                <w:sz w:val="18"/>
                <w:szCs w:val="22"/>
                <w:lang w:val="bs" w:eastAsia="en-US"/>
              </w:rPr>
              <w:t>donacije</w:t>
            </w:r>
            <w:r w:rsidRPr="00594762">
              <w:rPr>
                <w:rFonts w:ascii="Calibri" w:eastAsia="Calibri" w:hAnsi="Calibri" w:cs="Calibri"/>
                <w:spacing w:val="-9"/>
                <w:sz w:val="18"/>
                <w:szCs w:val="22"/>
                <w:lang w:val="bs" w:eastAsia="en-US"/>
              </w:rPr>
              <w:t xml:space="preserve"> </w:t>
            </w:r>
            <w:r w:rsidRPr="00594762">
              <w:rPr>
                <w:rFonts w:ascii="Calibri" w:eastAsia="Calibri" w:hAnsi="Calibri" w:cs="Calibri"/>
                <w:sz w:val="18"/>
                <w:szCs w:val="22"/>
                <w:lang w:val="bs" w:eastAsia="en-US"/>
              </w:rPr>
              <w:t>-</w:t>
            </w:r>
            <w:r w:rsidRPr="00594762">
              <w:rPr>
                <w:rFonts w:ascii="Calibri" w:eastAsia="Calibri" w:hAnsi="Calibri" w:cs="Calibri"/>
                <w:spacing w:val="-7"/>
                <w:sz w:val="18"/>
                <w:szCs w:val="22"/>
                <w:lang w:val="bs" w:eastAsia="en-US"/>
              </w:rPr>
              <w:t xml:space="preserve"> </w:t>
            </w:r>
            <w:r w:rsidRPr="00594762">
              <w:rPr>
                <w:rFonts w:ascii="Calibri" w:eastAsia="Calibri" w:hAnsi="Calibri" w:cs="Calibri"/>
                <w:sz w:val="18"/>
                <w:szCs w:val="22"/>
                <w:lang w:val="bs" w:eastAsia="en-US"/>
              </w:rPr>
              <w:t>Češki</w:t>
            </w:r>
            <w:r w:rsidRPr="00594762">
              <w:rPr>
                <w:rFonts w:ascii="Calibri" w:eastAsia="Calibri" w:hAnsi="Calibri" w:cs="Calibri"/>
                <w:spacing w:val="-7"/>
                <w:sz w:val="18"/>
                <w:szCs w:val="22"/>
                <w:lang w:val="bs" w:eastAsia="en-US"/>
              </w:rPr>
              <w:t xml:space="preserve"> </w:t>
            </w:r>
            <w:r w:rsidRPr="00594762">
              <w:rPr>
                <w:rFonts w:ascii="Calibri" w:eastAsia="Calibri" w:hAnsi="Calibri" w:cs="Calibri"/>
                <w:sz w:val="18"/>
                <w:szCs w:val="22"/>
                <w:lang w:val="bs" w:eastAsia="en-US"/>
              </w:rPr>
              <w:t>DV</w:t>
            </w:r>
            <w:r w:rsidRPr="00594762">
              <w:rPr>
                <w:rFonts w:ascii="Calibri" w:eastAsia="Calibri" w:hAnsi="Calibri" w:cs="Calibri"/>
                <w:spacing w:val="-7"/>
                <w:sz w:val="18"/>
                <w:szCs w:val="22"/>
                <w:lang w:val="bs" w:eastAsia="en-US"/>
              </w:rPr>
              <w:t xml:space="preserve"> </w:t>
            </w:r>
            <w:r w:rsidRPr="00594762">
              <w:rPr>
                <w:rFonts w:ascii="Calibri" w:eastAsia="Calibri" w:hAnsi="Calibri" w:cs="Calibri"/>
                <w:spacing w:val="-2"/>
                <w:sz w:val="18"/>
                <w:szCs w:val="22"/>
                <w:lang w:val="bs" w:eastAsia="en-US"/>
              </w:rPr>
              <w:t>Končanica</w:t>
            </w:r>
          </w:p>
        </w:tc>
        <w:tc>
          <w:tcPr>
            <w:tcW w:w="1718" w:type="dxa"/>
            <w:tcBorders>
              <w:top w:val="single" w:sz="2" w:space="0" w:color="000000"/>
              <w:bottom w:val="single" w:sz="2" w:space="0" w:color="000000"/>
            </w:tcBorders>
          </w:tcPr>
          <w:p w14:paraId="77460BAB" w14:textId="77777777" w:rsidR="00594762" w:rsidRPr="00594762" w:rsidRDefault="00594762" w:rsidP="00594762">
            <w:pPr>
              <w:overflowPunct/>
              <w:adjustRightInd/>
              <w:spacing w:before="14"/>
              <w:ind w:right="12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5.260,00</w:t>
            </w:r>
          </w:p>
        </w:tc>
        <w:tc>
          <w:tcPr>
            <w:tcW w:w="1501" w:type="dxa"/>
            <w:gridSpan w:val="2"/>
            <w:tcBorders>
              <w:top w:val="single" w:sz="2" w:space="0" w:color="000000"/>
              <w:bottom w:val="single" w:sz="2" w:space="0" w:color="000000"/>
            </w:tcBorders>
          </w:tcPr>
          <w:p w14:paraId="553A97FB" w14:textId="77777777" w:rsidR="00594762" w:rsidRPr="00594762" w:rsidRDefault="00594762" w:rsidP="00594762">
            <w:pPr>
              <w:overflowPunct/>
              <w:adjustRightInd/>
              <w:spacing w:before="14"/>
              <w:ind w:right="65"/>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534.000,00</w:t>
            </w:r>
          </w:p>
        </w:tc>
        <w:tc>
          <w:tcPr>
            <w:tcW w:w="1646" w:type="dxa"/>
            <w:gridSpan w:val="2"/>
            <w:tcBorders>
              <w:top w:val="single" w:sz="2" w:space="0" w:color="000000"/>
              <w:bottom w:val="single" w:sz="2" w:space="0" w:color="000000"/>
            </w:tcBorders>
          </w:tcPr>
          <w:p w14:paraId="43E55D1D" w14:textId="77777777" w:rsidR="00594762" w:rsidRPr="00594762" w:rsidRDefault="00594762" w:rsidP="00594762">
            <w:pPr>
              <w:overflowPunct/>
              <w:adjustRightInd/>
              <w:spacing w:before="14"/>
              <w:ind w:right="124"/>
              <w:jc w:val="right"/>
              <w:rPr>
                <w:rFonts w:ascii="Calibri" w:eastAsia="Calibri" w:hAnsi="Calibri" w:cs="Calibri"/>
                <w:sz w:val="18"/>
                <w:szCs w:val="22"/>
                <w:lang w:val="bs" w:eastAsia="en-US"/>
              </w:rPr>
            </w:pPr>
            <w:r w:rsidRPr="00594762">
              <w:rPr>
                <w:rFonts w:ascii="Calibri" w:eastAsia="Calibri" w:hAnsi="Calibri" w:cs="Calibri"/>
                <w:spacing w:val="-4"/>
                <w:sz w:val="18"/>
                <w:szCs w:val="22"/>
                <w:lang w:val="bs" w:eastAsia="en-US"/>
              </w:rPr>
              <w:t>0,00</w:t>
            </w:r>
          </w:p>
        </w:tc>
        <w:tc>
          <w:tcPr>
            <w:tcW w:w="1057" w:type="dxa"/>
            <w:tcBorders>
              <w:top w:val="single" w:sz="2" w:space="0" w:color="000000"/>
              <w:bottom w:val="single" w:sz="2" w:space="0" w:color="000000"/>
            </w:tcBorders>
          </w:tcPr>
          <w:p w14:paraId="5131EEB6" w14:textId="77777777" w:rsidR="00594762" w:rsidRPr="00594762" w:rsidRDefault="00594762" w:rsidP="00594762">
            <w:pPr>
              <w:overflowPunct/>
              <w:adjustRightInd/>
              <w:spacing w:before="14"/>
              <w:ind w:right="162"/>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0,00%</w:t>
            </w:r>
          </w:p>
        </w:tc>
        <w:tc>
          <w:tcPr>
            <w:tcW w:w="1204" w:type="dxa"/>
            <w:gridSpan w:val="2"/>
            <w:tcBorders>
              <w:top w:val="single" w:sz="2" w:space="0" w:color="000000"/>
              <w:bottom w:val="single" w:sz="2" w:space="0" w:color="000000"/>
            </w:tcBorders>
          </w:tcPr>
          <w:p w14:paraId="039F9968" w14:textId="77777777" w:rsidR="00594762" w:rsidRPr="00594762" w:rsidRDefault="00594762" w:rsidP="00594762">
            <w:pPr>
              <w:overflowPunct/>
              <w:adjustRightInd/>
              <w:spacing w:before="14"/>
              <w:ind w:right="276"/>
              <w:jc w:val="right"/>
              <w:rPr>
                <w:rFonts w:ascii="Calibri" w:eastAsia="Calibri" w:hAnsi="Calibri" w:cs="Calibri"/>
                <w:sz w:val="18"/>
                <w:szCs w:val="22"/>
                <w:lang w:val="bs" w:eastAsia="en-US"/>
              </w:rPr>
            </w:pPr>
            <w:r w:rsidRPr="00594762">
              <w:rPr>
                <w:rFonts w:ascii="Calibri" w:eastAsia="Calibri" w:hAnsi="Calibri" w:cs="Calibri"/>
                <w:spacing w:val="-2"/>
                <w:sz w:val="18"/>
                <w:szCs w:val="22"/>
                <w:lang w:val="bs" w:eastAsia="en-US"/>
              </w:rPr>
              <w:t>0,00%</w:t>
            </w:r>
          </w:p>
        </w:tc>
      </w:tr>
      <w:tr w:rsidR="00594762" w:rsidRPr="00594762" w14:paraId="0408DAA9" w14:textId="77777777" w:rsidTr="001F2FC6">
        <w:trPr>
          <w:trHeight w:val="433"/>
        </w:trPr>
        <w:tc>
          <w:tcPr>
            <w:tcW w:w="992" w:type="dxa"/>
            <w:tcBorders>
              <w:top w:val="single" w:sz="2" w:space="0" w:color="000000"/>
            </w:tcBorders>
          </w:tcPr>
          <w:p w14:paraId="7B493234" w14:textId="77777777" w:rsidR="00594762" w:rsidRPr="00594762" w:rsidRDefault="00594762" w:rsidP="00594762">
            <w:pPr>
              <w:overflowPunct/>
              <w:adjustRightInd/>
              <w:rPr>
                <w:rFonts w:ascii="Segoe UI" w:eastAsia="Calibri" w:hAnsi="Calibri" w:cs="Calibri"/>
                <w:sz w:val="18"/>
                <w:szCs w:val="22"/>
                <w:lang w:val="bs" w:eastAsia="en-US"/>
              </w:rPr>
            </w:pPr>
          </w:p>
          <w:p w14:paraId="4217FAB6" w14:textId="77777777" w:rsidR="00594762" w:rsidRPr="00594762" w:rsidRDefault="00594762" w:rsidP="00594762">
            <w:pPr>
              <w:overflowPunct/>
              <w:adjustRightInd/>
              <w:spacing w:before="1" w:line="196" w:lineRule="exact"/>
              <w:ind w:right="156"/>
              <w:jc w:val="right"/>
              <w:rPr>
                <w:rFonts w:ascii="Calibri" w:eastAsia="Calibri" w:hAnsi="Calibri" w:cs="Calibri"/>
                <w:b/>
                <w:sz w:val="18"/>
                <w:szCs w:val="22"/>
                <w:lang w:val="bs" w:eastAsia="en-US"/>
              </w:rPr>
            </w:pPr>
            <w:r w:rsidRPr="00594762">
              <w:rPr>
                <w:rFonts w:ascii="Calibri" w:eastAsia="Calibri" w:hAnsi="Calibri" w:cs="Calibri"/>
                <w:b/>
                <w:noProof/>
                <w:sz w:val="18"/>
                <w:szCs w:val="22"/>
                <w:lang w:val="bs" w:eastAsia="en-US"/>
              </w:rPr>
              <mc:AlternateContent>
                <mc:Choice Requires="wpg">
                  <w:drawing>
                    <wp:anchor distT="0" distB="0" distL="0" distR="0" simplePos="0" relativeHeight="251665408" behindDoc="1" locked="0" layoutInCell="1" allowOverlap="1" wp14:anchorId="51096514" wp14:editId="707783F5">
                      <wp:simplePos x="0" y="0"/>
                      <wp:positionH relativeFrom="column">
                        <wp:posOffset>0</wp:posOffset>
                      </wp:positionH>
                      <wp:positionV relativeFrom="paragraph">
                        <wp:posOffset>-11244</wp:posOffset>
                      </wp:positionV>
                      <wp:extent cx="9417685" cy="127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7685" cy="1270"/>
                                <a:chOff x="0" y="0"/>
                                <a:chExt cx="9417685" cy="1270"/>
                              </a:xfrm>
                            </wpg:grpSpPr>
                            <wps:wsp>
                              <wps:cNvPr id="17" name="Graphic 17"/>
                              <wps:cNvSpPr/>
                              <wps:spPr>
                                <a:xfrm>
                                  <a:off x="0" y="0"/>
                                  <a:ext cx="9417685" cy="1270"/>
                                </a:xfrm>
                                <a:custGeom>
                                  <a:avLst/>
                                  <a:gdLst/>
                                  <a:ahLst/>
                                  <a:cxnLst/>
                                  <a:rect l="l" t="t" r="r" b="b"/>
                                  <a:pathLst>
                                    <a:path w="9417685" h="1270">
                                      <a:moveTo>
                                        <a:pt x="9417685" y="0"/>
                                      </a:moveTo>
                                      <a:lnTo>
                                        <a:pt x="0" y="0"/>
                                      </a:lnTo>
                                      <a:lnTo>
                                        <a:pt x="0" y="1216"/>
                                      </a:lnTo>
                                      <a:lnTo>
                                        <a:pt x="9417685" y="1216"/>
                                      </a:lnTo>
                                      <a:lnTo>
                                        <a:pt x="94176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250BB200" id="Group 16" o:spid="_x0000_s1026" style="position:absolute;margin-left:0;margin-top:-.9pt;width:741.55pt;height:.1pt;z-index:-251651072;mso-wrap-distance-left:0;mso-wrap-distance-right:0" coordsize="9417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m03bwIAAPEFAAAOAAAAZHJzL2Uyb0RvYy54bWykVE1v2zAMvQ/YfxB0X50EW9sZdYqhXYMB&#10;RVegGXZWZPkDk0WNUuL034+SLcdogQHrfLAp84kiH594dX3sNDsodC2Ygi/PFpwpI6FsTV3wH9u7&#10;D5ecOS9MKTQYVfBn5fj1+v27q97magUN6FIhoyDG5b0teOO9zbPMyUZ1wp2BVYacFWAnPC2xzkoU&#10;PUXvdLZaLM6zHrC0CFI5R39vBydfx/hVpaT/XlVOeaYLTrn5+Mb43oV3tr4SeY3CNq0c0xBvyKIT&#10;raFDp1C3wgu2x/ZVqK6VCA4qfyahy6CqWqliDVTNcvGimg3C3sZa6ryv7UQTUfuCpzeHlQ+HDdon&#10;+4hD9mTeg/zliJest3U+94d1fQIfK+zCJiqCHSOjzxOj6uiZpJ+fPy4vzi8/cSbJt1xdjITLhrry&#10;apNsvv5tWyby4ciY2JRIb0k57kSO+z9ynhphVeTcheIfkbUlpX7BmREdCXgzaoX+EEfhcEIF/saV&#10;G6l8MztTmSKXe+c3CiLL4nDv/KDWMlmiSZY8mmQiaT6oXUe1e85I7cgZqX03qN0KH/aF1gWT9bM2&#10;NWOXgrODg9pChPnQq6mXqc2U6QmjzRxLV22GSr70tTHegFmuluchLwqW3Ok7wObH/hM4am0WVmpw&#10;ajgp1B2PnLgg3JxtB7ot71qtQ/kO692NRnYQYYjEZ8x4BiNRunxofrB2UD6TdnpSS8Hd771AxZn+&#10;ZkidYQwlA5OxSwZ6fQNxWEXm0fnt8adAyyyZBfd0sx4giVTkSRaUfwAM2LDTwJe9h6oNmom5DRmN&#10;C7ow0YpzJTIxzsAwuObriDpN6vUfAAAA//8DAFBLAwQUAAYACAAAACEAepehft0AAAAHAQAADwAA&#10;AGRycy9kb3ducmV2LnhtbEyPwWrDMBBE74X+g9hCb4mspg3BtRxCaHsKhSaF0tvG2tgm1spYiu38&#10;feVTc9yZYeZtth5tI3rqfO1Yg5onIIgLZ2ouNXwf3mcrED4gG2wck4YreVjn93cZpsYN/EX9PpQi&#10;lrBPUUMVQptK6YuKLPq5a4mjd3KdxRDPrpSmwyGW20Y+JclSWqw5LlTY0rai4ry/WA0fAw6bhXrr&#10;d+fT9vp7ePn82SnS+vFh3LyCCDSG/zBM+BEd8sh0dBc2XjQa4iNBw0xF/sl9Xi0UiOOkLEHmmbzl&#10;z/8AAAD//wMAUEsBAi0AFAAGAAgAAAAhALaDOJL+AAAA4QEAABMAAAAAAAAAAAAAAAAAAAAAAFtD&#10;b250ZW50X1R5cGVzXS54bWxQSwECLQAUAAYACAAAACEAOP0h/9YAAACUAQAACwAAAAAAAAAAAAAA&#10;AAAvAQAAX3JlbHMvLnJlbHNQSwECLQAUAAYACAAAACEAUjptN28CAADxBQAADgAAAAAAAAAAAAAA&#10;AAAuAgAAZHJzL2Uyb0RvYy54bWxQSwECLQAUAAYACAAAACEAepehft0AAAAHAQAADwAAAAAAAAAA&#10;AAAAAADJBAAAZHJzL2Rvd25yZXYueG1sUEsFBgAAAAAEAAQA8wAAANMFAAAAAA==&#10;">
                      <v:shape id="Graphic 17" o:spid="_x0000_s1027" style="position:absolute;width:94176;height:12;visibility:visible;mso-wrap-style:square;v-text-anchor:top" coordsize="9417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gNwwAAANsAAAAPAAAAZHJzL2Rvd25yZXYueG1sRE9La8JA&#10;EL4X/A/LCN7qxgZ8RFeRolJ6qPi4eBuyYxLNzobdNab/vlso9DYf33MWq87UoiXnK8sKRsMEBHFu&#10;dcWFgvNp+zoF4QOyxtoyKfgmD6tl72WBmbZPPlB7DIWIIewzVFCG0GRS+rwkg35oG+LIXa0zGCJ0&#10;hdQOnzHc1PItScbSYMWxocSG3kvK78eHUXAbp7f0c+Iu7WPGX9O0uG52s71Sg363noMI1IV/8Z/7&#10;Q8f5E/j9JR4glz8AAAD//wMAUEsBAi0AFAAGAAgAAAAhANvh9svuAAAAhQEAABMAAAAAAAAAAAAA&#10;AAAAAAAAAFtDb250ZW50X1R5cGVzXS54bWxQSwECLQAUAAYACAAAACEAWvQsW78AAAAVAQAACwAA&#10;AAAAAAAAAAAAAAAfAQAAX3JlbHMvLnJlbHNQSwECLQAUAAYACAAAACEA+IfoDcMAAADbAAAADwAA&#10;AAAAAAAAAAAAAAAHAgAAZHJzL2Rvd25yZXYueG1sUEsFBgAAAAADAAMAtwAAAPcCAAAAAA==&#10;" path="m9417685,l,,,1216r9417685,l9417685,xe" fillcolor="black" stroked="f">
                        <v:path arrowok="t"/>
                      </v:shape>
                    </v:group>
                  </w:pict>
                </mc:Fallback>
              </mc:AlternateContent>
            </w:r>
            <w:r w:rsidRPr="00594762">
              <w:rPr>
                <w:rFonts w:ascii="Calibri" w:eastAsia="Calibri" w:hAnsi="Calibri" w:cs="Calibri"/>
                <w:b/>
                <w:spacing w:val="-10"/>
                <w:sz w:val="18"/>
                <w:szCs w:val="22"/>
                <w:lang w:val="bs" w:eastAsia="en-US"/>
              </w:rPr>
              <w:t>7</w:t>
            </w:r>
          </w:p>
        </w:tc>
        <w:tc>
          <w:tcPr>
            <w:tcW w:w="6786" w:type="dxa"/>
            <w:gridSpan w:val="3"/>
            <w:tcBorders>
              <w:top w:val="single" w:sz="2" w:space="0" w:color="000000"/>
            </w:tcBorders>
          </w:tcPr>
          <w:p w14:paraId="2CFA01D8" w14:textId="77777777" w:rsidR="00594762" w:rsidRPr="00594762" w:rsidRDefault="00594762" w:rsidP="00594762">
            <w:pPr>
              <w:overflowPunct/>
              <w:adjustRightInd/>
              <w:rPr>
                <w:rFonts w:ascii="Segoe UI" w:eastAsia="Calibri" w:hAnsi="Calibri" w:cs="Calibri"/>
                <w:sz w:val="18"/>
                <w:szCs w:val="22"/>
                <w:lang w:val="bs" w:eastAsia="en-US"/>
              </w:rPr>
            </w:pPr>
          </w:p>
          <w:p w14:paraId="0E257A43" w14:textId="77777777" w:rsidR="00594762" w:rsidRPr="00594762" w:rsidRDefault="00594762" w:rsidP="00594762">
            <w:pPr>
              <w:overflowPunct/>
              <w:adjustRightInd/>
              <w:spacing w:before="1" w:line="196" w:lineRule="exact"/>
              <w:ind w:left="160"/>
              <w:rPr>
                <w:rFonts w:ascii="Calibri" w:eastAsia="Calibri" w:hAnsi="Calibri" w:cs="Calibri"/>
                <w:b/>
                <w:sz w:val="18"/>
                <w:szCs w:val="22"/>
                <w:lang w:val="bs" w:eastAsia="en-US"/>
              </w:rPr>
            </w:pPr>
            <w:r w:rsidRPr="00594762">
              <w:rPr>
                <w:rFonts w:ascii="Calibri" w:eastAsia="Calibri" w:hAnsi="Calibri" w:cs="Calibri"/>
                <w:b/>
                <w:sz w:val="18"/>
                <w:szCs w:val="22"/>
                <w:lang w:val="bs" w:eastAsia="en-US"/>
              </w:rPr>
              <w:t>Prihodi</w:t>
            </w:r>
            <w:r w:rsidRPr="00594762">
              <w:rPr>
                <w:rFonts w:ascii="Calibri" w:eastAsia="Calibri" w:hAnsi="Calibri" w:cs="Calibri"/>
                <w:b/>
                <w:spacing w:val="-9"/>
                <w:sz w:val="18"/>
                <w:szCs w:val="22"/>
                <w:lang w:val="bs" w:eastAsia="en-US"/>
              </w:rPr>
              <w:t xml:space="preserve"> </w:t>
            </w:r>
            <w:r w:rsidRPr="00594762">
              <w:rPr>
                <w:rFonts w:ascii="Calibri" w:eastAsia="Calibri" w:hAnsi="Calibri" w:cs="Calibri"/>
                <w:b/>
                <w:sz w:val="18"/>
                <w:szCs w:val="22"/>
                <w:lang w:val="bs" w:eastAsia="en-US"/>
              </w:rPr>
              <w:t>od</w:t>
            </w:r>
            <w:r w:rsidRPr="00594762">
              <w:rPr>
                <w:rFonts w:ascii="Calibri" w:eastAsia="Calibri" w:hAnsi="Calibri" w:cs="Calibri"/>
                <w:b/>
                <w:spacing w:val="-8"/>
                <w:sz w:val="18"/>
                <w:szCs w:val="22"/>
                <w:lang w:val="bs" w:eastAsia="en-US"/>
              </w:rPr>
              <w:t xml:space="preserve"> </w:t>
            </w:r>
            <w:r w:rsidRPr="00594762">
              <w:rPr>
                <w:rFonts w:ascii="Calibri" w:eastAsia="Calibri" w:hAnsi="Calibri" w:cs="Calibri"/>
                <w:b/>
                <w:sz w:val="18"/>
                <w:szCs w:val="22"/>
                <w:lang w:val="bs" w:eastAsia="en-US"/>
              </w:rPr>
              <w:t>nefin.imovine</w:t>
            </w:r>
            <w:r w:rsidRPr="00594762">
              <w:rPr>
                <w:rFonts w:ascii="Calibri" w:eastAsia="Calibri" w:hAnsi="Calibri" w:cs="Calibri"/>
                <w:b/>
                <w:spacing w:val="-7"/>
                <w:sz w:val="18"/>
                <w:szCs w:val="22"/>
                <w:lang w:val="bs" w:eastAsia="en-US"/>
              </w:rPr>
              <w:t xml:space="preserve"> </w:t>
            </w:r>
            <w:r w:rsidRPr="00594762">
              <w:rPr>
                <w:rFonts w:ascii="Calibri" w:eastAsia="Calibri" w:hAnsi="Calibri" w:cs="Calibri"/>
                <w:b/>
                <w:sz w:val="18"/>
                <w:szCs w:val="22"/>
                <w:lang w:val="bs" w:eastAsia="en-US"/>
              </w:rPr>
              <w:t>i</w:t>
            </w:r>
            <w:r w:rsidRPr="00594762">
              <w:rPr>
                <w:rFonts w:ascii="Calibri" w:eastAsia="Calibri" w:hAnsi="Calibri" w:cs="Calibri"/>
                <w:b/>
                <w:spacing w:val="-8"/>
                <w:sz w:val="18"/>
                <w:szCs w:val="22"/>
                <w:lang w:val="bs" w:eastAsia="en-US"/>
              </w:rPr>
              <w:t xml:space="preserve"> </w:t>
            </w:r>
            <w:r w:rsidRPr="00594762">
              <w:rPr>
                <w:rFonts w:ascii="Calibri" w:eastAsia="Calibri" w:hAnsi="Calibri" w:cs="Calibri"/>
                <w:b/>
                <w:sz w:val="18"/>
                <w:szCs w:val="22"/>
                <w:lang w:val="bs" w:eastAsia="en-US"/>
              </w:rPr>
              <w:t>nadoknade</w:t>
            </w:r>
            <w:r w:rsidRPr="00594762">
              <w:rPr>
                <w:rFonts w:ascii="Calibri" w:eastAsia="Calibri" w:hAnsi="Calibri" w:cs="Calibri"/>
                <w:b/>
                <w:spacing w:val="-7"/>
                <w:sz w:val="18"/>
                <w:szCs w:val="22"/>
                <w:lang w:val="bs" w:eastAsia="en-US"/>
              </w:rPr>
              <w:t xml:space="preserve"> </w:t>
            </w:r>
            <w:r w:rsidRPr="00594762">
              <w:rPr>
                <w:rFonts w:ascii="Calibri" w:eastAsia="Calibri" w:hAnsi="Calibri" w:cs="Calibri"/>
                <w:b/>
                <w:sz w:val="18"/>
                <w:szCs w:val="22"/>
                <w:lang w:val="bs" w:eastAsia="en-US"/>
              </w:rPr>
              <w:t>šteta</w:t>
            </w:r>
            <w:r w:rsidRPr="00594762">
              <w:rPr>
                <w:rFonts w:ascii="Calibri" w:eastAsia="Calibri" w:hAnsi="Calibri" w:cs="Calibri"/>
                <w:b/>
                <w:spacing w:val="-8"/>
                <w:sz w:val="18"/>
                <w:szCs w:val="22"/>
                <w:lang w:val="bs" w:eastAsia="en-US"/>
              </w:rPr>
              <w:t xml:space="preserve"> </w:t>
            </w:r>
            <w:r w:rsidRPr="00594762">
              <w:rPr>
                <w:rFonts w:ascii="Calibri" w:eastAsia="Calibri" w:hAnsi="Calibri" w:cs="Calibri"/>
                <w:b/>
                <w:sz w:val="18"/>
                <w:szCs w:val="22"/>
                <w:lang w:val="bs" w:eastAsia="en-US"/>
              </w:rPr>
              <w:t>od</w:t>
            </w:r>
            <w:r w:rsidRPr="00594762">
              <w:rPr>
                <w:rFonts w:ascii="Calibri" w:eastAsia="Calibri" w:hAnsi="Calibri" w:cs="Calibri"/>
                <w:b/>
                <w:spacing w:val="-8"/>
                <w:sz w:val="18"/>
                <w:szCs w:val="22"/>
                <w:lang w:val="bs" w:eastAsia="en-US"/>
              </w:rPr>
              <w:t xml:space="preserve"> </w:t>
            </w:r>
            <w:r w:rsidRPr="00594762">
              <w:rPr>
                <w:rFonts w:ascii="Calibri" w:eastAsia="Calibri" w:hAnsi="Calibri" w:cs="Calibri"/>
                <w:b/>
                <w:spacing w:val="-4"/>
                <w:sz w:val="18"/>
                <w:szCs w:val="22"/>
                <w:lang w:val="bs" w:eastAsia="en-US"/>
              </w:rPr>
              <w:t>osig</w:t>
            </w:r>
          </w:p>
        </w:tc>
        <w:tc>
          <w:tcPr>
            <w:tcW w:w="1718" w:type="dxa"/>
            <w:tcBorders>
              <w:top w:val="single" w:sz="2" w:space="0" w:color="000000"/>
            </w:tcBorders>
          </w:tcPr>
          <w:p w14:paraId="4ED0180F" w14:textId="77777777" w:rsidR="00594762" w:rsidRPr="00594762" w:rsidRDefault="00594762" w:rsidP="00594762">
            <w:pPr>
              <w:overflowPunct/>
              <w:adjustRightInd/>
              <w:rPr>
                <w:rFonts w:ascii="Segoe UI" w:eastAsia="Calibri" w:hAnsi="Calibri" w:cs="Calibri"/>
                <w:sz w:val="18"/>
                <w:szCs w:val="22"/>
                <w:lang w:val="bs" w:eastAsia="en-US"/>
              </w:rPr>
            </w:pPr>
          </w:p>
          <w:p w14:paraId="2037C860" w14:textId="77777777" w:rsidR="00594762" w:rsidRPr="00594762" w:rsidRDefault="00594762" w:rsidP="00594762">
            <w:pPr>
              <w:overflowPunct/>
              <w:adjustRightInd/>
              <w:spacing w:before="1" w:line="196" w:lineRule="exact"/>
              <w:ind w:right="124"/>
              <w:jc w:val="right"/>
              <w:rPr>
                <w:rFonts w:ascii="Calibri" w:eastAsia="Calibri" w:hAnsi="Calibri" w:cs="Calibri"/>
                <w:b/>
                <w:sz w:val="18"/>
                <w:szCs w:val="22"/>
                <w:lang w:val="bs" w:eastAsia="en-US"/>
              </w:rPr>
            </w:pPr>
            <w:r w:rsidRPr="00594762">
              <w:rPr>
                <w:rFonts w:ascii="Calibri" w:eastAsia="Calibri" w:hAnsi="Calibri" w:cs="Calibri"/>
                <w:b/>
                <w:spacing w:val="-4"/>
                <w:sz w:val="18"/>
                <w:szCs w:val="22"/>
                <w:lang w:val="bs" w:eastAsia="en-US"/>
              </w:rPr>
              <w:t>5,38</w:t>
            </w:r>
          </w:p>
        </w:tc>
        <w:tc>
          <w:tcPr>
            <w:tcW w:w="1501" w:type="dxa"/>
            <w:gridSpan w:val="2"/>
            <w:tcBorders>
              <w:top w:val="single" w:sz="2" w:space="0" w:color="000000"/>
            </w:tcBorders>
          </w:tcPr>
          <w:p w14:paraId="170EC4F2" w14:textId="77777777" w:rsidR="00594762" w:rsidRPr="00594762" w:rsidRDefault="00594762" w:rsidP="00594762">
            <w:pPr>
              <w:overflowPunct/>
              <w:adjustRightInd/>
              <w:rPr>
                <w:rFonts w:ascii="Segoe UI" w:eastAsia="Calibri" w:hAnsi="Calibri" w:cs="Calibri"/>
                <w:sz w:val="18"/>
                <w:szCs w:val="22"/>
                <w:lang w:val="bs" w:eastAsia="en-US"/>
              </w:rPr>
            </w:pPr>
          </w:p>
          <w:p w14:paraId="2CA648FD" w14:textId="77777777" w:rsidR="00594762" w:rsidRPr="00594762" w:rsidRDefault="00594762" w:rsidP="00594762">
            <w:pPr>
              <w:overflowPunct/>
              <w:adjustRightInd/>
              <w:spacing w:before="1" w:line="196" w:lineRule="exact"/>
              <w:ind w:right="67"/>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100,00</w:t>
            </w:r>
          </w:p>
        </w:tc>
        <w:tc>
          <w:tcPr>
            <w:tcW w:w="1646" w:type="dxa"/>
            <w:gridSpan w:val="2"/>
            <w:tcBorders>
              <w:top w:val="single" w:sz="2" w:space="0" w:color="000000"/>
            </w:tcBorders>
          </w:tcPr>
          <w:p w14:paraId="024AD9EC" w14:textId="77777777" w:rsidR="00594762" w:rsidRPr="00594762" w:rsidRDefault="00594762" w:rsidP="00594762">
            <w:pPr>
              <w:overflowPunct/>
              <w:adjustRightInd/>
              <w:rPr>
                <w:rFonts w:ascii="Segoe UI" w:eastAsia="Calibri" w:hAnsi="Calibri" w:cs="Calibri"/>
                <w:sz w:val="18"/>
                <w:szCs w:val="22"/>
                <w:lang w:val="bs" w:eastAsia="en-US"/>
              </w:rPr>
            </w:pPr>
          </w:p>
          <w:p w14:paraId="0C96D534" w14:textId="77777777" w:rsidR="00594762" w:rsidRPr="00594762" w:rsidRDefault="00594762" w:rsidP="00594762">
            <w:pPr>
              <w:overflowPunct/>
              <w:adjustRightInd/>
              <w:spacing w:before="1" w:line="196" w:lineRule="exact"/>
              <w:ind w:right="124"/>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21,98</w:t>
            </w:r>
          </w:p>
        </w:tc>
        <w:tc>
          <w:tcPr>
            <w:tcW w:w="1057" w:type="dxa"/>
            <w:tcBorders>
              <w:top w:val="single" w:sz="2" w:space="0" w:color="000000"/>
            </w:tcBorders>
          </w:tcPr>
          <w:p w14:paraId="117DF4A7" w14:textId="77777777" w:rsidR="00594762" w:rsidRPr="00594762" w:rsidRDefault="00594762" w:rsidP="00594762">
            <w:pPr>
              <w:overflowPunct/>
              <w:adjustRightInd/>
              <w:rPr>
                <w:rFonts w:ascii="Segoe UI" w:eastAsia="Calibri" w:hAnsi="Calibri" w:cs="Calibri"/>
                <w:sz w:val="18"/>
                <w:szCs w:val="22"/>
                <w:lang w:val="bs" w:eastAsia="en-US"/>
              </w:rPr>
            </w:pPr>
          </w:p>
          <w:p w14:paraId="281F5D16" w14:textId="77777777" w:rsidR="00594762" w:rsidRPr="00594762" w:rsidRDefault="00594762" w:rsidP="00594762">
            <w:pPr>
              <w:overflowPunct/>
              <w:adjustRightInd/>
              <w:spacing w:before="1" w:line="196" w:lineRule="exact"/>
              <w:ind w:right="161"/>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408,55%</w:t>
            </w:r>
          </w:p>
        </w:tc>
        <w:tc>
          <w:tcPr>
            <w:tcW w:w="1204" w:type="dxa"/>
            <w:gridSpan w:val="2"/>
            <w:tcBorders>
              <w:top w:val="single" w:sz="2" w:space="0" w:color="000000"/>
            </w:tcBorders>
          </w:tcPr>
          <w:p w14:paraId="5642E8F3" w14:textId="77777777" w:rsidR="00594762" w:rsidRPr="00594762" w:rsidRDefault="00594762" w:rsidP="00594762">
            <w:pPr>
              <w:overflowPunct/>
              <w:adjustRightInd/>
              <w:rPr>
                <w:rFonts w:ascii="Segoe UI" w:eastAsia="Calibri" w:hAnsi="Calibri" w:cs="Calibri"/>
                <w:sz w:val="18"/>
                <w:szCs w:val="22"/>
                <w:lang w:val="bs" w:eastAsia="en-US"/>
              </w:rPr>
            </w:pPr>
          </w:p>
          <w:p w14:paraId="5FEF8D34" w14:textId="77777777" w:rsidR="00594762" w:rsidRPr="00594762" w:rsidRDefault="00594762" w:rsidP="00594762">
            <w:pPr>
              <w:overflowPunct/>
              <w:adjustRightInd/>
              <w:spacing w:before="1" w:line="196" w:lineRule="exact"/>
              <w:ind w:right="277"/>
              <w:jc w:val="right"/>
              <w:rPr>
                <w:rFonts w:ascii="Calibri" w:eastAsia="Calibri" w:hAnsi="Calibri" w:cs="Calibri"/>
                <w:b/>
                <w:sz w:val="18"/>
                <w:szCs w:val="22"/>
                <w:lang w:val="bs" w:eastAsia="en-US"/>
              </w:rPr>
            </w:pPr>
            <w:r w:rsidRPr="00594762">
              <w:rPr>
                <w:rFonts w:ascii="Calibri" w:eastAsia="Calibri" w:hAnsi="Calibri" w:cs="Calibri"/>
                <w:b/>
                <w:spacing w:val="-2"/>
                <w:sz w:val="18"/>
                <w:szCs w:val="22"/>
                <w:lang w:val="bs" w:eastAsia="en-US"/>
              </w:rPr>
              <w:t>21,98%</w:t>
            </w:r>
          </w:p>
        </w:tc>
      </w:tr>
      <w:tr w:rsidR="004858FE" w14:paraId="3B97CF93" w14:textId="77777777" w:rsidTr="001F2FC6">
        <w:trPr>
          <w:gridAfter w:val="1"/>
          <w:wAfter w:w="25" w:type="dxa"/>
          <w:trHeight w:val="263"/>
        </w:trPr>
        <w:tc>
          <w:tcPr>
            <w:tcW w:w="992" w:type="dxa"/>
            <w:tcBorders>
              <w:top w:val="single" w:sz="2" w:space="0" w:color="000000"/>
              <w:bottom w:val="single" w:sz="2" w:space="0" w:color="000000"/>
            </w:tcBorders>
          </w:tcPr>
          <w:p w14:paraId="5B390393" w14:textId="77777777" w:rsidR="004858FE" w:rsidRDefault="004858FE" w:rsidP="00CB5982">
            <w:pPr>
              <w:pStyle w:val="TableParagraph"/>
              <w:spacing w:before="15"/>
              <w:ind w:left="648"/>
              <w:jc w:val="left"/>
              <w:rPr>
                <w:sz w:val="18"/>
              </w:rPr>
            </w:pPr>
            <w:r>
              <w:rPr>
                <w:spacing w:val="-5"/>
                <w:sz w:val="18"/>
              </w:rPr>
              <w:t>71</w:t>
            </w:r>
          </w:p>
        </w:tc>
        <w:tc>
          <w:tcPr>
            <w:tcW w:w="3702" w:type="dxa"/>
            <w:tcBorders>
              <w:top w:val="single" w:sz="2" w:space="0" w:color="000000"/>
              <w:bottom w:val="single" w:sz="2" w:space="0" w:color="000000"/>
            </w:tcBorders>
          </w:tcPr>
          <w:p w14:paraId="354B01E8" w14:textId="77777777" w:rsidR="004858FE" w:rsidRDefault="004858FE" w:rsidP="00CB5982">
            <w:pPr>
              <w:pStyle w:val="TableParagraph"/>
              <w:spacing w:before="15"/>
              <w:ind w:left="159"/>
              <w:jc w:val="left"/>
              <w:rPr>
                <w:sz w:val="18"/>
              </w:rPr>
            </w:pPr>
            <w:r>
              <w:rPr>
                <w:sz w:val="18"/>
              </w:rPr>
              <w:t>Primici</w:t>
            </w:r>
            <w:r>
              <w:rPr>
                <w:spacing w:val="-4"/>
                <w:sz w:val="18"/>
              </w:rPr>
              <w:t xml:space="preserve"> </w:t>
            </w:r>
            <w:r>
              <w:rPr>
                <w:sz w:val="18"/>
              </w:rPr>
              <w:t>od</w:t>
            </w:r>
            <w:r>
              <w:rPr>
                <w:spacing w:val="-4"/>
                <w:sz w:val="18"/>
              </w:rPr>
              <w:t xml:space="preserve"> </w:t>
            </w:r>
            <w:r>
              <w:rPr>
                <w:spacing w:val="-2"/>
                <w:sz w:val="18"/>
              </w:rPr>
              <w:t>zaduživanja</w:t>
            </w:r>
          </w:p>
        </w:tc>
        <w:tc>
          <w:tcPr>
            <w:tcW w:w="3051" w:type="dxa"/>
            <w:tcBorders>
              <w:top w:val="single" w:sz="2" w:space="0" w:color="000000"/>
              <w:bottom w:val="single" w:sz="2" w:space="0" w:color="000000"/>
            </w:tcBorders>
          </w:tcPr>
          <w:p w14:paraId="19950384" w14:textId="77777777" w:rsidR="004858FE" w:rsidRDefault="004858FE" w:rsidP="00CB5982">
            <w:pPr>
              <w:pStyle w:val="TableParagraph"/>
              <w:jc w:val="left"/>
              <w:rPr>
                <w:rFonts w:ascii="Times New Roman"/>
                <w:sz w:val="18"/>
              </w:rPr>
            </w:pPr>
          </w:p>
        </w:tc>
        <w:tc>
          <w:tcPr>
            <w:tcW w:w="1817" w:type="dxa"/>
            <w:gridSpan w:val="3"/>
            <w:tcBorders>
              <w:top w:val="single" w:sz="2" w:space="0" w:color="000000"/>
              <w:bottom w:val="single" w:sz="2" w:space="0" w:color="000000"/>
            </w:tcBorders>
          </w:tcPr>
          <w:p w14:paraId="04B49774" w14:textId="77777777" w:rsidR="004858FE" w:rsidRDefault="004858FE" w:rsidP="00CB5982">
            <w:pPr>
              <w:pStyle w:val="TableParagraph"/>
              <w:spacing w:before="15"/>
              <w:ind w:right="230"/>
              <w:rPr>
                <w:sz w:val="18"/>
              </w:rPr>
            </w:pPr>
            <w:r>
              <w:rPr>
                <w:spacing w:val="-4"/>
                <w:sz w:val="18"/>
              </w:rPr>
              <w:t>5,38</w:t>
            </w:r>
          </w:p>
        </w:tc>
        <w:tc>
          <w:tcPr>
            <w:tcW w:w="1490" w:type="dxa"/>
            <w:gridSpan w:val="2"/>
            <w:tcBorders>
              <w:top w:val="single" w:sz="2" w:space="0" w:color="000000"/>
              <w:bottom w:val="single" w:sz="2" w:space="0" w:color="000000"/>
            </w:tcBorders>
          </w:tcPr>
          <w:p w14:paraId="1F22EEF8" w14:textId="77777777" w:rsidR="004858FE" w:rsidRDefault="004858FE" w:rsidP="00CB5982">
            <w:pPr>
              <w:pStyle w:val="TableParagraph"/>
              <w:spacing w:before="15"/>
              <w:ind w:right="318"/>
              <w:rPr>
                <w:sz w:val="18"/>
              </w:rPr>
            </w:pPr>
            <w:r>
              <w:rPr>
                <w:spacing w:val="-2"/>
                <w:sz w:val="18"/>
              </w:rPr>
              <w:t>100,00</w:t>
            </w:r>
          </w:p>
        </w:tc>
        <w:tc>
          <w:tcPr>
            <w:tcW w:w="1591" w:type="dxa"/>
            <w:tcBorders>
              <w:top w:val="single" w:sz="2" w:space="0" w:color="000000"/>
              <w:bottom w:val="single" w:sz="2" w:space="0" w:color="000000"/>
            </w:tcBorders>
          </w:tcPr>
          <w:p w14:paraId="1A3671EB" w14:textId="77777777" w:rsidR="004858FE" w:rsidRDefault="004858FE" w:rsidP="00CB5982">
            <w:pPr>
              <w:pStyle w:val="TableParagraph"/>
              <w:spacing w:before="15"/>
              <w:ind w:right="186"/>
              <w:rPr>
                <w:sz w:val="18"/>
              </w:rPr>
            </w:pPr>
            <w:r>
              <w:rPr>
                <w:spacing w:val="-2"/>
                <w:sz w:val="18"/>
              </w:rPr>
              <w:t>21,98</w:t>
            </w:r>
          </w:p>
        </w:tc>
        <w:tc>
          <w:tcPr>
            <w:tcW w:w="1057" w:type="dxa"/>
            <w:tcBorders>
              <w:top w:val="single" w:sz="2" w:space="0" w:color="000000"/>
              <w:bottom w:val="single" w:sz="2" w:space="0" w:color="000000"/>
            </w:tcBorders>
          </w:tcPr>
          <w:p w14:paraId="35BD0556" w14:textId="77777777" w:rsidR="004858FE" w:rsidRDefault="004858FE" w:rsidP="00CB5982">
            <w:pPr>
              <w:pStyle w:val="TableParagraph"/>
              <w:spacing w:before="15"/>
              <w:ind w:right="34"/>
              <w:jc w:val="center"/>
              <w:rPr>
                <w:sz w:val="18"/>
              </w:rPr>
            </w:pPr>
            <w:r>
              <w:rPr>
                <w:spacing w:val="-2"/>
                <w:sz w:val="18"/>
              </w:rPr>
              <w:t>408,55%</w:t>
            </w:r>
          </w:p>
        </w:tc>
        <w:tc>
          <w:tcPr>
            <w:tcW w:w="1179" w:type="dxa"/>
            <w:tcBorders>
              <w:top w:val="single" w:sz="2" w:space="0" w:color="000000"/>
              <w:bottom w:val="single" w:sz="2" w:space="0" w:color="000000"/>
            </w:tcBorders>
          </w:tcPr>
          <w:p w14:paraId="2F827A3A" w14:textId="77777777" w:rsidR="004858FE" w:rsidRDefault="004858FE" w:rsidP="00CB5982">
            <w:pPr>
              <w:pStyle w:val="TableParagraph"/>
              <w:spacing w:before="15"/>
              <w:ind w:left="83" w:right="37"/>
              <w:jc w:val="center"/>
              <w:rPr>
                <w:sz w:val="18"/>
              </w:rPr>
            </w:pPr>
            <w:r>
              <w:rPr>
                <w:spacing w:val="-2"/>
                <w:sz w:val="18"/>
              </w:rPr>
              <w:t>21,98%</w:t>
            </w:r>
          </w:p>
        </w:tc>
      </w:tr>
      <w:tr w:rsidR="004858FE" w14:paraId="222AE3A3" w14:textId="77777777" w:rsidTr="001F2FC6">
        <w:trPr>
          <w:gridAfter w:val="1"/>
          <w:wAfter w:w="25" w:type="dxa"/>
          <w:trHeight w:val="219"/>
        </w:trPr>
        <w:tc>
          <w:tcPr>
            <w:tcW w:w="992" w:type="dxa"/>
            <w:tcBorders>
              <w:top w:val="single" w:sz="2" w:space="0" w:color="000000"/>
              <w:bottom w:val="single" w:sz="2" w:space="0" w:color="000000"/>
            </w:tcBorders>
          </w:tcPr>
          <w:p w14:paraId="4A02FF56" w14:textId="77777777" w:rsidR="004858FE" w:rsidRDefault="004858FE" w:rsidP="00CB5982">
            <w:pPr>
              <w:pStyle w:val="TableParagraph"/>
              <w:jc w:val="left"/>
              <w:rPr>
                <w:rFonts w:ascii="Times New Roman"/>
                <w:sz w:val="14"/>
              </w:rPr>
            </w:pPr>
          </w:p>
        </w:tc>
        <w:tc>
          <w:tcPr>
            <w:tcW w:w="3702" w:type="dxa"/>
            <w:tcBorders>
              <w:top w:val="single" w:sz="2" w:space="0" w:color="000000"/>
              <w:bottom w:val="single" w:sz="2" w:space="0" w:color="000000"/>
            </w:tcBorders>
          </w:tcPr>
          <w:p w14:paraId="700A6446" w14:textId="77777777" w:rsidR="004858FE" w:rsidRDefault="004858FE" w:rsidP="00CB5982">
            <w:pPr>
              <w:pStyle w:val="TableParagraph"/>
              <w:jc w:val="left"/>
              <w:rPr>
                <w:rFonts w:ascii="Times New Roman"/>
                <w:sz w:val="14"/>
              </w:rPr>
            </w:pPr>
          </w:p>
        </w:tc>
        <w:tc>
          <w:tcPr>
            <w:tcW w:w="3051" w:type="dxa"/>
            <w:tcBorders>
              <w:top w:val="single" w:sz="2" w:space="0" w:color="000000"/>
              <w:bottom w:val="single" w:sz="2" w:space="0" w:color="000000"/>
            </w:tcBorders>
          </w:tcPr>
          <w:p w14:paraId="59B5D00F" w14:textId="77777777" w:rsidR="004858FE" w:rsidRDefault="004858FE" w:rsidP="00CB5982">
            <w:pPr>
              <w:pStyle w:val="TableParagraph"/>
              <w:jc w:val="left"/>
              <w:rPr>
                <w:rFonts w:ascii="Times New Roman"/>
                <w:sz w:val="14"/>
              </w:rPr>
            </w:pPr>
          </w:p>
        </w:tc>
        <w:tc>
          <w:tcPr>
            <w:tcW w:w="1817" w:type="dxa"/>
            <w:gridSpan w:val="3"/>
            <w:tcBorders>
              <w:top w:val="single" w:sz="2" w:space="0" w:color="000000"/>
              <w:bottom w:val="single" w:sz="2" w:space="0" w:color="000000"/>
            </w:tcBorders>
          </w:tcPr>
          <w:p w14:paraId="2EFBA864" w14:textId="77777777" w:rsidR="004858FE" w:rsidRDefault="004858FE" w:rsidP="00CB5982">
            <w:pPr>
              <w:pStyle w:val="TableParagraph"/>
              <w:jc w:val="left"/>
              <w:rPr>
                <w:rFonts w:ascii="Times New Roman"/>
                <w:sz w:val="14"/>
              </w:rPr>
            </w:pPr>
          </w:p>
        </w:tc>
        <w:tc>
          <w:tcPr>
            <w:tcW w:w="1490" w:type="dxa"/>
            <w:gridSpan w:val="2"/>
            <w:tcBorders>
              <w:top w:val="single" w:sz="2" w:space="0" w:color="000000"/>
              <w:bottom w:val="single" w:sz="2" w:space="0" w:color="000000"/>
            </w:tcBorders>
          </w:tcPr>
          <w:p w14:paraId="0777CF1C" w14:textId="77777777" w:rsidR="004858FE" w:rsidRDefault="004858FE" w:rsidP="00CB5982">
            <w:pPr>
              <w:pStyle w:val="TableParagraph"/>
              <w:jc w:val="left"/>
              <w:rPr>
                <w:rFonts w:ascii="Times New Roman"/>
                <w:sz w:val="14"/>
              </w:rPr>
            </w:pPr>
          </w:p>
        </w:tc>
        <w:tc>
          <w:tcPr>
            <w:tcW w:w="1591" w:type="dxa"/>
            <w:tcBorders>
              <w:top w:val="single" w:sz="2" w:space="0" w:color="000000"/>
              <w:bottom w:val="single" w:sz="2" w:space="0" w:color="000000"/>
            </w:tcBorders>
          </w:tcPr>
          <w:p w14:paraId="1A51234A" w14:textId="77777777" w:rsidR="004858FE" w:rsidRDefault="004858FE" w:rsidP="00CB5982">
            <w:pPr>
              <w:pStyle w:val="TableParagraph"/>
              <w:jc w:val="left"/>
              <w:rPr>
                <w:rFonts w:ascii="Times New Roman"/>
                <w:sz w:val="14"/>
              </w:rPr>
            </w:pPr>
          </w:p>
        </w:tc>
        <w:tc>
          <w:tcPr>
            <w:tcW w:w="1057" w:type="dxa"/>
            <w:tcBorders>
              <w:top w:val="single" w:sz="2" w:space="0" w:color="000000"/>
              <w:bottom w:val="single" w:sz="2" w:space="0" w:color="000000"/>
            </w:tcBorders>
          </w:tcPr>
          <w:p w14:paraId="35C3979D" w14:textId="77777777" w:rsidR="004858FE" w:rsidRDefault="004858FE" w:rsidP="00CB5982">
            <w:pPr>
              <w:pStyle w:val="TableParagraph"/>
              <w:jc w:val="left"/>
              <w:rPr>
                <w:rFonts w:ascii="Times New Roman"/>
                <w:sz w:val="14"/>
              </w:rPr>
            </w:pPr>
          </w:p>
        </w:tc>
        <w:tc>
          <w:tcPr>
            <w:tcW w:w="1179" w:type="dxa"/>
            <w:tcBorders>
              <w:top w:val="single" w:sz="2" w:space="0" w:color="000000"/>
              <w:bottom w:val="single" w:sz="2" w:space="0" w:color="000000"/>
            </w:tcBorders>
          </w:tcPr>
          <w:p w14:paraId="2B9C31AF" w14:textId="77777777" w:rsidR="004858FE" w:rsidRDefault="004858FE" w:rsidP="00CB5982">
            <w:pPr>
              <w:pStyle w:val="TableParagraph"/>
              <w:jc w:val="left"/>
              <w:rPr>
                <w:rFonts w:ascii="Times New Roman"/>
                <w:sz w:val="14"/>
              </w:rPr>
            </w:pPr>
          </w:p>
        </w:tc>
      </w:tr>
      <w:tr w:rsidR="004858FE" w14:paraId="7387DF9D" w14:textId="77777777" w:rsidTr="001F2FC6">
        <w:trPr>
          <w:gridAfter w:val="1"/>
          <w:wAfter w:w="25" w:type="dxa"/>
          <w:trHeight w:val="449"/>
        </w:trPr>
        <w:tc>
          <w:tcPr>
            <w:tcW w:w="992" w:type="dxa"/>
            <w:tcBorders>
              <w:top w:val="single" w:sz="2" w:space="0" w:color="000000"/>
            </w:tcBorders>
          </w:tcPr>
          <w:p w14:paraId="626BAE9E" w14:textId="77777777" w:rsidR="004858FE" w:rsidRDefault="004858FE" w:rsidP="00CB5982">
            <w:pPr>
              <w:pStyle w:val="TableParagraph"/>
              <w:jc w:val="left"/>
              <w:rPr>
                <w:rFonts w:ascii="Times New Roman"/>
                <w:sz w:val="18"/>
              </w:rPr>
            </w:pPr>
          </w:p>
        </w:tc>
        <w:tc>
          <w:tcPr>
            <w:tcW w:w="3702" w:type="dxa"/>
            <w:tcBorders>
              <w:top w:val="single" w:sz="2" w:space="0" w:color="000000"/>
            </w:tcBorders>
          </w:tcPr>
          <w:p w14:paraId="5816CB66" w14:textId="77777777" w:rsidR="004858FE" w:rsidRDefault="004858FE" w:rsidP="00CB5982">
            <w:pPr>
              <w:pStyle w:val="TableParagraph"/>
              <w:jc w:val="left"/>
              <w:rPr>
                <w:rFonts w:ascii="Times New Roman"/>
                <w:sz w:val="18"/>
              </w:rPr>
            </w:pPr>
          </w:p>
        </w:tc>
        <w:tc>
          <w:tcPr>
            <w:tcW w:w="3051" w:type="dxa"/>
            <w:tcBorders>
              <w:top w:val="single" w:sz="2" w:space="0" w:color="000000"/>
              <w:right w:val="single" w:sz="2" w:space="0" w:color="000000"/>
            </w:tcBorders>
          </w:tcPr>
          <w:p w14:paraId="7D85E663" w14:textId="77777777" w:rsidR="004858FE" w:rsidRDefault="004858FE" w:rsidP="00CB5982">
            <w:pPr>
              <w:pStyle w:val="TableParagraph"/>
              <w:spacing w:before="14"/>
              <w:ind w:left="1929"/>
              <w:jc w:val="left"/>
              <w:rPr>
                <w:b/>
                <w:sz w:val="20"/>
              </w:rPr>
            </w:pPr>
            <w:r>
              <w:rPr>
                <w:b/>
                <w:spacing w:val="-2"/>
                <w:sz w:val="20"/>
              </w:rPr>
              <w:t>SVEUKUPNO</w:t>
            </w:r>
          </w:p>
        </w:tc>
        <w:tc>
          <w:tcPr>
            <w:tcW w:w="1817" w:type="dxa"/>
            <w:gridSpan w:val="3"/>
            <w:tcBorders>
              <w:top w:val="single" w:sz="2" w:space="0" w:color="000000"/>
              <w:left w:val="single" w:sz="2" w:space="0" w:color="000000"/>
            </w:tcBorders>
          </w:tcPr>
          <w:p w14:paraId="14E4581B" w14:textId="77777777" w:rsidR="004858FE" w:rsidRDefault="004858FE" w:rsidP="00CB5982">
            <w:pPr>
              <w:pStyle w:val="TableParagraph"/>
              <w:ind w:right="252"/>
              <w:rPr>
                <w:b/>
                <w:sz w:val="20"/>
              </w:rPr>
            </w:pPr>
            <w:r>
              <w:rPr>
                <w:b/>
                <w:spacing w:val="-2"/>
                <w:sz w:val="20"/>
              </w:rPr>
              <w:t>1.004.930,20</w:t>
            </w:r>
          </w:p>
        </w:tc>
        <w:tc>
          <w:tcPr>
            <w:tcW w:w="1490" w:type="dxa"/>
            <w:gridSpan w:val="2"/>
            <w:tcBorders>
              <w:top w:val="single" w:sz="2" w:space="0" w:color="000000"/>
            </w:tcBorders>
          </w:tcPr>
          <w:p w14:paraId="1714CC44" w14:textId="77777777" w:rsidR="004858FE" w:rsidRDefault="004858FE" w:rsidP="00CB5982">
            <w:pPr>
              <w:pStyle w:val="TableParagraph"/>
              <w:ind w:right="341"/>
              <w:rPr>
                <w:b/>
                <w:sz w:val="20"/>
              </w:rPr>
            </w:pPr>
            <w:r>
              <w:rPr>
                <w:b/>
                <w:spacing w:val="-2"/>
                <w:sz w:val="20"/>
              </w:rPr>
              <w:t>2.726.534,00</w:t>
            </w:r>
          </w:p>
        </w:tc>
        <w:tc>
          <w:tcPr>
            <w:tcW w:w="1591" w:type="dxa"/>
            <w:tcBorders>
              <w:top w:val="single" w:sz="2" w:space="0" w:color="000000"/>
            </w:tcBorders>
          </w:tcPr>
          <w:p w14:paraId="13ED18FC" w14:textId="77777777" w:rsidR="004858FE" w:rsidRDefault="004858FE" w:rsidP="00CB5982">
            <w:pPr>
              <w:pStyle w:val="TableParagraph"/>
              <w:ind w:right="206"/>
              <w:rPr>
                <w:b/>
                <w:sz w:val="20"/>
              </w:rPr>
            </w:pPr>
            <w:r>
              <w:rPr>
                <w:b/>
                <w:spacing w:val="-2"/>
                <w:sz w:val="20"/>
              </w:rPr>
              <w:t>953.589,20</w:t>
            </w:r>
          </w:p>
        </w:tc>
        <w:tc>
          <w:tcPr>
            <w:tcW w:w="1057" w:type="dxa"/>
            <w:tcBorders>
              <w:top w:val="single" w:sz="2" w:space="0" w:color="000000"/>
            </w:tcBorders>
          </w:tcPr>
          <w:p w14:paraId="09E42B94" w14:textId="77777777" w:rsidR="004858FE" w:rsidRDefault="004858FE" w:rsidP="00CB5982">
            <w:pPr>
              <w:pStyle w:val="TableParagraph"/>
              <w:ind w:left="5" w:right="34"/>
              <w:jc w:val="center"/>
              <w:rPr>
                <w:b/>
                <w:sz w:val="20"/>
              </w:rPr>
            </w:pPr>
            <w:r>
              <w:rPr>
                <w:b/>
                <w:spacing w:val="-2"/>
                <w:sz w:val="20"/>
              </w:rPr>
              <w:t>94,89%</w:t>
            </w:r>
          </w:p>
        </w:tc>
        <w:tc>
          <w:tcPr>
            <w:tcW w:w="1179" w:type="dxa"/>
            <w:tcBorders>
              <w:top w:val="single" w:sz="2" w:space="0" w:color="000000"/>
            </w:tcBorders>
          </w:tcPr>
          <w:p w14:paraId="116890CE" w14:textId="77777777" w:rsidR="004858FE" w:rsidRDefault="004858FE" w:rsidP="00CB5982">
            <w:pPr>
              <w:pStyle w:val="TableParagraph"/>
              <w:ind w:left="46" w:right="83"/>
              <w:jc w:val="center"/>
              <w:rPr>
                <w:b/>
                <w:sz w:val="20"/>
              </w:rPr>
            </w:pPr>
            <w:r>
              <w:rPr>
                <w:b/>
                <w:spacing w:val="-2"/>
                <w:sz w:val="20"/>
              </w:rPr>
              <w:t>34,97%</w:t>
            </w:r>
          </w:p>
        </w:tc>
      </w:tr>
    </w:tbl>
    <w:p w14:paraId="74CE95FB" w14:textId="77777777" w:rsidR="00076F1A" w:rsidRDefault="00076F1A" w:rsidP="007A41D4">
      <w:pPr>
        <w:ind w:right="-567"/>
        <w:jc w:val="both"/>
        <w:rPr>
          <w:rFonts w:ascii="Times New Roman" w:hAnsi="Times New Roman"/>
          <w:sz w:val="24"/>
          <w:szCs w:val="24"/>
        </w:rPr>
      </w:pPr>
    </w:p>
    <w:p w14:paraId="1794E5B3" w14:textId="77777777" w:rsidR="007A41D4" w:rsidRDefault="007A41D4" w:rsidP="007A41D4">
      <w:pPr>
        <w:ind w:left="142" w:right="-567"/>
        <w:jc w:val="both"/>
        <w:rPr>
          <w:rFonts w:ascii="Times New Roman" w:hAnsi="Times New Roman"/>
          <w:sz w:val="24"/>
          <w:szCs w:val="24"/>
        </w:rPr>
      </w:pPr>
      <w:r w:rsidRPr="00D009F3">
        <w:rPr>
          <w:rFonts w:ascii="Times New Roman" w:hAnsi="Times New Roman"/>
          <w:sz w:val="24"/>
          <w:szCs w:val="24"/>
        </w:rPr>
        <w:t>RASHODI PREMA IZVORIMA FINANCIRANJA</w:t>
      </w:r>
    </w:p>
    <w:tbl>
      <w:tblPr>
        <w:tblStyle w:val="TableNormal1"/>
        <w:tblW w:w="14837" w:type="dxa"/>
        <w:tblInd w:w="147" w:type="dxa"/>
        <w:tblLayout w:type="fixed"/>
        <w:tblLook w:val="01E0" w:firstRow="1" w:lastRow="1" w:firstColumn="1" w:lastColumn="1" w:noHBand="0" w:noVBand="0"/>
      </w:tblPr>
      <w:tblGrid>
        <w:gridCol w:w="989"/>
        <w:gridCol w:w="4787"/>
        <w:gridCol w:w="1972"/>
        <w:gridCol w:w="1711"/>
        <w:gridCol w:w="108"/>
        <w:gridCol w:w="1387"/>
        <w:gridCol w:w="175"/>
        <w:gridCol w:w="1457"/>
        <w:gridCol w:w="20"/>
        <w:gridCol w:w="1030"/>
        <w:gridCol w:w="68"/>
        <w:gridCol w:w="1119"/>
        <w:gridCol w:w="14"/>
      </w:tblGrid>
      <w:tr w:rsidR="003D39CC" w:rsidRPr="003D39CC" w14:paraId="522BD8FC" w14:textId="77777777" w:rsidTr="003D39CC">
        <w:trPr>
          <w:trHeight w:val="295"/>
        </w:trPr>
        <w:tc>
          <w:tcPr>
            <w:tcW w:w="989" w:type="dxa"/>
            <w:shd w:val="clear" w:color="auto" w:fill="F1F1F1"/>
          </w:tcPr>
          <w:p w14:paraId="59B82AAD" w14:textId="77777777" w:rsidR="003D39CC" w:rsidRPr="003D39CC" w:rsidRDefault="003D39CC" w:rsidP="003D39CC">
            <w:pPr>
              <w:overflowPunct/>
              <w:adjustRightInd/>
              <w:spacing w:before="79" w:line="196" w:lineRule="exact"/>
              <w:ind w:left="200"/>
              <w:rPr>
                <w:rFonts w:ascii="Calibri" w:eastAsia="Calibri" w:hAnsi="Calibri" w:cs="Calibri"/>
                <w:b/>
                <w:sz w:val="18"/>
                <w:szCs w:val="22"/>
                <w:lang w:val="bs" w:eastAsia="en-US"/>
              </w:rPr>
            </w:pPr>
            <w:r w:rsidRPr="003D39CC">
              <w:rPr>
                <w:rFonts w:ascii="Calibri" w:eastAsia="Calibri" w:hAnsi="Calibri" w:cs="Calibri"/>
                <w:b/>
                <w:noProof/>
                <w:sz w:val="18"/>
                <w:szCs w:val="22"/>
                <w:lang w:val="bs" w:eastAsia="en-US"/>
              </w:rPr>
              <mc:AlternateContent>
                <mc:Choice Requires="wpg">
                  <w:drawing>
                    <wp:anchor distT="0" distB="0" distL="0" distR="0" simplePos="0" relativeHeight="251667456" behindDoc="1" locked="0" layoutInCell="1" allowOverlap="1" wp14:anchorId="415AB216" wp14:editId="4F6EBAB3">
                      <wp:simplePos x="0" y="0"/>
                      <wp:positionH relativeFrom="column">
                        <wp:posOffset>0</wp:posOffset>
                      </wp:positionH>
                      <wp:positionV relativeFrom="paragraph">
                        <wp:posOffset>-1595</wp:posOffset>
                      </wp:positionV>
                      <wp:extent cx="9418320" cy="363220"/>
                      <wp:effectExtent l="0" t="0" r="0" b="0"/>
                      <wp:wrapNone/>
                      <wp:docPr id="147869046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8320" cy="363220"/>
                                <a:chOff x="0" y="0"/>
                                <a:chExt cx="9418320" cy="363220"/>
                              </a:xfrm>
                            </wpg:grpSpPr>
                            <wps:wsp>
                              <wps:cNvPr id="1309587139" name="Graphic 4"/>
                              <wps:cNvSpPr/>
                              <wps:spPr>
                                <a:xfrm>
                                  <a:off x="0" y="0"/>
                                  <a:ext cx="9418320" cy="358775"/>
                                </a:xfrm>
                                <a:custGeom>
                                  <a:avLst/>
                                  <a:gdLst/>
                                  <a:ahLst/>
                                  <a:cxnLst/>
                                  <a:rect l="l" t="t" r="r" b="b"/>
                                  <a:pathLst>
                                    <a:path w="9418320" h="358775">
                                      <a:moveTo>
                                        <a:pt x="9418193" y="0"/>
                                      </a:moveTo>
                                      <a:lnTo>
                                        <a:pt x="0" y="0"/>
                                      </a:lnTo>
                                      <a:lnTo>
                                        <a:pt x="0" y="358457"/>
                                      </a:lnTo>
                                      <a:lnTo>
                                        <a:pt x="9418193" y="358457"/>
                                      </a:lnTo>
                                      <a:lnTo>
                                        <a:pt x="9418193" y="0"/>
                                      </a:lnTo>
                                      <a:close/>
                                    </a:path>
                                  </a:pathLst>
                                </a:custGeom>
                                <a:solidFill>
                                  <a:srgbClr val="F1F1F1"/>
                                </a:solidFill>
                              </wps:spPr>
                              <wps:bodyPr wrap="square" lIns="0" tIns="0" rIns="0" bIns="0" rtlCol="0">
                                <a:prstTxWarp prst="textNoShape">
                                  <a:avLst/>
                                </a:prstTxWarp>
                                <a:noAutofit/>
                              </wps:bodyPr>
                            </wps:wsp>
                            <wps:wsp>
                              <wps:cNvPr id="863958039" name="Graphic 5"/>
                              <wps:cNvSpPr/>
                              <wps:spPr>
                                <a:xfrm>
                                  <a:off x="0" y="583"/>
                                  <a:ext cx="9417685" cy="362585"/>
                                </a:xfrm>
                                <a:custGeom>
                                  <a:avLst/>
                                  <a:gdLst/>
                                  <a:ahLst/>
                                  <a:cxnLst/>
                                  <a:rect l="l" t="t" r="r" b="b"/>
                                  <a:pathLst>
                                    <a:path w="9417685" h="362585">
                                      <a:moveTo>
                                        <a:pt x="9417685" y="360375"/>
                                      </a:moveTo>
                                      <a:lnTo>
                                        <a:pt x="0" y="360375"/>
                                      </a:lnTo>
                                      <a:lnTo>
                                        <a:pt x="0" y="362191"/>
                                      </a:lnTo>
                                      <a:lnTo>
                                        <a:pt x="9417685" y="362191"/>
                                      </a:lnTo>
                                      <a:lnTo>
                                        <a:pt x="9417685" y="360375"/>
                                      </a:lnTo>
                                      <a:close/>
                                    </a:path>
                                    <a:path w="9417685" h="362585">
                                      <a:moveTo>
                                        <a:pt x="9417685" y="0"/>
                                      </a:moveTo>
                                      <a:lnTo>
                                        <a:pt x="0" y="0"/>
                                      </a:lnTo>
                                      <a:lnTo>
                                        <a:pt x="0" y="1511"/>
                                      </a:lnTo>
                                      <a:lnTo>
                                        <a:pt x="9417685" y="1511"/>
                                      </a:lnTo>
                                      <a:lnTo>
                                        <a:pt x="94176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12166DC8" id="Group 3" o:spid="_x0000_s1026" style="position:absolute;margin-left:0;margin-top:-.15pt;width:741.6pt;height:28.6pt;z-index:-251649024;mso-wrap-distance-left:0;mso-wrap-distance-right:0" coordsize="94183,3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b4CHQMAAF8KAAAOAAAAZHJzL2Uyb0RvYy54bWzcVl1v2yAUfZ+0/4B4X23HzZfVpJraNZpU&#10;dZWaac8E4w/NNgxInP77XcA4blNVTae+LJHMJRzg3nPPvfHF5b6u0I5JVfJmgaOzECPWUJ6WTb7A&#10;P9c3X2YYKU2alFS8YQv8yBS+XH7+dNGKhI14wauUSQSHNCppxQIXWoskCBQtWE3UGResgcWMy5po&#10;mMo8SCVp4fS6CkZhOAlaLlMhOWVKwa/XbhEv7flZxqj+kWWKaVQtMPim7VPa58Y8g+UFSXJJRFHS&#10;zg3yDi9qUjZwaX/UNdEEbWV5dFRdUskVz/QZ5XXAs6ykzMYA0UThs2hWkm+FjSVP2lz0NAG1z3h6&#10;97H0breS4kHcS+c9mLec/lbAS9CKPBmum3l+AO8zWZtNEATaW0Yfe0bZXiMKP87Po1k8AuIprMWT&#10;eAS2pZwWkJejbbT49vrGgCTuWutc70wrQD3qQJD6N4IeCiKY5V0ZAu4lKlMQdxzOx7NpFM8xakgN&#10;Yl51ujk3MRkfAGyo7GaqY/V0ouCa6dgc2sdLErpVesW4pZzsbpW2POapt0jhLbpvvCmhAIz0Kyt9&#10;jRFIX2IE0t+4PAiizT6TR2OidpCzAlLmPDHLNd+xNbdAbRJnUhvNY4x81sHXA6ZqhlgQwADl1/wo&#10;7HkOAxeej6dd6B7gRwccXnwi3IoP/PQH0oor5mg20Vu+e0YAN+Rc8apMb8qqMhQomW+uKol2BMi9&#10;icy383kAA42qxInAWBuePoKUWhDNAqs/WyIZRtX3BsRqOpM3pDc23pC6uuK2f1n2pdLr/S8iBRJg&#10;LrCGYrvjXrMk8eIA/w3AYc3Ohn/dap6VRjnWN+dRN4H6cSL+8EKaTWIopPC4jqzkT6yj8Sx2Sh60&#10;nOlkNvYtZzQG26XY1+Ewq54s6NwfUknOFVNJE+uJycOhSnpBO5jtkWHcl/4B6AX7pFQmA6gH+PEp&#10;cBTNvT49wI8vuXAi/AU3jgrrSXs5lRRftq/z4VE+Mj8OqYjG0duJOAn8/PYjBkw5+mb75tYS2s9/&#10;0VrsPza8xdgm271xmdek4dy2osN74fIvAAAA//8DAFBLAwQUAAYACAAAACEAgZZ26N0AAAAGAQAA&#10;DwAAAGRycy9kb3ducmV2LnhtbEyPQWvCQBSE74X+h+UVetNNTBVN8yIibU9SqBaKt2f2mQSzuyG7&#10;JvHfdz21x2GGmW+y9agb0XPnamsQ4mkEgk1hVW1KhO/D+2QJwnkyihprGOHGDtb540NGqbKD+eJ+&#10;70sRSoxLCaHyvk2ldEXFmtzUtmyCd7adJh9kV0rV0RDKdSNnUbSQmmoTFipqeVtxcdlfNcLHQMMm&#10;id/63eW8vR0P88+fXcyIz0/j5hWE59H/heGOH9AhD0wnezXKiQYhHPEIkwTE3XxZJjMQJ4T5YgUy&#10;z+R//PwXAAD//wMAUEsBAi0AFAAGAAgAAAAhALaDOJL+AAAA4QEAABMAAAAAAAAAAAAAAAAAAAAA&#10;AFtDb250ZW50X1R5cGVzXS54bWxQSwECLQAUAAYACAAAACEAOP0h/9YAAACUAQAACwAAAAAAAAAA&#10;AAAAAAAvAQAAX3JlbHMvLnJlbHNQSwECLQAUAAYACAAAACEAD9G+Ah0DAABfCgAADgAAAAAAAAAA&#10;AAAAAAAuAgAAZHJzL2Uyb0RvYy54bWxQSwECLQAUAAYACAAAACEAgZZ26N0AAAAGAQAADwAAAAAA&#10;AAAAAAAAAAB3BQAAZHJzL2Rvd25yZXYueG1sUEsFBgAAAAAEAAQA8wAAAIEGAAAAAA==&#10;">
                      <v:shape id="Graphic 4" o:spid="_x0000_s1027" style="position:absolute;width:94183;height:3587;visibility:visible;mso-wrap-style:square;v-text-anchor:top" coordsize="9418320,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VCByQAAAOMAAAAPAAAAZHJzL2Rvd25yZXYueG1sRE/NasJA&#10;EL4LvsMyhV6kbqxoNXUVKRU8qBCt4HGanSbB7GzIbjS+vSsIPc73P7NFa0pxodoVlhUM+hEI4tTq&#10;gjMFP4fV2wSE88gaS8uk4EYOFvNuZ4axtldO6LL3mQgh7GJUkHtfxVK6NCeDrm8r4sD92dqgD2ed&#10;SV3jNYSbUr5H0VgaLDg05FjRV07ped8YBW613S2T8vs4Oo03erdpmsOv7Sn1+tIuP0F4av2/+Ole&#10;6zB/GE1Hk4/BcAqPnwIAcn4HAAD//wMAUEsBAi0AFAAGAAgAAAAhANvh9svuAAAAhQEAABMAAAAA&#10;AAAAAAAAAAAAAAAAAFtDb250ZW50X1R5cGVzXS54bWxQSwECLQAUAAYACAAAACEAWvQsW78AAAAV&#10;AQAACwAAAAAAAAAAAAAAAAAfAQAAX3JlbHMvLnJlbHNQSwECLQAUAAYACAAAACEAE1FQgckAAADj&#10;AAAADwAAAAAAAAAAAAAAAAAHAgAAZHJzL2Rvd25yZXYueG1sUEsFBgAAAAADAAMAtwAAAP0CAAAA&#10;AA==&#10;" path="m9418193,l,,,358457r9418193,l9418193,xe" fillcolor="#f1f1f1" stroked="f">
                        <v:path arrowok="t"/>
                      </v:shape>
                      <v:shape id="Graphic 5" o:spid="_x0000_s1028" style="position:absolute;top:5;width:94176;height:3626;visibility:visible;mso-wrap-style:square;v-text-anchor:top" coordsize="9417685,36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BE5yAAAAOIAAAAPAAAAZHJzL2Rvd25yZXYueG1sRI9Li8JA&#10;EITvgv9haGFvOtGgJFlHkX1ArqtevDWZ3iSa6QmZ2Tz+vbOwsMeiqr6i9sfRNKKnztWWFaxXEQji&#10;wuqaSwXXy+cyAeE8ssbGMimYyMHxMJ/tMdN24C/qz74UAcIuQwWV920mpSsqMuhWtiUO3rftDPog&#10;u1LqDocAN43cRNFOGqw5LFTY0ltFxeP8YxTcLq352Az2XaZr1Nd7k9+mh1XqZTGeXkF4Gv1/+K+d&#10;awXJLk63SRSn8Hsp3AF5eAIAAP//AwBQSwECLQAUAAYACAAAACEA2+H2y+4AAACFAQAAEwAAAAAA&#10;AAAAAAAAAAAAAAAAW0NvbnRlbnRfVHlwZXNdLnhtbFBLAQItABQABgAIAAAAIQBa9CxbvwAAABUB&#10;AAALAAAAAAAAAAAAAAAAAB8BAABfcmVscy8ucmVsc1BLAQItABQABgAIAAAAIQBz4BE5yAAAAOIA&#10;AAAPAAAAAAAAAAAAAAAAAAcCAABkcnMvZG93bnJldi54bWxQSwUGAAAAAAMAAwC3AAAA/AIAAAAA&#10;" path="m9417685,360375l,360375r,1816l9417685,362191r,-1816xem9417685,l,,,1511r9417685,l9417685,xe" fillcolor="black" stroked="f">
                        <v:path arrowok="t"/>
                      </v:shape>
                    </v:group>
                  </w:pict>
                </mc:Fallback>
              </mc:AlternateContent>
            </w:r>
            <w:r w:rsidRPr="003D39CC">
              <w:rPr>
                <w:rFonts w:ascii="Calibri" w:eastAsia="Calibri" w:hAnsi="Calibri" w:cs="Calibri"/>
                <w:b/>
                <w:spacing w:val="-2"/>
                <w:sz w:val="18"/>
                <w:szCs w:val="22"/>
                <w:lang w:val="bs" w:eastAsia="en-US"/>
              </w:rPr>
              <w:t>Izvor</w:t>
            </w:r>
          </w:p>
        </w:tc>
        <w:tc>
          <w:tcPr>
            <w:tcW w:w="6760" w:type="dxa"/>
            <w:gridSpan w:val="2"/>
            <w:tcBorders>
              <w:right w:val="single" w:sz="2" w:space="0" w:color="000000"/>
            </w:tcBorders>
            <w:shd w:val="clear" w:color="auto" w:fill="F1F1F1"/>
          </w:tcPr>
          <w:p w14:paraId="094A1EA5" w14:textId="77777777" w:rsidR="003D39CC" w:rsidRPr="003D39CC" w:rsidRDefault="003D39CC" w:rsidP="003D39CC">
            <w:pPr>
              <w:overflowPunct/>
              <w:adjustRightInd/>
              <w:spacing w:before="79" w:line="196" w:lineRule="exact"/>
              <w:ind w:left="158"/>
              <w:rPr>
                <w:rFonts w:ascii="Calibri" w:eastAsia="Calibri" w:hAnsi="Calibri" w:cs="Calibri"/>
                <w:b/>
                <w:sz w:val="18"/>
                <w:szCs w:val="22"/>
                <w:lang w:val="bs" w:eastAsia="en-US"/>
              </w:rPr>
            </w:pPr>
            <w:r w:rsidRPr="003D39CC">
              <w:rPr>
                <w:rFonts w:ascii="Calibri" w:eastAsia="Calibri" w:hAnsi="Calibri" w:cs="Calibri"/>
                <w:b/>
                <w:sz w:val="18"/>
                <w:szCs w:val="22"/>
                <w:lang w:val="bs" w:eastAsia="en-US"/>
              </w:rPr>
              <w:t>Naziv</w:t>
            </w:r>
            <w:r w:rsidRPr="003D39CC">
              <w:rPr>
                <w:rFonts w:ascii="Calibri" w:eastAsia="Calibri" w:hAnsi="Calibri" w:cs="Calibri"/>
                <w:b/>
                <w:spacing w:val="-10"/>
                <w:sz w:val="18"/>
                <w:szCs w:val="22"/>
                <w:lang w:val="bs" w:eastAsia="en-US"/>
              </w:rPr>
              <w:t xml:space="preserve"> </w:t>
            </w:r>
            <w:r w:rsidRPr="003D39CC">
              <w:rPr>
                <w:rFonts w:ascii="Calibri" w:eastAsia="Calibri" w:hAnsi="Calibri" w:cs="Calibri"/>
                <w:b/>
                <w:spacing w:val="-2"/>
                <w:sz w:val="18"/>
                <w:szCs w:val="22"/>
                <w:lang w:val="bs" w:eastAsia="en-US"/>
              </w:rPr>
              <w:t>izvora</w:t>
            </w:r>
          </w:p>
        </w:tc>
        <w:tc>
          <w:tcPr>
            <w:tcW w:w="1711" w:type="dxa"/>
            <w:tcBorders>
              <w:left w:val="single" w:sz="2" w:space="0" w:color="000000"/>
            </w:tcBorders>
            <w:shd w:val="clear" w:color="auto" w:fill="F1F1F1"/>
          </w:tcPr>
          <w:p w14:paraId="7B8653B7" w14:textId="77777777" w:rsidR="003D39CC" w:rsidRPr="003D39CC" w:rsidRDefault="003D39CC" w:rsidP="003D39CC">
            <w:pPr>
              <w:overflowPunct/>
              <w:adjustRightInd/>
              <w:spacing w:before="72"/>
              <w:ind w:left="525"/>
              <w:rPr>
                <w:rFonts w:ascii="Calibri" w:eastAsia="Calibri" w:hAnsi="Calibri" w:cs="Calibri"/>
                <w:b/>
                <w:sz w:val="16"/>
                <w:szCs w:val="22"/>
                <w:lang w:val="bs" w:eastAsia="en-US"/>
              </w:rPr>
            </w:pPr>
            <w:r w:rsidRPr="003D39CC">
              <w:rPr>
                <w:rFonts w:ascii="Calibri" w:eastAsia="Calibri" w:hAnsi="Calibri" w:cs="Calibri"/>
                <w:b/>
                <w:spacing w:val="-2"/>
                <w:sz w:val="16"/>
                <w:szCs w:val="22"/>
                <w:lang w:val="bs" w:eastAsia="en-US"/>
              </w:rPr>
              <w:t>Izvršenje</w:t>
            </w:r>
          </w:p>
        </w:tc>
        <w:tc>
          <w:tcPr>
            <w:tcW w:w="1495" w:type="dxa"/>
            <w:gridSpan w:val="2"/>
            <w:shd w:val="clear" w:color="auto" w:fill="F1F1F1"/>
          </w:tcPr>
          <w:p w14:paraId="6B468106" w14:textId="77777777" w:rsidR="003D39CC" w:rsidRPr="003D39CC" w:rsidRDefault="003D39CC" w:rsidP="003D39CC">
            <w:pPr>
              <w:overflowPunct/>
              <w:adjustRightInd/>
              <w:spacing w:before="72"/>
              <w:ind w:left="123"/>
              <w:rPr>
                <w:rFonts w:ascii="Calibri" w:eastAsia="Calibri" w:hAnsi="Calibri" w:cs="Calibri"/>
                <w:b/>
                <w:sz w:val="16"/>
                <w:szCs w:val="22"/>
                <w:lang w:val="bs" w:eastAsia="en-US"/>
              </w:rPr>
            </w:pPr>
            <w:r w:rsidRPr="003D39CC">
              <w:rPr>
                <w:rFonts w:ascii="Calibri" w:eastAsia="Calibri" w:hAnsi="Calibri" w:cs="Calibri"/>
                <w:b/>
                <w:sz w:val="16"/>
                <w:szCs w:val="22"/>
                <w:lang w:val="bs" w:eastAsia="en-US"/>
              </w:rPr>
              <w:t>Proračun</w:t>
            </w:r>
            <w:r w:rsidRPr="003D39CC">
              <w:rPr>
                <w:rFonts w:ascii="Calibri" w:eastAsia="Calibri" w:hAnsi="Calibri" w:cs="Calibri"/>
                <w:b/>
                <w:spacing w:val="-6"/>
                <w:sz w:val="16"/>
                <w:szCs w:val="22"/>
                <w:lang w:val="bs" w:eastAsia="en-US"/>
              </w:rPr>
              <w:t xml:space="preserve"> </w:t>
            </w:r>
            <w:r w:rsidRPr="003D39CC">
              <w:rPr>
                <w:rFonts w:ascii="Calibri" w:eastAsia="Calibri" w:hAnsi="Calibri" w:cs="Calibri"/>
                <w:b/>
                <w:sz w:val="16"/>
                <w:szCs w:val="22"/>
                <w:lang w:val="bs" w:eastAsia="en-US"/>
              </w:rPr>
              <w:t>2026</w:t>
            </w:r>
            <w:r w:rsidRPr="003D39CC">
              <w:rPr>
                <w:rFonts w:ascii="Calibri" w:eastAsia="Calibri" w:hAnsi="Calibri" w:cs="Calibri"/>
                <w:b/>
                <w:spacing w:val="-4"/>
                <w:sz w:val="16"/>
                <w:szCs w:val="22"/>
                <w:lang w:val="bs" w:eastAsia="en-US"/>
              </w:rPr>
              <w:t xml:space="preserve"> </w:t>
            </w:r>
            <w:r w:rsidRPr="003D39CC">
              <w:rPr>
                <w:rFonts w:ascii="Calibri" w:eastAsia="Calibri" w:hAnsi="Calibri" w:cs="Calibri"/>
                <w:b/>
                <w:spacing w:val="-10"/>
                <w:sz w:val="16"/>
                <w:szCs w:val="22"/>
                <w:lang w:val="bs" w:eastAsia="en-US"/>
              </w:rPr>
              <w:t>-</w:t>
            </w:r>
          </w:p>
        </w:tc>
        <w:tc>
          <w:tcPr>
            <w:tcW w:w="1632" w:type="dxa"/>
            <w:gridSpan w:val="2"/>
            <w:shd w:val="clear" w:color="auto" w:fill="F1F1F1"/>
          </w:tcPr>
          <w:p w14:paraId="0AD0B29A" w14:textId="77777777" w:rsidR="003D39CC" w:rsidRPr="003D39CC" w:rsidRDefault="003D39CC" w:rsidP="003D39CC">
            <w:pPr>
              <w:overflowPunct/>
              <w:adjustRightInd/>
              <w:spacing w:before="72"/>
              <w:ind w:left="448"/>
              <w:rPr>
                <w:rFonts w:ascii="Calibri" w:eastAsia="Calibri" w:hAnsi="Calibri" w:cs="Calibri"/>
                <w:b/>
                <w:sz w:val="16"/>
                <w:szCs w:val="22"/>
                <w:lang w:val="bs" w:eastAsia="en-US"/>
              </w:rPr>
            </w:pPr>
            <w:r w:rsidRPr="003D39CC">
              <w:rPr>
                <w:rFonts w:ascii="Calibri" w:eastAsia="Calibri" w:hAnsi="Calibri" w:cs="Calibri"/>
                <w:b/>
                <w:spacing w:val="-2"/>
                <w:sz w:val="16"/>
                <w:szCs w:val="22"/>
                <w:lang w:val="bs" w:eastAsia="en-US"/>
              </w:rPr>
              <w:t>Izvršenje</w:t>
            </w:r>
          </w:p>
        </w:tc>
        <w:tc>
          <w:tcPr>
            <w:tcW w:w="1050" w:type="dxa"/>
            <w:gridSpan w:val="2"/>
            <w:shd w:val="clear" w:color="auto" w:fill="F1F1F1"/>
          </w:tcPr>
          <w:p w14:paraId="03607552" w14:textId="77777777" w:rsidR="003D39CC" w:rsidRPr="003D39CC" w:rsidRDefault="003D39CC" w:rsidP="003D39CC">
            <w:pPr>
              <w:overflowPunct/>
              <w:adjustRightInd/>
              <w:spacing w:before="72"/>
              <w:ind w:left="162"/>
              <w:rPr>
                <w:rFonts w:ascii="Calibri" w:eastAsia="Calibri" w:hAnsi="Calibri" w:cs="Calibri"/>
                <w:b/>
                <w:sz w:val="16"/>
                <w:szCs w:val="22"/>
                <w:lang w:val="bs" w:eastAsia="en-US"/>
              </w:rPr>
            </w:pPr>
            <w:r w:rsidRPr="003D39CC">
              <w:rPr>
                <w:rFonts w:ascii="Calibri" w:eastAsia="Calibri" w:hAnsi="Calibri" w:cs="Calibri"/>
                <w:b/>
                <w:spacing w:val="-2"/>
                <w:sz w:val="16"/>
                <w:szCs w:val="22"/>
                <w:lang w:val="bs" w:eastAsia="en-US"/>
              </w:rPr>
              <w:t>Indeks</w:t>
            </w:r>
          </w:p>
        </w:tc>
        <w:tc>
          <w:tcPr>
            <w:tcW w:w="1200" w:type="dxa"/>
            <w:gridSpan w:val="3"/>
            <w:shd w:val="clear" w:color="auto" w:fill="F1F1F1"/>
          </w:tcPr>
          <w:p w14:paraId="2681872F" w14:textId="77777777" w:rsidR="003D39CC" w:rsidRPr="003D39CC" w:rsidRDefault="003D39CC" w:rsidP="003D39CC">
            <w:pPr>
              <w:overflowPunct/>
              <w:adjustRightInd/>
              <w:spacing w:before="72"/>
              <w:ind w:left="198"/>
              <w:rPr>
                <w:rFonts w:ascii="Calibri" w:eastAsia="Calibri" w:hAnsi="Calibri" w:cs="Calibri"/>
                <w:b/>
                <w:sz w:val="16"/>
                <w:szCs w:val="22"/>
                <w:lang w:val="bs" w:eastAsia="en-US"/>
              </w:rPr>
            </w:pPr>
            <w:r w:rsidRPr="003D39CC">
              <w:rPr>
                <w:rFonts w:ascii="Calibri" w:eastAsia="Calibri" w:hAnsi="Calibri" w:cs="Calibri"/>
                <w:b/>
                <w:spacing w:val="-2"/>
                <w:sz w:val="16"/>
                <w:szCs w:val="22"/>
                <w:lang w:val="bs" w:eastAsia="en-US"/>
              </w:rPr>
              <w:t>Indeks</w:t>
            </w:r>
          </w:p>
        </w:tc>
      </w:tr>
      <w:tr w:rsidR="003D39CC" w:rsidRPr="003D39CC" w14:paraId="15CFAB5D" w14:textId="77777777" w:rsidTr="003D39CC">
        <w:trPr>
          <w:trHeight w:val="434"/>
        </w:trPr>
        <w:tc>
          <w:tcPr>
            <w:tcW w:w="989" w:type="dxa"/>
            <w:tcBorders>
              <w:bottom w:val="single" w:sz="2" w:space="0" w:color="000000"/>
            </w:tcBorders>
          </w:tcPr>
          <w:p w14:paraId="77301D40" w14:textId="77777777" w:rsidR="003D39CC" w:rsidRPr="003D39CC" w:rsidRDefault="003D39CC" w:rsidP="003D39CC">
            <w:pPr>
              <w:overflowPunct/>
              <w:adjustRightInd/>
              <w:rPr>
                <w:rFonts w:ascii="Times New Roman" w:eastAsia="Calibri" w:hAnsi="Calibri" w:cs="Calibri"/>
                <w:sz w:val="18"/>
                <w:szCs w:val="22"/>
                <w:lang w:val="bs" w:eastAsia="en-US"/>
              </w:rPr>
            </w:pPr>
          </w:p>
        </w:tc>
        <w:tc>
          <w:tcPr>
            <w:tcW w:w="6760" w:type="dxa"/>
            <w:gridSpan w:val="2"/>
            <w:tcBorders>
              <w:bottom w:val="single" w:sz="2" w:space="0" w:color="000000"/>
              <w:right w:val="single" w:sz="2" w:space="0" w:color="000000"/>
            </w:tcBorders>
          </w:tcPr>
          <w:p w14:paraId="0BDF1B10" w14:textId="77777777" w:rsidR="003D39CC" w:rsidRPr="003D39CC" w:rsidRDefault="003D39CC" w:rsidP="003D39CC">
            <w:pPr>
              <w:overflowPunct/>
              <w:adjustRightInd/>
              <w:rPr>
                <w:rFonts w:ascii="Times New Roman" w:eastAsia="Calibri" w:hAnsi="Calibri" w:cs="Calibri"/>
                <w:sz w:val="18"/>
                <w:szCs w:val="22"/>
                <w:lang w:val="bs" w:eastAsia="en-US"/>
              </w:rPr>
            </w:pPr>
          </w:p>
        </w:tc>
        <w:tc>
          <w:tcPr>
            <w:tcW w:w="1711" w:type="dxa"/>
            <w:tcBorders>
              <w:left w:val="single" w:sz="2" w:space="0" w:color="000000"/>
              <w:bottom w:val="single" w:sz="2" w:space="0" w:color="000000"/>
            </w:tcBorders>
          </w:tcPr>
          <w:p w14:paraId="091DDD34" w14:textId="77777777" w:rsidR="003D39CC" w:rsidRPr="003D39CC" w:rsidRDefault="003D39CC" w:rsidP="003D39CC">
            <w:pPr>
              <w:overflowPunct/>
              <w:adjustRightInd/>
              <w:spacing w:line="167" w:lineRule="exact"/>
              <w:ind w:left="142"/>
              <w:rPr>
                <w:rFonts w:ascii="Calibri" w:eastAsia="Calibri" w:hAnsi="Calibri" w:cs="Calibri"/>
                <w:b/>
                <w:sz w:val="16"/>
                <w:szCs w:val="22"/>
                <w:lang w:val="bs" w:eastAsia="en-US"/>
              </w:rPr>
            </w:pPr>
            <w:r w:rsidRPr="003D39CC">
              <w:rPr>
                <w:rFonts w:ascii="Calibri" w:eastAsia="Calibri" w:hAnsi="Calibri" w:cs="Calibri"/>
                <w:b/>
                <w:spacing w:val="-2"/>
                <w:sz w:val="16"/>
                <w:szCs w:val="22"/>
                <w:lang w:val="bs" w:eastAsia="en-US"/>
              </w:rPr>
              <w:t>1.1.2025.-30.6.2025.</w:t>
            </w:r>
          </w:p>
        </w:tc>
        <w:tc>
          <w:tcPr>
            <w:tcW w:w="1495" w:type="dxa"/>
            <w:gridSpan w:val="2"/>
            <w:tcBorders>
              <w:bottom w:val="single" w:sz="2" w:space="0" w:color="000000"/>
            </w:tcBorders>
          </w:tcPr>
          <w:p w14:paraId="59BBC3B2" w14:textId="77777777" w:rsidR="003D39CC" w:rsidRPr="003D39CC" w:rsidRDefault="003D39CC" w:rsidP="003D39CC">
            <w:pPr>
              <w:overflowPunct/>
              <w:adjustRightInd/>
              <w:spacing w:line="167" w:lineRule="exact"/>
              <w:ind w:left="396"/>
              <w:rPr>
                <w:rFonts w:ascii="Calibri" w:eastAsia="Calibri" w:hAnsi="Calibri" w:cs="Calibri"/>
                <w:b/>
                <w:sz w:val="16"/>
                <w:szCs w:val="22"/>
                <w:lang w:val="bs" w:eastAsia="en-US"/>
              </w:rPr>
            </w:pPr>
            <w:r w:rsidRPr="003D39CC">
              <w:rPr>
                <w:rFonts w:ascii="Calibri" w:eastAsia="Calibri" w:hAnsi="Calibri" w:cs="Calibri"/>
                <w:b/>
                <w:spacing w:val="-2"/>
                <w:sz w:val="16"/>
                <w:szCs w:val="22"/>
                <w:lang w:val="bs" w:eastAsia="en-US"/>
              </w:rPr>
              <w:t>RIZNICA</w:t>
            </w:r>
          </w:p>
        </w:tc>
        <w:tc>
          <w:tcPr>
            <w:tcW w:w="1632" w:type="dxa"/>
            <w:gridSpan w:val="2"/>
            <w:tcBorders>
              <w:bottom w:val="single" w:sz="2" w:space="0" w:color="000000"/>
            </w:tcBorders>
          </w:tcPr>
          <w:p w14:paraId="134F5929" w14:textId="77777777" w:rsidR="003D39CC" w:rsidRPr="003D39CC" w:rsidRDefault="003D39CC" w:rsidP="003D39CC">
            <w:pPr>
              <w:overflowPunct/>
              <w:adjustRightInd/>
              <w:spacing w:line="167" w:lineRule="exact"/>
              <w:ind w:left="64"/>
              <w:rPr>
                <w:rFonts w:ascii="Calibri" w:eastAsia="Calibri" w:hAnsi="Calibri" w:cs="Calibri"/>
                <w:b/>
                <w:sz w:val="16"/>
                <w:szCs w:val="22"/>
                <w:lang w:val="bs" w:eastAsia="en-US"/>
              </w:rPr>
            </w:pPr>
            <w:r w:rsidRPr="003D39CC">
              <w:rPr>
                <w:rFonts w:ascii="Calibri" w:eastAsia="Calibri" w:hAnsi="Calibri" w:cs="Calibri"/>
                <w:b/>
                <w:spacing w:val="-2"/>
                <w:sz w:val="16"/>
                <w:szCs w:val="22"/>
                <w:lang w:val="bs" w:eastAsia="en-US"/>
              </w:rPr>
              <w:t>1.1.2026.-30.6.2026.</w:t>
            </w:r>
          </w:p>
        </w:tc>
        <w:tc>
          <w:tcPr>
            <w:tcW w:w="1050" w:type="dxa"/>
            <w:gridSpan w:val="2"/>
            <w:tcBorders>
              <w:bottom w:val="single" w:sz="2" w:space="0" w:color="000000"/>
            </w:tcBorders>
          </w:tcPr>
          <w:p w14:paraId="661C3709" w14:textId="77777777" w:rsidR="003D39CC" w:rsidRPr="003D39CC" w:rsidRDefault="003D39CC" w:rsidP="003D39CC">
            <w:pPr>
              <w:overflowPunct/>
              <w:adjustRightInd/>
              <w:spacing w:line="167" w:lineRule="exact"/>
              <w:ind w:left="119"/>
              <w:rPr>
                <w:rFonts w:ascii="Calibri" w:eastAsia="Calibri" w:hAnsi="Calibri" w:cs="Calibri"/>
                <w:b/>
                <w:sz w:val="16"/>
                <w:szCs w:val="22"/>
                <w:lang w:val="bs" w:eastAsia="en-US"/>
              </w:rPr>
            </w:pPr>
            <w:r w:rsidRPr="003D39CC">
              <w:rPr>
                <w:rFonts w:ascii="Calibri" w:eastAsia="Calibri" w:hAnsi="Calibri" w:cs="Calibri"/>
                <w:b/>
                <w:spacing w:val="-2"/>
                <w:sz w:val="16"/>
                <w:szCs w:val="22"/>
                <w:lang w:val="bs" w:eastAsia="en-US"/>
              </w:rPr>
              <w:t>4/2*100</w:t>
            </w:r>
          </w:p>
        </w:tc>
        <w:tc>
          <w:tcPr>
            <w:tcW w:w="1200" w:type="dxa"/>
            <w:gridSpan w:val="3"/>
            <w:tcBorders>
              <w:bottom w:val="single" w:sz="2" w:space="0" w:color="000000"/>
            </w:tcBorders>
          </w:tcPr>
          <w:p w14:paraId="63783680" w14:textId="77777777" w:rsidR="003D39CC" w:rsidRPr="003D39CC" w:rsidRDefault="003D39CC" w:rsidP="003D39CC">
            <w:pPr>
              <w:overflowPunct/>
              <w:adjustRightInd/>
              <w:spacing w:line="167" w:lineRule="exact"/>
              <w:ind w:left="155"/>
              <w:rPr>
                <w:rFonts w:ascii="Calibri" w:eastAsia="Calibri" w:hAnsi="Calibri" w:cs="Calibri"/>
                <w:b/>
                <w:sz w:val="16"/>
                <w:szCs w:val="22"/>
                <w:lang w:val="bs" w:eastAsia="en-US"/>
              </w:rPr>
            </w:pPr>
            <w:r w:rsidRPr="003D39CC">
              <w:rPr>
                <w:rFonts w:ascii="Calibri" w:eastAsia="Calibri" w:hAnsi="Calibri" w:cs="Calibri"/>
                <w:b/>
                <w:spacing w:val="-2"/>
                <w:sz w:val="16"/>
                <w:szCs w:val="22"/>
                <w:lang w:val="bs" w:eastAsia="en-US"/>
              </w:rPr>
              <w:t>4/3*100</w:t>
            </w:r>
          </w:p>
        </w:tc>
      </w:tr>
      <w:tr w:rsidR="003D39CC" w:rsidRPr="003D39CC" w14:paraId="1E2BC4F7" w14:textId="77777777" w:rsidTr="003D39CC">
        <w:trPr>
          <w:trHeight w:val="260"/>
        </w:trPr>
        <w:tc>
          <w:tcPr>
            <w:tcW w:w="989" w:type="dxa"/>
            <w:tcBorders>
              <w:top w:val="single" w:sz="2" w:space="0" w:color="000000"/>
              <w:bottom w:val="single" w:sz="2" w:space="0" w:color="000000"/>
            </w:tcBorders>
          </w:tcPr>
          <w:p w14:paraId="5AEDC09C" w14:textId="77777777" w:rsidR="003D39CC" w:rsidRPr="003D39CC" w:rsidRDefault="003D39CC" w:rsidP="003D39CC">
            <w:pPr>
              <w:overflowPunct/>
              <w:adjustRightInd/>
              <w:spacing w:before="13"/>
              <w:ind w:right="156"/>
              <w:jc w:val="right"/>
              <w:rPr>
                <w:rFonts w:ascii="Calibri" w:eastAsia="Calibri" w:hAnsi="Calibri" w:cs="Calibri"/>
                <w:b/>
                <w:sz w:val="18"/>
                <w:szCs w:val="22"/>
                <w:lang w:val="bs" w:eastAsia="en-US"/>
              </w:rPr>
            </w:pPr>
            <w:r w:rsidRPr="003D39CC">
              <w:rPr>
                <w:rFonts w:ascii="Calibri" w:eastAsia="Calibri" w:hAnsi="Calibri" w:cs="Calibri"/>
                <w:b/>
                <w:spacing w:val="-10"/>
                <w:sz w:val="18"/>
                <w:szCs w:val="22"/>
                <w:lang w:val="bs" w:eastAsia="en-US"/>
              </w:rPr>
              <w:t>0</w:t>
            </w:r>
          </w:p>
        </w:tc>
        <w:tc>
          <w:tcPr>
            <w:tcW w:w="6760" w:type="dxa"/>
            <w:gridSpan w:val="2"/>
            <w:tcBorders>
              <w:top w:val="single" w:sz="2" w:space="0" w:color="000000"/>
              <w:bottom w:val="single" w:sz="2" w:space="0" w:color="000000"/>
            </w:tcBorders>
          </w:tcPr>
          <w:p w14:paraId="6E0318DB" w14:textId="77777777" w:rsidR="003D39CC" w:rsidRPr="003D39CC" w:rsidRDefault="003D39CC" w:rsidP="003D39CC">
            <w:pPr>
              <w:overflowPunct/>
              <w:adjustRightInd/>
              <w:spacing w:before="13"/>
              <w:ind w:left="160"/>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(ništa)</w:t>
            </w:r>
          </w:p>
        </w:tc>
        <w:tc>
          <w:tcPr>
            <w:tcW w:w="1711" w:type="dxa"/>
            <w:tcBorders>
              <w:top w:val="single" w:sz="2" w:space="0" w:color="000000"/>
              <w:bottom w:val="single" w:sz="2" w:space="0" w:color="000000"/>
            </w:tcBorders>
          </w:tcPr>
          <w:p w14:paraId="07DD70E3" w14:textId="77777777" w:rsidR="003D39CC" w:rsidRPr="003D39CC" w:rsidRDefault="003D39CC" w:rsidP="003D39CC">
            <w:pPr>
              <w:overflowPunct/>
              <w:adjustRightInd/>
              <w:spacing w:before="13"/>
              <w:ind w:right="122"/>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16.498,26</w:t>
            </w:r>
          </w:p>
        </w:tc>
        <w:tc>
          <w:tcPr>
            <w:tcW w:w="1495" w:type="dxa"/>
            <w:gridSpan w:val="2"/>
            <w:tcBorders>
              <w:top w:val="single" w:sz="2" w:space="0" w:color="000000"/>
              <w:bottom w:val="single" w:sz="2" w:space="0" w:color="000000"/>
            </w:tcBorders>
          </w:tcPr>
          <w:p w14:paraId="55407A86" w14:textId="77777777" w:rsidR="003D39CC" w:rsidRPr="003D39CC" w:rsidRDefault="003D39CC" w:rsidP="003D39CC">
            <w:pPr>
              <w:overflowPunct/>
              <w:adjustRightInd/>
              <w:spacing w:before="13"/>
              <w:ind w:right="65"/>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1.000,00</w:t>
            </w:r>
          </w:p>
        </w:tc>
        <w:tc>
          <w:tcPr>
            <w:tcW w:w="1632" w:type="dxa"/>
            <w:gridSpan w:val="2"/>
            <w:tcBorders>
              <w:top w:val="single" w:sz="2" w:space="0" w:color="000000"/>
              <w:bottom w:val="single" w:sz="2" w:space="0" w:color="000000"/>
            </w:tcBorders>
          </w:tcPr>
          <w:p w14:paraId="25A93A27" w14:textId="77777777" w:rsidR="003D39CC" w:rsidRPr="003D39CC" w:rsidRDefault="003D39CC" w:rsidP="003D39CC">
            <w:pPr>
              <w:overflowPunct/>
              <w:adjustRightInd/>
              <w:spacing w:before="13"/>
              <w:ind w:right="123"/>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3.682,13</w:t>
            </w:r>
          </w:p>
        </w:tc>
        <w:tc>
          <w:tcPr>
            <w:tcW w:w="1050" w:type="dxa"/>
            <w:gridSpan w:val="2"/>
            <w:tcBorders>
              <w:top w:val="single" w:sz="2" w:space="0" w:color="000000"/>
              <w:bottom w:val="single" w:sz="2" w:space="0" w:color="000000"/>
            </w:tcBorders>
          </w:tcPr>
          <w:p w14:paraId="6828AAFB" w14:textId="77777777" w:rsidR="003D39CC" w:rsidRPr="003D39CC" w:rsidRDefault="003D39CC" w:rsidP="003D39CC">
            <w:pPr>
              <w:overflowPunct/>
              <w:adjustRightInd/>
              <w:spacing w:before="13"/>
              <w:ind w:right="162"/>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22,32%</w:t>
            </w:r>
          </w:p>
        </w:tc>
        <w:tc>
          <w:tcPr>
            <w:tcW w:w="1200" w:type="dxa"/>
            <w:gridSpan w:val="3"/>
            <w:tcBorders>
              <w:top w:val="single" w:sz="2" w:space="0" w:color="000000"/>
              <w:bottom w:val="single" w:sz="2" w:space="0" w:color="000000"/>
            </w:tcBorders>
          </w:tcPr>
          <w:p w14:paraId="7B343D97" w14:textId="77777777" w:rsidR="003D39CC" w:rsidRPr="003D39CC" w:rsidRDefault="003D39CC" w:rsidP="003D39CC">
            <w:pPr>
              <w:overflowPunct/>
              <w:adjustRightInd/>
              <w:spacing w:before="13"/>
              <w:ind w:right="275"/>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368,21%</w:t>
            </w:r>
          </w:p>
        </w:tc>
      </w:tr>
      <w:tr w:rsidR="003D39CC" w:rsidRPr="003D39CC" w14:paraId="3CAB2287" w14:textId="77777777" w:rsidTr="003D39CC">
        <w:trPr>
          <w:trHeight w:val="265"/>
        </w:trPr>
        <w:tc>
          <w:tcPr>
            <w:tcW w:w="989" w:type="dxa"/>
            <w:tcBorders>
              <w:top w:val="single" w:sz="2" w:space="0" w:color="000000"/>
              <w:bottom w:val="single" w:sz="2" w:space="0" w:color="000000"/>
            </w:tcBorders>
          </w:tcPr>
          <w:p w14:paraId="102FFBFE" w14:textId="77777777" w:rsidR="003D39CC" w:rsidRPr="003D39CC" w:rsidRDefault="003D39CC" w:rsidP="003D39CC">
            <w:pPr>
              <w:overflowPunct/>
              <w:adjustRightInd/>
              <w:spacing w:before="15"/>
              <w:ind w:right="156"/>
              <w:jc w:val="right"/>
              <w:rPr>
                <w:rFonts w:ascii="Calibri" w:eastAsia="Calibri" w:hAnsi="Calibri" w:cs="Calibri"/>
                <w:sz w:val="18"/>
                <w:szCs w:val="22"/>
                <w:lang w:val="bs" w:eastAsia="en-US"/>
              </w:rPr>
            </w:pPr>
            <w:r w:rsidRPr="003D39CC">
              <w:rPr>
                <w:rFonts w:ascii="Calibri" w:eastAsia="Calibri" w:hAnsi="Calibri" w:cs="Calibri"/>
                <w:spacing w:val="-10"/>
                <w:sz w:val="18"/>
                <w:szCs w:val="22"/>
                <w:lang w:val="bs" w:eastAsia="en-US"/>
              </w:rPr>
              <w:t>0</w:t>
            </w:r>
          </w:p>
        </w:tc>
        <w:tc>
          <w:tcPr>
            <w:tcW w:w="6760" w:type="dxa"/>
            <w:gridSpan w:val="2"/>
            <w:tcBorders>
              <w:top w:val="single" w:sz="2" w:space="0" w:color="000000"/>
              <w:bottom w:val="single" w:sz="2" w:space="0" w:color="000000"/>
            </w:tcBorders>
          </w:tcPr>
          <w:p w14:paraId="1BE304F6" w14:textId="77777777" w:rsidR="003D39CC" w:rsidRPr="003D39CC" w:rsidRDefault="003D39CC" w:rsidP="003D39CC">
            <w:pPr>
              <w:overflowPunct/>
              <w:adjustRightInd/>
              <w:spacing w:before="15"/>
              <w:ind w:left="160"/>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(ništa)</w:t>
            </w:r>
          </w:p>
        </w:tc>
        <w:tc>
          <w:tcPr>
            <w:tcW w:w="1711" w:type="dxa"/>
            <w:tcBorders>
              <w:top w:val="single" w:sz="2" w:space="0" w:color="000000"/>
              <w:bottom w:val="single" w:sz="2" w:space="0" w:color="000000"/>
            </w:tcBorders>
          </w:tcPr>
          <w:p w14:paraId="6F4201FE" w14:textId="77777777" w:rsidR="003D39CC" w:rsidRPr="003D39CC" w:rsidRDefault="003D39CC" w:rsidP="003D39CC">
            <w:pPr>
              <w:overflowPunct/>
              <w:adjustRightInd/>
              <w:spacing w:before="15"/>
              <w:ind w:right="12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16.498,26</w:t>
            </w:r>
          </w:p>
        </w:tc>
        <w:tc>
          <w:tcPr>
            <w:tcW w:w="1495" w:type="dxa"/>
            <w:gridSpan w:val="2"/>
            <w:tcBorders>
              <w:top w:val="single" w:sz="2" w:space="0" w:color="000000"/>
              <w:bottom w:val="single" w:sz="2" w:space="0" w:color="000000"/>
            </w:tcBorders>
          </w:tcPr>
          <w:p w14:paraId="5253690E" w14:textId="77777777" w:rsidR="003D39CC" w:rsidRPr="003D39CC" w:rsidRDefault="003D39CC" w:rsidP="003D39CC">
            <w:pPr>
              <w:overflowPunct/>
              <w:adjustRightInd/>
              <w:spacing w:before="15"/>
              <w:ind w:right="66"/>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1.000,00</w:t>
            </w:r>
          </w:p>
        </w:tc>
        <w:tc>
          <w:tcPr>
            <w:tcW w:w="1632" w:type="dxa"/>
            <w:gridSpan w:val="2"/>
            <w:tcBorders>
              <w:top w:val="single" w:sz="2" w:space="0" w:color="000000"/>
              <w:bottom w:val="single" w:sz="2" w:space="0" w:color="000000"/>
            </w:tcBorders>
          </w:tcPr>
          <w:p w14:paraId="64F21A9F" w14:textId="77777777" w:rsidR="003D39CC" w:rsidRPr="003D39CC" w:rsidRDefault="003D39CC" w:rsidP="003D39CC">
            <w:pPr>
              <w:overflowPunct/>
              <w:adjustRightInd/>
              <w:spacing w:before="15"/>
              <w:ind w:right="123"/>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3.682,13</w:t>
            </w:r>
          </w:p>
        </w:tc>
        <w:tc>
          <w:tcPr>
            <w:tcW w:w="1050" w:type="dxa"/>
            <w:gridSpan w:val="2"/>
            <w:tcBorders>
              <w:top w:val="single" w:sz="2" w:space="0" w:color="000000"/>
              <w:bottom w:val="single" w:sz="2" w:space="0" w:color="000000"/>
            </w:tcBorders>
          </w:tcPr>
          <w:p w14:paraId="36F42C1D" w14:textId="77777777" w:rsidR="003D39CC" w:rsidRPr="003D39CC" w:rsidRDefault="003D39CC" w:rsidP="003D39CC">
            <w:pPr>
              <w:overflowPunct/>
              <w:adjustRightInd/>
              <w:spacing w:before="15"/>
              <w:ind w:right="16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22,32%</w:t>
            </w:r>
          </w:p>
        </w:tc>
        <w:tc>
          <w:tcPr>
            <w:tcW w:w="1200" w:type="dxa"/>
            <w:gridSpan w:val="3"/>
            <w:tcBorders>
              <w:top w:val="single" w:sz="2" w:space="0" w:color="000000"/>
              <w:bottom w:val="single" w:sz="2" w:space="0" w:color="000000"/>
            </w:tcBorders>
          </w:tcPr>
          <w:p w14:paraId="504D3305" w14:textId="77777777" w:rsidR="003D39CC" w:rsidRPr="003D39CC" w:rsidRDefault="003D39CC" w:rsidP="003D39CC">
            <w:pPr>
              <w:overflowPunct/>
              <w:adjustRightInd/>
              <w:spacing w:before="15"/>
              <w:ind w:right="275"/>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368,21%</w:t>
            </w:r>
          </w:p>
        </w:tc>
      </w:tr>
      <w:tr w:rsidR="003D39CC" w:rsidRPr="003D39CC" w14:paraId="0CB27F1B" w14:textId="77777777" w:rsidTr="003D39CC">
        <w:trPr>
          <w:trHeight w:val="487"/>
        </w:trPr>
        <w:tc>
          <w:tcPr>
            <w:tcW w:w="989" w:type="dxa"/>
            <w:tcBorders>
              <w:top w:val="single" w:sz="2" w:space="0" w:color="000000"/>
              <w:bottom w:val="single" w:sz="2" w:space="0" w:color="000000"/>
            </w:tcBorders>
          </w:tcPr>
          <w:p w14:paraId="0C587B79" w14:textId="77777777" w:rsidR="003D39CC" w:rsidRPr="003D39CC" w:rsidRDefault="003D39CC" w:rsidP="003D39CC">
            <w:pPr>
              <w:overflowPunct/>
              <w:adjustRightInd/>
              <w:spacing w:before="238"/>
              <w:ind w:right="156"/>
              <w:jc w:val="right"/>
              <w:rPr>
                <w:rFonts w:ascii="Calibri" w:eastAsia="Calibri" w:hAnsi="Calibri" w:cs="Calibri"/>
                <w:b/>
                <w:sz w:val="18"/>
                <w:szCs w:val="22"/>
                <w:lang w:val="bs" w:eastAsia="en-US"/>
              </w:rPr>
            </w:pPr>
            <w:r w:rsidRPr="003D39CC">
              <w:rPr>
                <w:rFonts w:ascii="Calibri" w:eastAsia="Calibri" w:hAnsi="Calibri" w:cs="Calibri"/>
                <w:b/>
                <w:spacing w:val="-10"/>
                <w:sz w:val="18"/>
                <w:szCs w:val="22"/>
                <w:lang w:val="bs" w:eastAsia="en-US"/>
              </w:rPr>
              <w:t>1</w:t>
            </w:r>
          </w:p>
        </w:tc>
        <w:tc>
          <w:tcPr>
            <w:tcW w:w="6760" w:type="dxa"/>
            <w:gridSpan w:val="2"/>
            <w:tcBorders>
              <w:top w:val="single" w:sz="2" w:space="0" w:color="000000"/>
              <w:bottom w:val="single" w:sz="2" w:space="0" w:color="000000"/>
            </w:tcBorders>
          </w:tcPr>
          <w:p w14:paraId="3985900C" w14:textId="77777777" w:rsidR="003D39CC" w:rsidRPr="003D39CC" w:rsidRDefault="003D39CC" w:rsidP="003D39CC">
            <w:pPr>
              <w:overflowPunct/>
              <w:adjustRightInd/>
              <w:spacing w:before="238"/>
              <w:ind w:left="160"/>
              <w:rPr>
                <w:rFonts w:ascii="Calibri" w:eastAsia="Calibri" w:hAnsi="Calibri" w:cs="Calibri"/>
                <w:b/>
                <w:sz w:val="18"/>
                <w:szCs w:val="22"/>
                <w:lang w:val="bs" w:eastAsia="en-US"/>
              </w:rPr>
            </w:pPr>
            <w:r w:rsidRPr="003D39CC">
              <w:rPr>
                <w:rFonts w:ascii="Calibri" w:eastAsia="Calibri" w:hAnsi="Calibri" w:cs="Calibri"/>
                <w:b/>
                <w:sz w:val="18"/>
                <w:szCs w:val="22"/>
                <w:lang w:val="bs" w:eastAsia="en-US"/>
              </w:rPr>
              <w:t>Opći</w:t>
            </w:r>
            <w:r w:rsidRPr="003D39CC">
              <w:rPr>
                <w:rFonts w:ascii="Calibri" w:eastAsia="Calibri" w:hAnsi="Calibri" w:cs="Calibri"/>
                <w:b/>
                <w:spacing w:val="-6"/>
                <w:sz w:val="18"/>
                <w:szCs w:val="22"/>
                <w:lang w:val="bs" w:eastAsia="en-US"/>
              </w:rPr>
              <w:t xml:space="preserve"> </w:t>
            </w:r>
            <w:r w:rsidRPr="003D39CC">
              <w:rPr>
                <w:rFonts w:ascii="Calibri" w:eastAsia="Calibri" w:hAnsi="Calibri" w:cs="Calibri"/>
                <w:b/>
                <w:sz w:val="18"/>
                <w:szCs w:val="22"/>
                <w:lang w:val="bs" w:eastAsia="en-US"/>
              </w:rPr>
              <w:t>prihodi</w:t>
            </w:r>
            <w:r w:rsidRPr="003D39CC">
              <w:rPr>
                <w:rFonts w:ascii="Calibri" w:eastAsia="Calibri" w:hAnsi="Calibri" w:cs="Calibri"/>
                <w:b/>
                <w:spacing w:val="-7"/>
                <w:sz w:val="18"/>
                <w:szCs w:val="22"/>
                <w:lang w:val="bs" w:eastAsia="en-US"/>
              </w:rPr>
              <w:t xml:space="preserve"> </w:t>
            </w:r>
            <w:r w:rsidRPr="003D39CC">
              <w:rPr>
                <w:rFonts w:ascii="Calibri" w:eastAsia="Calibri" w:hAnsi="Calibri" w:cs="Calibri"/>
                <w:b/>
                <w:sz w:val="18"/>
                <w:szCs w:val="22"/>
                <w:lang w:val="bs" w:eastAsia="en-US"/>
              </w:rPr>
              <w:t>i</w:t>
            </w:r>
            <w:r w:rsidRPr="003D39CC">
              <w:rPr>
                <w:rFonts w:ascii="Calibri" w:eastAsia="Calibri" w:hAnsi="Calibri" w:cs="Calibri"/>
                <w:b/>
                <w:spacing w:val="-6"/>
                <w:sz w:val="18"/>
                <w:szCs w:val="22"/>
                <w:lang w:val="bs" w:eastAsia="en-US"/>
              </w:rPr>
              <w:t xml:space="preserve"> </w:t>
            </w:r>
            <w:r w:rsidRPr="003D39CC">
              <w:rPr>
                <w:rFonts w:ascii="Calibri" w:eastAsia="Calibri" w:hAnsi="Calibri" w:cs="Calibri"/>
                <w:b/>
                <w:spacing w:val="-2"/>
                <w:sz w:val="18"/>
                <w:szCs w:val="22"/>
                <w:lang w:val="bs" w:eastAsia="en-US"/>
              </w:rPr>
              <w:t>primici</w:t>
            </w:r>
          </w:p>
        </w:tc>
        <w:tc>
          <w:tcPr>
            <w:tcW w:w="1711" w:type="dxa"/>
            <w:tcBorders>
              <w:top w:val="single" w:sz="2" w:space="0" w:color="000000"/>
              <w:bottom w:val="single" w:sz="2" w:space="0" w:color="000000"/>
            </w:tcBorders>
          </w:tcPr>
          <w:p w14:paraId="53F3F3F3" w14:textId="77777777" w:rsidR="003D39CC" w:rsidRPr="003D39CC" w:rsidRDefault="003D39CC" w:rsidP="003D39CC">
            <w:pPr>
              <w:overflowPunct/>
              <w:adjustRightInd/>
              <w:spacing w:before="238"/>
              <w:ind w:right="121"/>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386.693,63</w:t>
            </w:r>
          </w:p>
        </w:tc>
        <w:tc>
          <w:tcPr>
            <w:tcW w:w="1495" w:type="dxa"/>
            <w:gridSpan w:val="2"/>
            <w:tcBorders>
              <w:top w:val="single" w:sz="2" w:space="0" w:color="000000"/>
              <w:bottom w:val="single" w:sz="2" w:space="0" w:color="000000"/>
            </w:tcBorders>
          </w:tcPr>
          <w:p w14:paraId="50E29814" w14:textId="77777777" w:rsidR="003D39CC" w:rsidRPr="003D39CC" w:rsidRDefault="003D39CC" w:rsidP="003D39CC">
            <w:pPr>
              <w:overflowPunct/>
              <w:adjustRightInd/>
              <w:spacing w:before="238"/>
              <w:ind w:right="65"/>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700.308,00</w:t>
            </w:r>
          </w:p>
        </w:tc>
        <w:tc>
          <w:tcPr>
            <w:tcW w:w="1632" w:type="dxa"/>
            <w:gridSpan w:val="2"/>
            <w:tcBorders>
              <w:top w:val="single" w:sz="2" w:space="0" w:color="000000"/>
              <w:bottom w:val="single" w:sz="2" w:space="0" w:color="000000"/>
            </w:tcBorders>
          </w:tcPr>
          <w:p w14:paraId="1FF11933" w14:textId="77777777" w:rsidR="003D39CC" w:rsidRPr="003D39CC" w:rsidRDefault="003D39CC" w:rsidP="003D39CC">
            <w:pPr>
              <w:overflowPunct/>
              <w:adjustRightInd/>
              <w:spacing w:before="238"/>
              <w:ind w:right="122"/>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356.371,10</w:t>
            </w:r>
          </w:p>
        </w:tc>
        <w:tc>
          <w:tcPr>
            <w:tcW w:w="1050" w:type="dxa"/>
            <w:gridSpan w:val="2"/>
            <w:tcBorders>
              <w:top w:val="single" w:sz="2" w:space="0" w:color="000000"/>
              <w:bottom w:val="single" w:sz="2" w:space="0" w:color="000000"/>
            </w:tcBorders>
          </w:tcPr>
          <w:p w14:paraId="7F607C82" w14:textId="77777777" w:rsidR="003D39CC" w:rsidRPr="003D39CC" w:rsidRDefault="003D39CC" w:rsidP="003D39CC">
            <w:pPr>
              <w:overflowPunct/>
              <w:adjustRightInd/>
              <w:spacing w:before="238"/>
              <w:ind w:right="162"/>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92,16%</w:t>
            </w:r>
          </w:p>
        </w:tc>
        <w:tc>
          <w:tcPr>
            <w:tcW w:w="1200" w:type="dxa"/>
            <w:gridSpan w:val="3"/>
            <w:tcBorders>
              <w:top w:val="single" w:sz="2" w:space="0" w:color="000000"/>
              <w:bottom w:val="single" w:sz="2" w:space="0" w:color="000000"/>
            </w:tcBorders>
          </w:tcPr>
          <w:p w14:paraId="33959644" w14:textId="77777777" w:rsidR="003D39CC" w:rsidRPr="003D39CC" w:rsidRDefault="003D39CC" w:rsidP="003D39CC">
            <w:pPr>
              <w:overflowPunct/>
              <w:adjustRightInd/>
              <w:spacing w:before="238"/>
              <w:ind w:right="277"/>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50,89%</w:t>
            </w:r>
          </w:p>
        </w:tc>
      </w:tr>
      <w:tr w:rsidR="003D39CC" w:rsidRPr="003D39CC" w14:paraId="5BF63A4C" w14:textId="77777777" w:rsidTr="003D39CC">
        <w:trPr>
          <w:trHeight w:val="263"/>
        </w:trPr>
        <w:tc>
          <w:tcPr>
            <w:tcW w:w="989" w:type="dxa"/>
            <w:tcBorders>
              <w:top w:val="single" w:sz="2" w:space="0" w:color="000000"/>
              <w:bottom w:val="single" w:sz="2" w:space="0" w:color="000000"/>
            </w:tcBorders>
          </w:tcPr>
          <w:p w14:paraId="36C2DE77" w14:textId="77777777" w:rsidR="003D39CC" w:rsidRPr="003D39CC" w:rsidRDefault="003D39CC" w:rsidP="003D39CC">
            <w:pPr>
              <w:overflowPunct/>
              <w:adjustRightInd/>
              <w:spacing w:before="16"/>
              <w:ind w:right="157"/>
              <w:jc w:val="right"/>
              <w:rPr>
                <w:rFonts w:ascii="Calibri" w:eastAsia="Calibri" w:hAnsi="Calibri" w:cs="Calibri"/>
                <w:sz w:val="18"/>
                <w:szCs w:val="22"/>
                <w:lang w:val="bs" w:eastAsia="en-US"/>
              </w:rPr>
            </w:pPr>
            <w:r w:rsidRPr="003D39CC">
              <w:rPr>
                <w:rFonts w:ascii="Calibri" w:eastAsia="Calibri" w:hAnsi="Calibri" w:cs="Calibri"/>
                <w:noProof/>
                <w:sz w:val="18"/>
                <w:szCs w:val="22"/>
                <w:lang w:val="bs" w:eastAsia="en-US"/>
              </w:rPr>
              <mc:AlternateContent>
                <mc:Choice Requires="wpg">
                  <w:drawing>
                    <wp:anchor distT="0" distB="0" distL="0" distR="0" simplePos="0" relativeHeight="251668480" behindDoc="1" locked="0" layoutInCell="1" allowOverlap="1" wp14:anchorId="65FD5485" wp14:editId="42A056F2">
                      <wp:simplePos x="0" y="0"/>
                      <wp:positionH relativeFrom="column">
                        <wp:posOffset>0</wp:posOffset>
                      </wp:positionH>
                      <wp:positionV relativeFrom="paragraph">
                        <wp:posOffset>-172774</wp:posOffset>
                      </wp:positionV>
                      <wp:extent cx="9417685" cy="1905"/>
                      <wp:effectExtent l="0" t="0" r="0" b="0"/>
                      <wp:wrapNone/>
                      <wp:docPr id="71501863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7685" cy="1905"/>
                                <a:chOff x="0" y="0"/>
                                <a:chExt cx="9417685" cy="1905"/>
                              </a:xfrm>
                            </wpg:grpSpPr>
                            <wps:wsp>
                              <wps:cNvPr id="689269427" name="Graphic 7"/>
                              <wps:cNvSpPr/>
                              <wps:spPr>
                                <a:xfrm>
                                  <a:off x="0" y="0"/>
                                  <a:ext cx="9417685" cy="1905"/>
                                </a:xfrm>
                                <a:custGeom>
                                  <a:avLst/>
                                  <a:gdLst/>
                                  <a:ahLst/>
                                  <a:cxnLst/>
                                  <a:rect l="l" t="t" r="r" b="b"/>
                                  <a:pathLst>
                                    <a:path w="9417685" h="1905">
                                      <a:moveTo>
                                        <a:pt x="9417685" y="0"/>
                                      </a:moveTo>
                                      <a:lnTo>
                                        <a:pt x="0" y="0"/>
                                      </a:lnTo>
                                      <a:lnTo>
                                        <a:pt x="0" y="1823"/>
                                      </a:lnTo>
                                      <a:lnTo>
                                        <a:pt x="9417685" y="1823"/>
                                      </a:lnTo>
                                      <a:lnTo>
                                        <a:pt x="94176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136FF4A5" id="Group 6" o:spid="_x0000_s1026" style="position:absolute;margin-left:0;margin-top:-13.6pt;width:741.55pt;height:.15pt;z-index:-251648000;mso-wrap-distance-left:0;mso-wrap-distance-right:0" coordsize="941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O/jdwIAAPcFAAAOAAAAZHJzL2Uyb0RvYy54bWykVE1v2zAMvQ/YfxB0X51kbZoYdYqhXYMB&#10;RVegGXZWZPkDk0VNUmL334+SLcdogQHLfLAp84kiH594c9s1khyFsTWojM4vZpQIxSGvVZnRH7uH&#10;TytKrGMqZxKUyOirsPR28/HDTatTsYAKZC4MwSDKpq3OaOWcTpPE8ko0zF6AFgqdBZiGOVyaMskN&#10;azF6I5PFbLZMWjC5NsCFtfj3vnfSTYhfFIK770VhhSMyo5ibC28T3nv/TjY3LC0N01XNhzTYGVk0&#10;rFZ46BjqnjlGDqZ+F6qpuQELhbvg0CRQFDUXoQasZj57U83WwEGHWsq0LfVIE1L7hqezw/Kn49bo&#10;F/1s+uzRfAT+yyIvSavLdOr36/IE7grT+E1YBOkCo68jo6JzhOPP9eX8erm6ooSjb76eXfWE8wq7&#10;8m4Tr77+bVvC0v7IkNiYSKtROfZEjv0/cl4qpkXg3Prinw2p84wuV+vFcn25uKZEsQZ1vB0kc+0L&#10;8ikg1rM4rOxA6NkcjcWylB+s2woIXLPjo3W9ZvNosSpavFPRNKh8r3kZNO8oQc0bSlDz+74Fmjm/&#10;zzfQm6SdNKsaeuWdDRzFDgLM+Y6NHY3NxkxPGKmmWLxwE1T0xa8O8XrMfLX47PPCYNEdvz1seuw/&#10;gcMVn4TlEqzoT/J1hyNHLhA3ZduCrPOHWkpfvjXl/k4acmR+lIRnyHgCQ2natG++t/aQv6KCWhRL&#10;Ru3vAzOCEvlNoUb9MIqGicY+GsbJOwgjKzBvrNt1P5nRRKOZUYf36wmiVFkaZYH5e0CP9TsVfDk4&#10;KGqvmZBbn9GwwGsTrDBdAhPDJPTja7oOqNO83vwBAAD//wMAUEsDBBQABgAIAAAAIQAKllbr4AAA&#10;AAkBAAAPAAAAZHJzL2Rvd25yZXYueG1sTI/BTsMwEETvSPyDtUjcWicplBLiVFUFnCokWiTEbRtv&#10;k6jxOordJP17nBMcZ2c18yZbj6YRPXWutqwgnkcgiAuray4VfB3eZisQziNrbCyTgis5WOe3Nxmm&#10;2g78Sf3elyKEsEtRQeV9m0rpiooMurltiYN3sp1BH2RXSt3hEMJNI5MoWkqDNYeGClvaVlSc9xej&#10;4H3AYbOIX/vd+bS9/hweP753MSl1fzduXkB4Gv3fM0z4AR3ywHS0F9ZONArCEK9gljwlICb7YbWI&#10;QRyn0/IZZJ7J/wvyXwAAAP//AwBQSwECLQAUAAYACAAAACEAtoM4kv4AAADhAQAAEwAAAAAAAAAA&#10;AAAAAAAAAAAAW0NvbnRlbnRfVHlwZXNdLnhtbFBLAQItABQABgAIAAAAIQA4/SH/1gAAAJQBAAAL&#10;AAAAAAAAAAAAAAAAAC8BAABfcmVscy8ucmVsc1BLAQItABQABgAIAAAAIQBAfO/jdwIAAPcFAAAO&#10;AAAAAAAAAAAAAAAAAC4CAABkcnMvZTJvRG9jLnhtbFBLAQItABQABgAIAAAAIQAKllbr4AAAAAkB&#10;AAAPAAAAAAAAAAAAAAAAANEEAABkcnMvZG93bnJldi54bWxQSwUGAAAAAAQABADzAAAA3gUAAAAA&#10;">
                      <v:shape id="Graphic 7" o:spid="_x0000_s1027" style="position:absolute;width:94176;height:19;visibility:visible;mso-wrap-style:square;v-text-anchor:top" coordsize="94176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O1zAAAAOIAAAAPAAAAZHJzL2Rvd25yZXYueG1sRI9BS8NA&#10;FITvgv9heYIXsZsGjWnstohQ0oMgTXvQ2yP7TEKzb9PdtU3+vSsIHoeZ+YZZrkfTizM531lWMJ8l&#10;IIhrqztuFBz2m/schA/IGnvLpGAiD+vV9dUSC20vvKNzFRoRIewLVNCGMBRS+rolg35mB+LofVln&#10;METpGqkdXiLc9DJNkkwa7DgutDjQa0v1sfo2CnT+cSrL983nodzevbkpm46P1aTU7c348gwi0Bj+&#10;w3/trVaQ5Ys0WzykT/B7Kd4BufoBAAD//wMAUEsBAi0AFAAGAAgAAAAhANvh9svuAAAAhQEAABMA&#10;AAAAAAAAAAAAAAAAAAAAAFtDb250ZW50X1R5cGVzXS54bWxQSwECLQAUAAYACAAAACEAWvQsW78A&#10;AAAVAQAACwAAAAAAAAAAAAAAAAAfAQAAX3JlbHMvLnJlbHNQSwECLQAUAAYACAAAACEAp3YjtcwA&#10;AADiAAAADwAAAAAAAAAAAAAAAAAHAgAAZHJzL2Rvd25yZXYueG1sUEsFBgAAAAADAAMAtwAAAAAD&#10;AAAAAA==&#10;" path="m9417685,l,,,1823r9417685,l9417685,xe" fillcolor="black" stroked="f">
                        <v:path arrowok="t"/>
                      </v:shape>
                    </v:group>
                  </w:pict>
                </mc:Fallback>
              </mc:AlternateContent>
            </w:r>
            <w:r w:rsidRPr="003D39CC">
              <w:rPr>
                <w:rFonts w:ascii="Calibri" w:eastAsia="Calibri" w:hAnsi="Calibri" w:cs="Calibri"/>
                <w:spacing w:val="-5"/>
                <w:sz w:val="18"/>
                <w:szCs w:val="22"/>
                <w:lang w:val="bs" w:eastAsia="en-US"/>
              </w:rPr>
              <w:t>11</w:t>
            </w:r>
          </w:p>
        </w:tc>
        <w:tc>
          <w:tcPr>
            <w:tcW w:w="6760" w:type="dxa"/>
            <w:gridSpan w:val="2"/>
            <w:tcBorders>
              <w:top w:val="single" w:sz="2" w:space="0" w:color="000000"/>
              <w:bottom w:val="single" w:sz="2" w:space="0" w:color="000000"/>
            </w:tcBorders>
          </w:tcPr>
          <w:p w14:paraId="6CDD42C9" w14:textId="77777777" w:rsidR="003D39CC" w:rsidRPr="003D39CC" w:rsidRDefault="003D39CC" w:rsidP="003D39CC">
            <w:pPr>
              <w:overflowPunct/>
              <w:adjustRightInd/>
              <w:spacing w:before="16"/>
              <w:ind w:left="160"/>
              <w:rPr>
                <w:rFonts w:ascii="Calibri" w:eastAsia="Calibri" w:hAnsi="Calibri" w:cs="Calibri"/>
                <w:sz w:val="18"/>
                <w:szCs w:val="22"/>
                <w:lang w:val="bs" w:eastAsia="en-US"/>
              </w:rPr>
            </w:pPr>
            <w:r w:rsidRPr="003D39CC">
              <w:rPr>
                <w:rFonts w:ascii="Calibri" w:eastAsia="Calibri" w:hAnsi="Calibri" w:cs="Calibri"/>
                <w:sz w:val="18"/>
                <w:szCs w:val="22"/>
                <w:lang w:val="bs" w:eastAsia="en-US"/>
              </w:rPr>
              <w:t>Opći</w:t>
            </w:r>
            <w:r w:rsidRPr="003D39CC">
              <w:rPr>
                <w:rFonts w:ascii="Calibri" w:eastAsia="Calibri" w:hAnsi="Calibri" w:cs="Calibri"/>
                <w:spacing w:val="-6"/>
                <w:sz w:val="18"/>
                <w:szCs w:val="22"/>
                <w:lang w:val="bs" w:eastAsia="en-US"/>
              </w:rPr>
              <w:t xml:space="preserve"> </w:t>
            </w:r>
            <w:r w:rsidRPr="003D39CC">
              <w:rPr>
                <w:rFonts w:ascii="Calibri" w:eastAsia="Calibri" w:hAnsi="Calibri" w:cs="Calibri"/>
                <w:sz w:val="18"/>
                <w:szCs w:val="22"/>
                <w:lang w:val="bs" w:eastAsia="en-US"/>
              </w:rPr>
              <w:t>prihodi</w:t>
            </w:r>
            <w:r w:rsidRPr="003D39CC">
              <w:rPr>
                <w:rFonts w:ascii="Calibri" w:eastAsia="Calibri" w:hAnsi="Calibri" w:cs="Calibri"/>
                <w:spacing w:val="-5"/>
                <w:sz w:val="18"/>
                <w:szCs w:val="22"/>
                <w:lang w:val="bs" w:eastAsia="en-US"/>
              </w:rPr>
              <w:t xml:space="preserve"> </w:t>
            </w:r>
            <w:r w:rsidRPr="003D39CC">
              <w:rPr>
                <w:rFonts w:ascii="Calibri" w:eastAsia="Calibri" w:hAnsi="Calibri" w:cs="Calibri"/>
                <w:sz w:val="18"/>
                <w:szCs w:val="22"/>
                <w:lang w:val="bs" w:eastAsia="en-US"/>
              </w:rPr>
              <w:t>i</w:t>
            </w:r>
            <w:r w:rsidRPr="003D39CC">
              <w:rPr>
                <w:rFonts w:ascii="Calibri" w:eastAsia="Calibri" w:hAnsi="Calibri" w:cs="Calibri"/>
                <w:spacing w:val="-5"/>
                <w:sz w:val="18"/>
                <w:szCs w:val="22"/>
                <w:lang w:val="bs" w:eastAsia="en-US"/>
              </w:rPr>
              <w:t xml:space="preserve"> </w:t>
            </w:r>
            <w:r w:rsidRPr="003D39CC">
              <w:rPr>
                <w:rFonts w:ascii="Calibri" w:eastAsia="Calibri" w:hAnsi="Calibri" w:cs="Calibri"/>
                <w:spacing w:val="-2"/>
                <w:sz w:val="18"/>
                <w:szCs w:val="22"/>
                <w:lang w:val="bs" w:eastAsia="en-US"/>
              </w:rPr>
              <w:t>primici</w:t>
            </w:r>
          </w:p>
        </w:tc>
        <w:tc>
          <w:tcPr>
            <w:tcW w:w="1711" w:type="dxa"/>
            <w:tcBorders>
              <w:top w:val="single" w:sz="2" w:space="0" w:color="000000"/>
              <w:bottom w:val="single" w:sz="2" w:space="0" w:color="000000"/>
            </w:tcBorders>
          </w:tcPr>
          <w:p w14:paraId="7F5804C3" w14:textId="77777777" w:rsidR="003D39CC" w:rsidRPr="003D39CC" w:rsidRDefault="003D39CC" w:rsidP="003D39CC">
            <w:pPr>
              <w:overflowPunct/>
              <w:adjustRightInd/>
              <w:spacing w:before="16"/>
              <w:ind w:right="121"/>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386.693,63</w:t>
            </w:r>
          </w:p>
        </w:tc>
        <w:tc>
          <w:tcPr>
            <w:tcW w:w="1495" w:type="dxa"/>
            <w:gridSpan w:val="2"/>
            <w:tcBorders>
              <w:top w:val="single" w:sz="2" w:space="0" w:color="000000"/>
              <w:bottom w:val="single" w:sz="2" w:space="0" w:color="000000"/>
            </w:tcBorders>
          </w:tcPr>
          <w:p w14:paraId="6EBBB4D5" w14:textId="77777777" w:rsidR="003D39CC" w:rsidRPr="003D39CC" w:rsidRDefault="003D39CC" w:rsidP="003D39CC">
            <w:pPr>
              <w:overflowPunct/>
              <w:adjustRightInd/>
              <w:spacing w:before="16"/>
              <w:ind w:right="65"/>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700.308,00</w:t>
            </w:r>
          </w:p>
        </w:tc>
        <w:tc>
          <w:tcPr>
            <w:tcW w:w="1632" w:type="dxa"/>
            <w:gridSpan w:val="2"/>
            <w:tcBorders>
              <w:top w:val="single" w:sz="2" w:space="0" w:color="000000"/>
              <w:bottom w:val="single" w:sz="2" w:space="0" w:color="000000"/>
            </w:tcBorders>
          </w:tcPr>
          <w:p w14:paraId="3215434B" w14:textId="77777777" w:rsidR="003D39CC" w:rsidRPr="003D39CC" w:rsidRDefault="003D39CC" w:rsidP="003D39CC">
            <w:pPr>
              <w:overflowPunct/>
              <w:adjustRightInd/>
              <w:spacing w:before="16"/>
              <w:ind w:right="12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356.371,10</w:t>
            </w:r>
          </w:p>
        </w:tc>
        <w:tc>
          <w:tcPr>
            <w:tcW w:w="1050" w:type="dxa"/>
            <w:gridSpan w:val="2"/>
            <w:tcBorders>
              <w:top w:val="single" w:sz="2" w:space="0" w:color="000000"/>
              <w:bottom w:val="single" w:sz="2" w:space="0" w:color="000000"/>
            </w:tcBorders>
          </w:tcPr>
          <w:p w14:paraId="74C36E15" w14:textId="77777777" w:rsidR="003D39CC" w:rsidRPr="003D39CC" w:rsidRDefault="003D39CC" w:rsidP="003D39CC">
            <w:pPr>
              <w:overflowPunct/>
              <w:adjustRightInd/>
              <w:spacing w:before="16"/>
              <w:ind w:right="16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92,16%</w:t>
            </w:r>
          </w:p>
        </w:tc>
        <w:tc>
          <w:tcPr>
            <w:tcW w:w="1200" w:type="dxa"/>
            <w:gridSpan w:val="3"/>
            <w:tcBorders>
              <w:top w:val="single" w:sz="2" w:space="0" w:color="000000"/>
              <w:bottom w:val="single" w:sz="2" w:space="0" w:color="000000"/>
            </w:tcBorders>
          </w:tcPr>
          <w:p w14:paraId="086313AB" w14:textId="77777777" w:rsidR="003D39CC" w:rsidRPr="003D39CC" w:rsidRDefault="003D39CC" w:rsidP="003D39CC">
            <w:pPr>
              <w:overflowPunct/>
              <w:adjustRightInd/>
              <w:spacing w:before="16"/>
              <w:ind w:right="276"/>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50,89%</w:t>
            </w:r>
          </w:p>
        </w:tc>
      </w:tr>
      <w:tr w:rsidR="003D39CC" w:rsidRPr="003D39CC" w14:paraId="3448C833" w14:textId="77777777" w:rsidTr="003D39CC">
        <w:trPr>
          <w:trHeight w:val="490"/>
        </w:trPr>
        <w:tc>
          <w:tcPr>
            <w:tcW w:w="989" w:type="dxa"/>
            <w:tcBorders>
              <w:top w:val="single" w:sz="2" w:space="0" w:color="000000"/>
              <w:bottom w:val="single" w:sz="2" w:space="0" w:color="000000"/>
            </w:tcBorders>
          </w:tcPr>
          <w:p w14:paraId="102751C6" w14:textId="77777777" w:rsidR="003D39CC" w:rsidRPr="003D39CC" w:rsidRDefault="003D39CC" w:rsidP="003D39CC">
            <w:pPr>
              <w:overflowPunct/>
              <w:adjustRightInd/>
              <w:spacing w:before="2"/>
              <w:rPr>
                <w:rFonts w:ascii="Segoe UI" w:eastAsia="Calibri" w:hAnsi="Calibri" w:cs="Calibri"/>
                <w:sz w:val="18"/>
                <w:szCs w:val="22"/>
                <w:lang w:val="bs" w:eastAsia="en-US"/>
              </w:rPr>
            </w:pPr>
          </w:p>
          <w:p w14:paraId="4F78DC71" w14:textId="77777777" w:rsidR="003D39CC" w:rsidRPr="003D39CC" w:rsidRDefault="003D39CC" w:rsidP="003D39CC">
            <w:pPr>
              <w:overflowPunct/>
              <w:adjustRightInd/>
              <w:ind w:right="156"/>
              <w:jc w:val="right"/>
              <w:rPr>
                <w:rFonts w:ascii="Calibri" w:eastAsia="Calibri" w:hAnsi="Calibri" w:cs="Calibri"/>
                <w:b/>
                <w:sz w:val="18"/>
                <w:szCs w:val="22"/>
                <w:lang w:val="bs" w:eastAsia="en-US"/>
              </w:rPr>
            </w:pPr>
            <w:r w:rsidRPr="003D39CC">
              <w:rPr>
                <w:rFonts w:ascii="Calibri" w:eastAsia="Calibri" w:hAnsi="Calibri" w:cs="Calibri"/>
                <w:b/>
                <w:spacing w:val="-10"/>
                <w:sz w:val="18"/>
                <w:szCs w:val="22"/>
                <w:lang w:val="bs" w:eastAsia="en-US"/>
              </w:rPr>
              <w:t>3</w:t>
            </w:r>
          </w:p>
        </w:tc>
        <w:tc>
          <w:tcPr>
            <w:tcW w:w="6760" w:type="dxa"/>
            <w:gridSpan w:val="2"/>
            <w:tcBorders>
              <w:top w:val="single" w:sz="2" w:space="0" w:color="000000"/>
              <w:bottom w:val="single" w:sz="2" w:space="0" w:color="000000"/>
            </w:tcBorders>
          </w:tcPr>
          <w:p w14:paraId="6AADA7C6" w14:textId="77777777" w:rsidR="003D39CC" w:rsidRPr="003D39CC" w:rsidRDefault="003D39CC" w:rsidP="003D39CC">
            <w:pPr>
              <w:overflowPunct/>
              <w:adjustRightInd/>
              <w:spacing w:before="2"/>
              <w:rPr>
                <w:rFonts w:ascii="Segoe UI" w:eastAsia="Calibri" w:hAnsi="Calibri" w:cs="Calibri"/>
                <w:sz w:val="18"/>
                <w:szCs w:val="22"/>
                <w:lang w:val="bs" w:eastAsia="en-US"/>
              </w:rPr>
            </w:pPr>
          </w:p>
          <w:p w14:paraId="230A5722" w14:textId="77777777" w:rsidR="003D39CC" w:rsidRPr="003D39CC" w:rsidRDefault="003D39CC" w:rsidP="003D39CC">
            <w:pPr>
              <w:overflowPunct/>
              <w:adjustRightInd/>
              <w:ind w:left="160"/>
              <w:rPr>
                <w:rFonts w:ascii="Calibri" w:eastAsia="Calibri" w:hAnsi="Calibri" w:cs="Calibri"/>
                <w:b/>
                <w:sz w:val="18"/>
                <w:szCs w:val="22"/>
                <w:lang w:val="bs" w:eastAsia="en-US"/>
              </w:rPr>
            </w:pPr>
            <w:r w:rsidRPr="003D39CC">
              <w:rPr>
                <w:rFonts w:ascii="Calibri" w:eastAsia="Calibri" w:hAnsi="Calibri" w:cs="Calibri"/>
                <w:b/>
                <w:sz w:val="18"/>
                <w:szCs w:val="22"/>
                <w:lang w:val="bs" w:eastAsia="en-US"/>
              </w:rPr>
              <w:t>Vlastiti</w:t>
            </w:r>
            <w:r w:rsidRPr="003D39CC">
              <w:rPr>
                <w:rFonts w:ascii="Calibri" w:eastAsia="Calibri" w:hAnsi="Calibri" w:cs="Calibri"/>
                <w:b/>
                <w:spacing w:val="-9"/>
                <w:sz w:val="18"/>
                <w:szCs w:val="22"/>
                <w:lang w:val="bs" w:eastAsia="en-US"/>
              </w:rPr>
              <w:t xml:space="preserve"> </w:t>
            </w:r>
            <w:r w:rsidRPr="003D39CC">
              <w:rPr>
                <w:rFonts w:ascii="Calibri" w:eastAsia="Calibri" w:hAnsi="Calibri" w:cs="Calibri"/>
                <w:b/>
                <w:spacing w:val="-2"/>
                <w:sz w:val="18"/>
                <w:szCs w:val="22"/>
                <w:lang w:val="bs" w:eastAsia="en-US"/>
              </w:rPr>
              <w:t>prihodi</w:t>
            </w:r>
          </w:p>
        </w:tc>
        <w:tc>
          <w:tcPr>
            <w:tcW w:w="1711" w:type="dxa"/>
            <w:tcBorders>
              <w:top w:val="single" w:sz="2" w:space="0" w:color="000000"/>
              <w:bottom w:val="single" w:sz="2" w:space="0" w:color="000000"/>
            </w:tcBorders>
          </w:tcPr>
          <w:p w14:paraId="5EBD8506" w14:textId="77777777" w:rsidR="003D39CC" w:rsidRPr="003D39CC" w:rsidRDefault="003D39CC" w:rsidP="003D39CC">
            <w:pPr>
              <w:overflowPunct/>
              <w:adjustRightInd/>
              <w:spacing w:before="2"/>
              <w:rPr>
                <w:rFonts w:ascii="Segoe UI" w:eastAsia="Calibri" w:hAnsi="Calibri" w:cs="Calibri"/>
                <w:sz w:val="18"/>
                <w:szCs w:val="22"/>
                <w:lang w:val="bs" w:eastAsia="en-US"/>
              </w:rPr>
            </w:pPr>
          </w:p>
          <w:p w14:paraId="27A51092" w14:textId="77777777" w:rsidR="003D39CC" w:rsidRPr="003D39CC" w:rsidRDefault="003D39CC" w:rsidP="003D39CC">
            <w:pPr>
              <w:overflowPunct/>
              <w:adjustRightInd/>
              <w:ind w:right="122"/>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1.132,00</w:t>
            </w:r>
          </w:p>
        </w:tc>
        <w:tc>
          <w:tcPr>
            <w:tcW w:w="1495" w:type="dxa"/>
            <w:gridSpan w:val="2"/>
            <w:tcBorders>
              <w:top w:val="single" w:sz="2" w:space="0" w:color="000000"/>
              <w:bottom w:val="single" w:sz="2" w:space="0" w:color="000000"/>
            </w:tcBorders>
          </w:tcPr>
          <w:p w14:paraId="02797F45" w14:textId="77777777" w:rsidR="003D39CC" w:rsidRPr="003D39CC" w:rsidRDefault="003D39CC" w:rsidP="003D39CC">
            <w:pPr>
              <w:overflowPunct/>
              <w:adjustRightInd/>
              <w:spacing w:before="2"/>
              <w:rPr>
                <w:rFonts w:ascii="Segoe UI" w:eastAsia="Calibri" w:hAnsi="Calibri" w:cs="Calibri"/>
                <w:sz w:val="18"/>
                <w:szCs w:val="22"/>
                <w:lang w:val="bs" w:eastAsia="en-US"/>
              </w:rPr>
            </w:pPr>
          </w:p>
          <w:p w14:paraId="0A141F76" w14:textId="77777777" w:rsidR="003D39CC" w:rsidRPr="003D39CC" w:rsidRDefault="003D39CC" w:rsidP="003D39CC">
            <w:pPr>
              <w:overflowPunct/>
              <w:adjustRightInd/>
              <w:ind w:right="65"/>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20.006,00</w:t>
            </w:r>
          </w:p>
        </w:tc>
        <w:tc>
          <w:tcPr>
            <w:tcW w:w="1632" w:type="dxa"/>
            <w:gridSpan w:val="2"/>
            <w:tcBorders>
              <w:top w:val="single" w:sz="2" w:space="0" w:color="000000"/>
              <w:bottom w:val="single" w:sz="2" w:space="0" w:color="000000"/>
            </w:tcBorders>
          </w:tcPr>
          <w:p w14:paraId="4107977C" w14:textId="77777777" w:rsidR="003D39CC" w:rsidRPr="003D39CC" w:rsidRDefault="003D39CC" w:rsidP="003D39CC">
            <w:pPr>
              <w:overflowPunct/>
              <w:adjustRightInd/>
              <w:spacing w:before="2"/>
              <w:rPr>
                <w:rFonts w:ascii="Segoe UI" w:eastAsia="Calibri" w:hAnsi="Calibri" w:cs="Calibri"/>
                <w:sz w:val="18"/>
                <w:szCs w:val="22"/>
                <w:lang w:val="bs" w:eastAsia="en-US"/>
              </w:rPr>
            </w:pPr>
          </w:p>
          <w:p w14:paraId="5B4B418F" w14:textId="77777777" w:rsidR="003D39CC" w:rsidRPr="003D39CC" w:rsidRDefault="003D39CC" w:rsidP="003D39CC">
            <w:pPr>
              <w:overflowPunct/>
              <w:adjustRightInd/>
              <w:ind w:right="122"/>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13.328,53</w:t>
            </w:r>
          </w:p>
        </w:tc>
        <w:tc>
          <w:tcPr>
            <w:tcW w:w="1050" w:type="dxa"/>
            <w:gridSpan w:val="2"/>
            <w:tcBorders>
              <w:top w:val="single" w:sz="2" w:space="0" w:color="000000"/>
              <w:bottom w:val="single" w:sz="2" w:space="0" w:color="000000"/>
            </w:tcBorders>
          </w:tcPr>
          <w:p w14:paraId="711EED7A" w14:textId="77777777" w:rsidR="003D39CC" w:rsidRPr="003D39CC" w:rsidRDefault="003D39CC" w:rsidP="003D39CC">
            <w:pPr>
              <w:overflowPunct/>
              <w:adjustRightInd/>
              <w:spacing w:before="2"/>
              <w:rPr>
                <w:rFonts w:ascii="Segoe UI" w:eastAsia="Calibri" w:hAnsi="Calibri" w:cs="Calibri"/>
                <w:sz w:val="18"/>
                <w:szCs w:val="22"/>
                <w:lang w:val="bs" w:eastAsia="en-US"/>
              </w:rPr>
            </w:pPr>
          </w:p>
          <w:p w14:paraId="4A895C0D" w14:textId="77777777" w:rsidR="003D39CC" w:rsidRPr="003D39CC" w:rsidRDefault="003D39CC" w:rsidP="003D39CC">
            <w:pPr>
              <w:overflowPunct/>
              <w:adjustRightInd/>
              <w:ind w:left="163"/>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1177,43%</w:t>
            </w:r>
          </w:p>
        </w:tc>
        <w:tc>
          <w:tcPr>
            <w:tcW w:w="1200" w:type="dxa"/>
            <w:gridSpan w:val="3"/>
            <w:tcBorders>
              <w:top w:val="single" w:sz="2" w:space="0" w:color="000000"/>
              <w:bottom w:val="single" w:sz="2" w:space="0" w:color="000000"/>
            </w:tcBorders>
          </w:tcPr>
          <w:p w14:paraId="129D4CF2" w14:textId="77777777" w:rsidR="003D39CC" w:rsidRPr="003D39CC" w:rsidRDefault="003D39CC" w:rsidP="003D39CC">
            <w:pPr>
              <w:overflowPunct/>
              <w:adjustRightInd/>
              <w:spacing w:before="2"/>
              <w:rPr>
                <w:rFonts w:ascii="Segoe UI" w:eastAsia="Calibri" w:hAnsi="Calibri" w:cs="Calibri"/>
                <w:sz w:val="18"/>
                <w:szCs w:val="22"/>
                <w:lang w:val="bs" w:eastAsia="en-US"/>
              </w:rPr>
            </w:pPr>
          </w:p>
          <w:p w14:paraId="379D9ACF" w14:textId="77777777" w:rsidR="003D39CC" w:rsidRPr="003D39CC" w:rsidRDefault="003D39CC" w:rsidP="003D39CC">
            <w:pPr>
              <w:overflowPunct/>
              <w:adjustRightInd/>
              <w:ind w:right="277"/>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66,62%</w:t>
            </w:r>
          </w:p>
        </w:tc>
      </w:tr>
      <w:tr w:rsidR="003D39CC" w:rsidRPr="003D39CC" w14:paraId="78727E40" w14:textId="77777777" w:rsidTr="003D39CC">
        <w:trPr>
          <w:trHeight w:val="262"/>
        </w:trPr>
        <w:tc>
          <w:tcPr>
            <w:tcW w:w="989" w:type="dxa"/>
            <w:tcBorders>
              <w:top w:val="single" w:sz="2" w:space="0" w:color="000000"/>
              <w:bottom w:val="single" w:sz="2" w:space="0" w:color="000000"/>
            </w:tcBorders>
          </w:tcPr>
          <w:p w14:paraId="67350D90" w14:textId="77777777" w:rsidR="003D39CC" w:rsidRPr="003D39CC" w:rsidRDefault="003D39CC" w:rsidP="003D39CC">
            <w:pPr>
              <w:overflowPunct/>
              <w:adjustRightInd/>
              <w:spacing w:before="13"/>
              <w:ind w:right="157"/>
              <w:jc w:val="right"/>
              <w:rPr>
                <w:rFonts w:ascii="Calibri" w:eastAsia="Calibri" w:hAnsi="Calibri" w:cs="Calibri"/>
                <w:sz w:val="18"/>
                <w:szCs w:val="22"/>
                <w:lang w:val="bs" w:eastAsia="en-US"/>
              </w:rPr>
            </w:pPr>
            <w:r w:rsidRPr="003D39CC">
              <w:rPr>
                <w:rFonts w:ascii="Calibri" w:eastAsia="Calibri" w:hAnsi="Calibri" w:cs="Calibri"/>
                <w:noProof/>
                <w:sz w:val="18"/>
                <w:szCs w:val="22"/>
                <w:lang w:val="bs" w:eastAsia="en-US"/>
              </w:rPr>
              <mc:AlternateContent>
                <mc:Choice Requires="wpg">
                  <w:drawing>
                    <wp:anchor distT="0" distB="0" distL="0" distR="0" simplePos="0" relativeHeight="251669504" behindDoc="1" locked="0" layoutInCell="1" allowOverlap="1" wp14:anchorId="1C345995" wp14:editId="1F5D708A">
                      <wp:simplePos x="0" y="0"/>
                      <wp:positionH relativeFrom="column">
                        <wp:posOffset>0</wp:posOffset>
                      </wp:positionH>
                      <wp:positionV relativeFrom="paragraph">
                        <wp:posOffset>-173586</wp:posOffset>
                      </wp:positionV>
                      <wp:extent cx="9417685" cy="2540"/>
                      <wp:effectExtent l="0" t="0" r="0" b="0"/>
                      <wp:wrapNone/>
                      <wp:docPr id="74493640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7685" cy="2540"/>
                                <a:chOff x="0" y="0"/>
                                <a:chExt cx="9417685" cy="2540"/>
                              </a:xfrm>
                            </wpg:grpSpPr>
                            <wps:wsp>
                              <wps:cNvPr id="788540533" name="Graphic 9"/>
                              <wps:cNvSpPr/>
                              <wps:spPr>
                                <a:xfrm>
                                  <a:off x="0" y="0"/>
                                  <a:ext cx="9417685" cy="2540"/>
                                </a:xfrm>
                                <a:custGeom>
                                  <a:avLst/>
                                  <a:gdLst/>
                                  <a:ahLst/>
                                  <a:cxnLst/>
                                  <a:rect l="l" t="t" r="r" b="b"/>
                                  <a:pathLst>
                                    <a:path w="9417685" h="2540">
                                      <a:moveTo>
                                        <a:pt x="9417685" y="0"/>
                                      </a:moveTo>
                                      <a:lnTo>
                                        <a:pt x="0" y="0"/>
                                      </a:lnTo>
                                      <a:lnTo>
                                        <a:pt x="0" y="2128"/>
                                      </a:lnTo>
                                      <a:lnTo>
                                        <a:pt x="9417685" y="2128"/>
                                      </a:lnTo>
                                      <a:lnTo>
                                        <a:pt x="94176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57339BEB" id="Group 8" o:spid="_x0000_s1026" style="position:absolute;margin-left:0;margin-top:-13.65pt;width:741.55pt;height:.2pt;z-index:-251646976;mso-wrap-distance-left:0;mso-wrap-distance-right:0" coordsize="941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xvDdQIAAPcFAAAOAAAAZHJzL2Uyb0RvYy54bWykVF1r2zAUfR/sPwi9L07Spk1NnDLaNQxK&#10;W2jGnhVZ/mCypF0pcfrvdyVbjmlhsCwPzpV1dHXuucd3dXtsJDkIsLVWGZ1NppQIxXVeqzKjP7YP&#10;X5aUWMdUzqRWIqNvwtLb9edPq9akYq4rLXMBBJMom7Ymo5VzJk0SyyvRMDvRRijcLDQ0zOESyiQH&#10;1mL2Ribz6fQqaTXkBjQX1uLb+26TrkP+ohDcPReFFY7IjCI3F54Qnjv/TNYrlpbATFXzngY7g0XD&#10;aoWXDqnumWNkD/WHVE3NQVtduAnXTaKLouYi1IDVzKbvqtmA3ptQS5m2pRlkQmnf6XR2Wv502IB5&#10;NS/QscfwUfNfFnVJWlOm432/Lk/gYwGNP4RFkGNQ9G1QVBwd4fjy5nJ2fbVcUMJxb7647AXnFXbl&#10;wyFeffvbsYSl3ZWB2ECkNegcexLH/p84rxUzImhuffEvQOo8o9fLJZJfXFxQoliDPt70lrnxDvIU&#10;EOtV7Fe2F/RsjYZiWcr31m2EDlqzw6N1nWfzGLEqRvyoYgjofO95GTzvKEHPAyXo+V3necOcP+cb&#10;6EPSjppV9b3ym40+iK0OMOc7NnQ0NhuZnjBSjbH4wY1QcS/+m5Cvw8xn86XnhcnidvzvYONr/wkc&#10;HDdKy6W2orvJ1x2uHLRA3Fhtq2WdP9RS+vItlLs7CeTA/CgJv57xCIbWtGnXfB/tdP6GDmrRLBm1&#10;v/cMBCXyu0KP+mEUA4jBLgbg5J0OIysoD9Ztjz8ZGGIwzKjD7+tJR6uyNNoC+XtAh/Unlf66d7qo&#10;vWcCt45Rv8DPJkRhugQl+knox9d4HVCneb3+AwAA//8DAFBLAwQUAAYACAAAACEA6GveZuAAAAAJ&#10;AQAADwAAAGRycy9kb3ducmV2LnhtbEyPwU7DMBBE70j8g7VI3FonDZQS4lRVBZwqJFokxG0bb5Oo&#10;8TqK3ST9e5wTHGdnNfMmW4+mET11rrasIJ5HIIgLq2suFXwd3mYrEM4ja2wsk4IrOVjntzcZptoO&#10;/En93pcihLBLUUHlfZtK6YqKDLq5bYmDd7KdQR9kV0rd4RDCTSMXUbSUBmsODRW2tK2oOO8vRsH7&#10;gMMmiV/73fm0vf4cHj++dzEpdX83bl5AeBr93zNM+AEd8sB0tBfWTjQKwhCvYLZ4SkBM9sMqiUEc&#10;p9PyGWSeyf8L8l8AAAD//wMAUEsBAi0AFAAGAAgAAAAhALaDOJL+AAAA4QEAABMAAAAAAAAAAAAA&#10;AAAAAAAAAFtDb250ZW50X1R5cGVzXS54bWxQSwECLQAUAAYACAAAACEAOP0h/9YAAACUAQAACwAA&#10;AAAAAAAAAAAAAAAvAQAAX3JlbHMvLnJlbHNQSwECLQAUAAYACAAAACEA7Bcbw3UCAAD3BQAADgAA&#10;AAAAAAAAAAAAAAAuAgAAZHJzL2Uyb0RvYy54bWxQSwECLQAUAAYACAAAACEA6GveZuAAAAAJAQAA&#10;DwAAAAAAAAAAAAAAAADPBAAAZHJzL2Rvd25yZXYueG1sUEsFBgAAAAAEAAQA8wAAANwFAAAAAA==&#10;">
                      <v:shape id="Graphic 9" o:spid="_x0000_s1027" style="position:absolute;width:94176;height:25;visibility:visible;mso-wrap-style:square;v-text-anchor:top" coordsize="941768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twfywAAAOIAAAAPAAAAZHJzL2Rvd25yZXYueG1sRI9BS8NA&#10;FITvBf/D8oReit1oW42x2xKqLT140ETw+sg+s8Hs25Bd2/Xfu4LgcZiZb5j1NtpenGj0nWMF1/MM&#10;BHHjdMetgrd6f5WD8AFZY++YFHyTh+3mYrLGQrszv9KpCq1IEPYFKjAhDIWUvjFk0c/dQJy8Dzda&#10;DEmOrdQjnhPc9vImy26lxY7TgsGBdoaaz+rLKqjLoZzF5ygdHh7vqXo3Ty9Ho9T0MpYPIALF8B/+&#10;ax+1grs8Xy2z1WIBv5fSHZCbHwAAAP//AwBQSwECLQAUAAYACAAAACEA2+H2y+4AAACFAQAAEwAA&#10;AAAAAAAAAAAAAAAAAAAAW0NvbnRlbnRfVHlwZXNdLnhtbFBLAQItABQABgAIAAAAIQBa9CxbvwAA&#10;ABUBAAALAAAAAAAAAAAAAAAAAB8BAABfcmVscy8ucmVsc1BLAQItABQABgAIAAAAIQCKutwfywAA&#10;AOIAAAAPAAAAAAAAAAAAAAAAAAcCAABkcnMvZG93bnJldi54bWxQSwUGAAAAAAMAAwC3AAAA/wIA&#10;AAAA&#10;" path="m9417685,l,,,2128r9417685,l9417685,xe" fillcolor="black" stroked="f">
                        <v:path arrowok="t"/>
                      </v:shape>
                    </v:group>
                  </w:pict>
                </mc:Fallback>
              </mc:AlternateContent>
            </w:r>
            <w:r w:rsidRPr="003D39CC">
              <w:rPr>
                <w:rFonts w:ascii="Calibri" w:eastAsia="Calibri" w:hAnsi="Calibri" w:cs="Calibri"/>
                <w:spacing w:val="-5"/>
                <w:sz w:val="18"/>
                <w:szCs w:val="22"/>
                <w:lang w:val="bs" w:eastAsia="en-US"/>
              </w:rPr>
              <w:t>30</w:t>
            </w:r>
          </w:p>
        </w:tc>
        <w:tc>
          <w:tcPr>
            <w:tcW w:w="6760" w:type="dxa"/>
            <w:gridSpan w:val="2"/>
            <w:tcBorders>
              <w:top w:val="single" w:sz="2" w:space="0" w:color="000000"/>
              <w:bottom w:val="single" w:sz="2" w:space="0" w:color="000000"/>
            </w:tcBorders>
          </w:tcPr>
          <w:p w14:paraId="795640A0" w14:textId="77777777" w:rsidR="003D39CC" w:rsidRPr="003D39CC" w:rsidRDefault="003D39CC" w:rsidP="003D39CC">
            <w:pPr>
              <w:overflowPunct/>
              <w:adjustRightInd/>
              <w:spacing w:before="13"/>
              <w:ind w:left="160"/>
              <w:rPr>
                <w:rFonts w:ascii="Calibri" w:eastAsia="Calibri" w:hAnsi="Calibri" w:cs="Calibri"/>
                <w:sz w:val="18"/>
                <w:szCs w:val="22"/>
                <w:lang w:val="bs" w:eastAsia="en-US"/>
              </w:rPr>
            </w:pPr>
            <w:r w:rsidRPr="003D39CC">
              <w:rPr>
                <w:rFonts w:ascii="Calibri" w:eastAsia="Calibri" w:hAnsi="Calibri" w:cs="Calibri"/>
                <w:sz w:val="18"/>
                <w:szCs w:val="22"/>
                <w:lang w:val="bs" w:eastAsia="en-US"/>
              </w:rPr>
              <w:t>Vlastiti</w:t>
            </w:r>
            <w:r w:rsidRPr="003D39CC">
              <w:rPr>
                <w:rFonts w:ascii="Calibri" w:eastAsia="Calibri" w:hAnsi="Calibri" w:cs="Calibri"/>
                <w:spacing w:val="-8"/>
                <w:sz w:val="18"/>
                <w:szCs w:val="22"/>
                <w:lang w:val="bs" w:eastAsia="en-US"/>
              </w:rPr>
              <w:t xml:space="preserve"> </w:t>
            </w:r>
            <w:r w:rsidRPr="003D39CC">
              <w:rPr>
                <w:rFonts w:ascii="Calibri" w:eastAsia="Calibri" w:hAnsi="Calibri" w:cs="Calibri"/>
                <w:spacing w:val="-2"/>
                <w:sz w:val="18"/>
                <w:szCs w:val="22"/>
                <w:lang w:val="bs" w:eastAsia="en-US"/>
              </w:rPr>
              <w:t>prihodi</w:t>
            </w:r>
          </w:p>
        </w:tc>
        <w:tc>
          <w:tcPr>
            <w:tcW w:w="1711" w:type="dxa"/>
            <w:tcBorders>
              <w:top w:val="single" w:sz="2" w:space="0" w:color="000000"/>
              <w:bottom w:val="single" w:sz="2" w:space="0" w:color="000000"/>
            </w:tcBorders>
          </w:tcPr>
          <w:p w14:paraId="7CFA28DE" w14:textId="77777777" w:rsidR="003D39CC" w:rsidRPr="003D39CC" w:rsidRDefault="003D39CC" w:rsidP="003D39CC">
            <w:pPr>
              <w:overflowPunct/>
              <w:adjustRightInd/>
              <w:spacing w:before="13"/>
              <w:ind w:right="12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1.132,00</w:t>
            </w:r>
          </w:p>
        </w:tc>
        <w:tc>
          <w:tcPr>
            <w:tcW w:w="1495" w:type="dxa"/>
            <w:gridSpan w:val="2"/>
            <w:tcBorders>
              <w:top w:val="single" w:sz="2" w:space="0" w:color="000000"/>
              <w:bottom w:val="single" w:sz="2" w:space="0" w:color="000000"/>
            </w:tcBorders>
          </w:tcPr>
          <w:p w14:paraId="23FEB879" w14:textId="77777777" w:rsidR="003D39CC" w:rsidRPr="003D39CC" w:rsidRDefault="003D39CC" w:rsidP="003D39CC">
            <w:pPr>
              <w:overflowPunct/>
              <w:adjustRightInd/>
              <w:spacing w:before="13"/>
              <w:ind w:right="68"/>
              <w:jc w:val="right"/>
              <w:rPr>
                <w:rFonts w:ascii="Calibri" w:eastAsia="Calibri" w:hAnsi="Calibri" w:cs="Calibri"/>
                <w:sz w:val="18"/>
                <w:szCs w:val="22"/>
                <w:lang w:val="bs" w:eastAsia="en-US"/>
              </w:rPr>
            </w:pPr>
            <w:r w:rsidRPr="003D39CC">
              <w:rPr>
                <w:rFonts w:ascii="Calibri" w:eastAsia="Calibri" w:hAnsi="Calibri" w:cs="Calibri"/>
                <w:spacing w:val="-4"/>
                <w:sz w:val="18"/>
                <w:szCs w:val="22"/>
                <w:lang w:val="bs" w:eastAsia="en-US"/>
              </w:rPr>
              <w:t>0,00</w:t>
            </w:r>
          </w:p>
        </w:tc>
        <w:tc>
          <w:tcPr>
            <w:tcW w:w="1632" w:type="dxa"/>
            <w:gridSpan w:val="2"/>
            <w:tcBorders>
              <w:top w:val="single" w:sz="2" w:space="0" w:color="000000"/>
              <w:bottom w:val="single" w:sz="2" w:space="0" w:color="000000"/>
            </w:tcBorders>
          </w:tcPr>
          <w:p w14:paraId="7DF7BC1E" w14:textId="77777777" w:rsidR="003D39CC" w:rsidRPr="003D39CC" w:rsidRDefault="003D39CC" w:rsidP="003D39CC">
            <w:pPr>
              <w:overflowPunct/>
              <w:adjustRightInd/>
              <w:spacing w:before="13"/>
              <w:ind w:right="124"/>
              <w:jc w:val="right"/>
              <w:rPr>
                <w:rFonts w:ascii="Calibri" w:eastAsia="Calibri" w:hAnsi="Calibri" w:cs="Calibri"/>
                <w:sz w:val="18"/>
                <w:szCs w:val="22"/>
                <w:lang w:val="bs" w:eastAsia="en-US"/>
              </w:rPr>
            </w:pPr>
            <w:r w:rsidRPr="003D39CC">
              <w:rPr>
                <w:rFonts w:ascii="Calibri" w:eastAsia="Calibri" w:hAnsi="Calibri" w:cs="Calibri"/>
                <w:spacing w:val="-4"/>
                <w:sz w:val="18"/>
                <w:szCs w:val="22"/>
                <w:lang w:val="bs" w:eastAsia="en-US"/>
              </w:rPr>
              <w:t>0,00</w:t>
            </w:r>
          </w:p>
        </w:tc>
        <w:tc>
          <w:tcPr>
            <w:tcW w:w="1050" w:type="dxa"/>
            <w:gridSpan w:val="2"/>
            <w:tcBorders>
              <w:top w:val="single" w:sz="2" w:space="0" w:color="000000"/>
              <w:bottom w:val="single" w:sz="2" w:space="0" w:color="000000"/>
            </w:tcBorders>
          </w:tcPr>
          <w:p w14:paraId="23F8B3A6" w14:textId="77777777" w:rsidR="003D39CC" w:rsidRPr="003D39CC" w:rsidRDefault="003D39CC" w:rsidP="003D39CC">
            <w:pPr>
              <w:overflowPunct/>
              <w:adjustRightInd/>
              <w:spacing w:before="13"/>
              <w:ind w:right="16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0,00%</w:t>
            </w:r>
          </w:p>
        </w:tc>
        <w:tc>
          <w:tcPr>
            <w:tcW w:w="1200" w:type="dxa"/>
            <w:gridSpan w:val="3"/>
            <w:tcBorders>
              <w:top w:val="single" w:sz="2" w:space="0" w:color="000000"/>
              <w:bottom w:val="single" w:sz="2" w:space="0" w:color="000000"/>
            </w:tcBorders>
          </w:tcPr>
          <w:p w14:paraId="1710BEC0" w14:textId="77777777" w:rsidR="003D39CC" w:rsidRPr="003D39CC" w:rsidRDefault="003D39CC" w:rsidP="003D39CC">
            <w:pPr>
              <w:overflowPunct/>
              <w:adjustRightInd/>
              <w:spacing w:before="13"/>
              <w:ind w:right="276"/>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0,00%</w:t>
            </w:r>
          </w:p>
        </w:tc>
      </w:tr>
      <w:tr w:rsidR="003D39CC" w:rsidRPr="003D39CC" w14:paraId="48EFAC8E" w14:textId="77777777" w:rsidTr="003D39CC">
        <w:trPr>
          <w:trHeight w:val="263"/>
        </w:trPr>
        <w:tc>
          <w:tcPr>
            <w:tcW w:w="989" w:type="dxa"/>
            <w:tcBorders>
              <w:top w:val="single" w:sz="2" w:space="0" w:color="000000"/>
              <w:bottom w:val="single" w:sz="2" w:space="0" w:color="000000"/>
            </w:tcBorders>
          </w:tcPr>
          <w:p w14:paraId="5B62476C" w14:textId="77777777" w:rsidR="003D39CC" w:rsidRPr="003D39CC" w:rsidRDefault="003D39CC" w:rsidP="003D39CC">
            <w:pPr>
              <w:overflowPunct/>
              <w:adjustRightInd/>
              <w:spacing w:before="15"/>
              <w:ind w:right="157"/>
              <w:jc w:val="right"/>
              <w:rPr>
                <w:rFonts w:ascii="Calibri" w:eastAsia="Calibri" w:hAnsi="Calibri" w:cs="Calibri"/>
                <w:sz w:val="18"/>
                <w:szCs w:val="22"/>
                <w:lang w:val="bs" w:eastAsia="en-US"/>
              </w:rPr>
            </w:pPr>
            <w:r w:rsidRPr="003D39CC">
              <w:rPr>
                <w:rFonts w:ascii="Calibri" w:eastAsia="Calibri" w:hAnsi="Calibri" w:cs="Calibri"/>
                <w:spacing w:val="-5"/>
                <w:sz w:val="18"/>
                <w:szCs w:val="22"/>
                <w:lang w:val="bs" w:eastAsia="en-US"/>
              </w:rPr>
              <w:t>31</w:t>
            </w:r>
          </w:p>
        </w:tc>
        <w:tc>
          <w:tcPr>
            <w:tcW w:w="6760" w:type="dxa"/>
            <w:gridSpan w:val="2"/>
            <w:tcBorders>
              <w:top w:val="single" w:sz="2" w:space="0" w:color="000000"/>
              <w:bottom w:val="single" w:sz="2" w:space="0" w:color="000000"/>
            </w:tcBorders>
          </w:tcPr>
          <w:p w14:paraId="645AE2E8" w14:textId="77777777" w:rsidR="003D39CC" w:rsidRPr="003D39CC" w:rsidRDefault="003D39CC" w:rsidP="003D39CC">
            <w:pPr>
              <w:overflowPunct/>
              <w:adjustRightInd/>
              <w:spacing w:before="15"/>
              <w:ind w:left="160"/>
              <w:rPr>
                <w:rFonts w:ascii="Calibri" w:eastAsia="Calibri" w:hAnsi="Calibri" w:cs="Calibri"/>
                <w:sz w:val="18"/>
                <w:szCs w:val="22"/>
                <w:lang w:val="bs" w:eastAsia="en-US"/>
              </w:rPr>
            </w:pPr>
            <w:r w:rsidRPr="003D39CC">
              <w:rPr>
                <w:rFonts w:ascii="Calibri" w:eastAsia="Calibri" w:hAnsi="Calibri" w:cs="Calibri"/>
                <w:sz w:val="18"/>
                <w:szCs w:val="22"/>
                <w:lang w:val="bs" w:eastAsia="en-US"/>
              </w:rPr>
              <w:t>Vlastiti</w:t>
            </w:r>
            <w:r w:rsidRPr="003D39CC">
              <w:rPr>
                <w:rFonts w:ascii="Calibri" w:eastAsia="Calibri" w:hAnsi="Calibri" w:cs="Calibri"/>
                <w:spacing w:val="-7"/>
                <w:sz w:val="18"/>
                <w:szCs w:val="22"/>
                <w:lang w:val="bs" w:eastAsia="en-US"/>
              </w:rPr>
              <w:t xml:space="preserve"> </w:t>
            </w:r>
            <w:r w:rsidRPr="003D39CC">
              <w:rPr>
                <w:rFonts w:ascii="Calibri" w:eastAsia="Calibri" w:hAnsi="Calibri" w:cs="Calibri"/>
                <w:sz w:val="18"/>
                <w:szCs w:val="22"/>
                <w:lang w:val="bs" w:eastAsia="en-US"/>
              </w:rPr>
              <w:t>prihodi</w:t>
            </w:r>
            <w:r w:rsidRPr="003D39CC">
              <w:rPr>
                <w:rFonts w:ascii="Calibri" w:eastAsia="Calibri" w:hAnsi="Calibri" w:cs="Calibri"/>
                <w:spacing w:val="-4"/>
                <w:sz w:val="18"/>
                <w:szCs w:val="22"/>
                <w:lang w:val="bs" w:eastAsia="en-US"/>
              </w:rPr>
              <w:t xml:space="preserve"> </w:t>
            </w:r>
            <w:r w:rsidRPr="003D39CC">
              <w:rPr>
                <w:rFonts w:ascii="Calibri" w:eastAsia="Calibri" w:hAnsi="Calibri" w:cs="Calibri"/>
                <w:sz w:val="18"/>
                <w:szCs w:val="22"/>
                <w:lang w:val="bs" w:eastAsia="en-US"/>
              </w:rPr>
              <w:t>-</w:t>
            </w:r>
            <w:r w:rsidRPr="003D39CC">
              <w:rPr>
                <w:rFonts w:ascii="Calibri" w:eastAsia="Calibri" w:hAnsi="Calibri" w:cs="Calibri"/>
                <w:spacing w:val="32"/>
                <w:sz w:val="18"/>
                <w:szCs w:val="22"/>
                <w:lang w:val="bs" w:eastAsia="en-US"/>
              </w:rPr>
              <w:t xml:space="preserve"> </w:t>
            </w:r>
            <w:r w:rsidRPr="003D39CC">
              <w:rPr>
                <w:rFonts w:ascii="Calibri" w:eastAsia="Calibri" w:hAnsi="Calibri" w:cs="Calibri"/>
                <w:sz w:val="18"/>
                <w:szCs w:val="22"/>
                <w:lang w:val="bs" w:eastAsia="en-US"/>
              </w:rPr>
              <w:t>Češki</w:t>
            </w:r>
            <w:r w:rsidRPr="003D39CC">
              <w:rPr>
                <w:rFonts w:ascii="Calibri" w:eastAsia="Calibri" w:hAnsi="Calibri" w:cs="Calibri"/>
                <w:spacing w:val="-5"/>
                <w:sz w:val="18"/>
                <w:szCs w:val="22"/>
                <w:lang w:val="bs" w:eastAsia="en-US"/>
              </w:rPr>
              <w:t xml:space="preserve"> </w:t>
            </w:r>
            <w:r w:rsidRPr="003D39CC">
              <w:rPr>
                <w:rFonts w:ascii="Calibri" w:eastAsia="Calibri" w:hAnsi="Calibri" w:cs="Calibri"/>
                <w:sz w:val="18"/>
                <w:szCs w:val="22"/>
                <w:lang w:val="bs" w:eastAsia="en-US"/>
              </w:rPr>
              <w:t>DV</w:t>
            </w:r>
            <w:r w:rsidRPr="003D39CC">
              <w:rPr>
                <w:rFonts w:ascii="Calibri" w:eastAsia="Calibri" w:hAnsi="Calibri" w:cs="Calibri"/>
                <w:spacing w:val="-4"/>
                <w:sz w:val="18"/>
                <w:szCs w:val="22"/>
                <w:lang w:val="bs" w:eastAsia="en-US"/>
              </w:rPr>
              <w:t xml:space="preserve"> </w:t>
            </w:r>
            <w:r w:rsidRPr="003D39CC">
              <w:rPr>
                <w:rFonts w:ascii="Calibri" w:eastAsia="Calibri" w:hAnsi="Calibri" w:cs="Calibri"/>
                <w:spacing w:val="-2"/>
                <w:sz w:val="18"/>
                <w:szCs w:val="22"/>
                <w:lang w:val="bs" w:eastAsia="en-US"/>
              </w:rPr>
              <w:t>Končanica</w:t>
            </w:r>
          </w:p>
        </w:tc>
        <w:tc>
          <w:tcPr>
            <w:tcW w:w="1711" w:type="dxa"/>
            <w:tcBorders>
              <w:top w:val="single" w:sz="2" w:space="0" w:color="000000"/>
              <w:bottom w:val="single" w:sz="2" w:space="0" w:color="000000"/>
            </w:tcBorders>
          </w:tcPr>
          <w:p w14:paraId="0DBFD4F9" w14:textId="77777777" w:rsidR="003D39CC" w:rsidRPr="003D39CC" w:rsidRDefault="003D39CC" w:rsidP="003D39CC">
            <w:pPr>
              <w:overflowPunct/>
              <w:adjustRightInd/>
              <w:spacing w:before="15"/>
              <w:ind w:right="124"/>
              <w:jc w:val="right"/>
              <w:rPr>
                <w:rFonts w:ascii="Calibri" w:eastAsia="Calibri" w:hAnsi="Calibri" w:cs="Calibri"/>
                <w:sz w:val="18"/>
                <w:szCs w:val="22"/>
                <w:lang w:val="bs" w:eastAsia="en-US"/>
              </w:rPr>
            </w:pPr>
            <w:r w:rsidRPr="003D39CC">
              <w:rPr>
                <w:rFonts w:ascii="Calibri" w:eastAsia="Calibri" w:hAnsi="Calibri" w:cs="Calibri"/>
                <w:spacing w:val="-4"/>
                <w:sz w:val="18"/>
                <w:szCs w:val="22"/>
                <w:lang w:val="bs" w:eastAsia="en-US"/>
              </w:rPr>
              <w:t>0,00</w:t>
            </w:r>
          </w:p>
        </w:tc>
        <w:tc>
          <w:tcPr>
            <w:tcW w:w="1495" w:type="dxa"/>
            <w:gridSpan w:val="2"/>
            <w:tcBorders>
              <w:top w:val="single" w:sz="2" w:space="0" w:color="000000"/>
              <w:bottom w:val="single" w:sz="2" w:space="0" w:color="000000"/>
            </w:tcBorders>
          </w:tcPr>
          <w:p w14:paraId="1359FD25" w14:textId="77777777" w:rsidR="003D39CC" w:rsidRPr="003D39CC" w:rsidRDefault="003D39CC" w:rsidP="003D39CC">
            <w:pPr>
              <w:overflowPunct/>
              <w:adjustRightInd/>
              <w:spacing w:before="15"/>
              <w:ind w:right="66"/>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20.006,00</w:t>
            </w:r>
          </w:p>
        </w:tc>
        <w:tc>
          <w:tcPr>
            <w:tcW w:w="1632" w:type="dxa"/>
            <w:gridSpan w:val="2"/>
            <w:tcBorders>
              <w:top w:val="single" w:sz="2" w:space="0" w:color="000000"/>
              <w:bottom w:val="single" w:sz="2" w:space="0" w:color="000000"/>
            </w:tcBorders>
          </w:tcPr>
          <w:p w14:paraId="7E51401E" w14:textId="77777777" w:rsidR="003D39CC" w:rsidRPr="003D39CC" w:rsidRDefault="003D39CC" w:rsidP="003D39CC">
            <w:pPr>
              <w:overflowPunct/>
              <w:adjustRightInd/>
              <w:spacing w:before="15"/>
              <w:ind w:right="123"/>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13.328,53</w:t>
            </w:r>
          </w:p>
        </w:tc>
        <w:tc>
          <w:tcPr>
            <w:tcW w:w="1050" w:type="dxa"/>
            <w:gridSpan w:val="2"/>
            <w:tcBorders>
              <w:top w:val="single" w:sz="2" w:space="0" w:color="000000"/>
              <w:bottom w:val="single" w:sz="2" w:space="0" w:color="000000"/>
            </w:tcBorders>
          </w:tcPr>
          <w:p w14:paraId="0E15AA46" w14:textId="77777777" w:rsidR="003D39CC" w:rsidRPr="003D39CC" w:rsidRDefault="003D39CC" w:rsidP="003D39CC">
            <w:pPr>
              <w:overflowPunct/>
              <w:adjustRightInd/>
              <w:spacing w:before="15"/>
              <w:ind w:right="16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0,00%</w:t>
            </w:r>
          </w:p>
        </w:tc>
        <w:tc>
          <w:tcPr>
            <w:tcW w:w="1200" w:type="dxa"/>
            <w:gridSpan w:val="3"/>
            <w:tcBorders>
              <w:top w:val="single" w:sz="2" w:space="0" w:color="000000"/>
              <w:bottom w:val="single" w:sz="2" w:space="0" w:color="000000"/>
            </w:tcBorders>
          </w:tcPr>
          <w:p w14:paraId="7031FE24" w14:textId="77777777" w:rsidR="003D39CC" w:rsidRPr="003D39CC" w:rsidRDefault="003D39CC" w:rsidP="003D39CC">
            <w:pPr>
              <w:overflowPunct/>
              <w:adjustRightInd/>
              <w:spacing w:before="15"/>
              <w:ind w:right="276"/>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66,62%</w:t>
            </w:r>
          </w:p>
        </w:tc>
      </w:tr>
      <w:tr w:rsidR="003D39CC" w:rsidRPr="003D39CC" w14:paraId="7720873C" w14:textId="77777777" w:rsidTr="003D39CC">
        <w:trPr>
          <w:trHeight w:val="487"/>
        </w:trPr>
        <w:tc>
          <w:tcPr>
            <w:tcW w:w="989" w:type="dxa"/>
            <w:tcBorders>
              <w:top w:val="single" w:sz="2" w:space="0" w:color="000000"/>
              <w:bottom w:val="single" w:sz="2" w:space="0" w:color="000000"/>
            </w:tcBorders>
          </w:tcPr>
          <w:p w14:paraId="2DBB98A2" w14:textId="77777777" w:rsidR="003D39CC" w:rsidRPr="003D39CC" w:rsidRDefault="003D39CC" w:rsidP="003D39CC">
            <w:pPr>
              <w:overflowPunct/>
              <w:adjustRightInd/>
              <w:spacing w:before="1"/>
              <w:rPr>
                <w:rFonts w:ascii="Segoe UI" w:eastAsia="Calibri" w:hAnsi="Calibri" w:cs="Calibri"/>
                <w:sz w:val="18"/>
                <w:szCs w:val="22"/>
                <w:lang w:val="bs" w:eastAsia="en-US"/>
              </w:rPr>
            </w:pPr>
          </w:p>
          <w:p w14:paraId="10DB388D" w14:textId="77777777" w:rsidR="003D39CC" w:rsidRPr="003D39CC" w:rsidRDefault="003D39CC" w:rsidP="003D39CC">
            <w:pPr>
              <w:overflowPunct/>
              <w:adjustRightInd/>
              <w:spacing w:before="1"/>
              <w:ind w:right="156"/>
              <w:jc w:val="right"/>
              <w:rPr>
                <w:rFonts w:ascii="Calibri" w:eastAsia="Calibri" w:hAnsi="Calibri" w:cs="Calibri"/>
                <w:b/>
                <w:sz w:val="18"/>
                <w:szCs w:val="22"/>
                <w:lang w:val="bs" w:eastAsia="en-US"/>
              </w:rPr>
            </w:pPr>
            <w:r w:rsidRPr="003D39CC">
              <w:rPr>
                <w:rFonts w:ascii="Calibri" w:eastAsia="Calibri" w:hAnsi="Calibri" w:cs="Calibri"/>
                <w:b/>
                <w:spacing w:val="-10"/>
                <w:sz w:val="18"/>
                <w:szCs w:val="22"/>
                <w:lang w:val="bs" w:eastAsia="en-US"/>
              </w:rPr>
              <w:t>4</w:t>
            </w:r>
          </w:p>
        </w:tc>
        <w:tc>
          <w:tcPr>
            <w:tcW w:w="6760" w:type="dxa"/>
            <w:gridSpan w:val="2"/>
            <w:tcBorders>
              <w:top w:val="single" w:sz="2" w:space="0" w:color="000000"/>
              <w:bottom w:val="single" w:sz="2" w:space="0" w:color="000000"/>
            </w:tcBorders>
          </w:tcPr>
          <w:p w14:paraId="45152774" w14:textId="77777777" w:rsidR="003D39CC" w:rsidRPr="003D39CC" w:rsidRDefault="003D39CC" w:rsidP="003D39CC">
            <w:pPr>
              <w:overflowPunct/>
              <w:adjustRightInd/>
              <w:spacing w:before="1"/>
              <w:rPr>
                <w:rFonts w:ascii="Segoe UI" w:eastAsia="Calibri" w:hAnsi="Calibri" w:cs="Calibri"/>
                <w:sz w:val="18"/>
                <w:szCs w:val="22"/>
                <w:lang w:val="bs" w:eastAsia="en-US"/>
              </w:rPr>
            </w:pPr>
          </w:p>
          <w:p w14:paraId="579769C0" w14:textId="77777777" w:rsidR="003D39CC" w:rsidRPr="003D39CC" w:rsidRDefault="003D39CC" w:rsidP="003D39CC">
            <w:pPr>
              <w:overflowPunct/>
              <w:adjustRightInd/>
              <w:spacing w:before="1"/>
              <w:ind w:left="160"/>
              <w:rPr>
                <w:rFonts w:ascii="Calibri" w:eastAsia="Calibri" w:hAnsi="Calibri" w:cs="Calibri"/>
                <w:b/>
                <w:sz w:val="18"/>
                <w:szCs w:val="22"/>
                <w:lang w:val="bs" w:eastAsia="en-US"/>
              </w:rPr>
            </w:pPr>
            <w:r w:rsidRPr="003D39CC">
              <w:rPr>
                <w:rFonts w:ascii="Calibri" w:eastAsia="Calibri" w:hAnsi="Calibri" w:cs="Calibri"/>
                <w:b/>
                <w:sz w:val="18"/>
                <w:szCs w:val="22"/>
                <w:lang w:val="bs" w:eastAsia="en-US"/>
              </w:rPr>
              <w:t>Prihodi</w:t>
            </w:r>
            <w:r w:rsidRPr="003D39CC">
              <w:rPr>
                <w:rFonts w:ascii="Calibri" w:eastAsia="Calibri" w:hAnsi="Calibri" w:cs="Calibri"/>
                <w:b/>
                <w:spacing w:val="-8"/>
                <w:sz w:val="18"/>
                <w:szCs w:val="22"/>
                <w:lang w:val="bs" w:eastAsia="en-US"/>
              </w:rPr>
              <w:t xml:space="preserve"> </w:t>
            </w:r>
            <w:r w:rsidRPr="003D39CC">
              <w:rPr>
                <w:rFonts w:ascii="Calibri" w:eastAsia="Calibri" w:hAnsi="Calibri" w:cs="Calibri"/>
                <w:b/>
                <w:sz w:val="18"/>
                <w:szCs w:val="22"/>
                <w:lang w:val="bs" w:eastAsia="en-US"/>
              </w:rPr>
              <w:t>za</w:t>
            </w:r>
            <w:r w:rsidRPr="003D39CC">
              <w:rPr>
                <w:rFonts w:ascii="Calibri" w:eastAsia="Calibri" w:hAnsi="Calibri" w:cs="Calibri"/>
                <w:b/>
                <w:spacing w:val="-6"/>
                <w:sz w:val="18"/>
                <w:szCs w:val="22"/>
                <w:lang w:val="bs" w:eastAsia="en-US"/>
              </w:rPr>
              <w:t xml:space="preserve"> </w:t>
            </w:r>
            <w:r w:rsidRPr="003D39CC">
              <w:rPr>
                <w:rFonts w:ascii="Calibri" w:eastAsia="Calibri" w:hAnsi="Calibri" w:cs="Calibri"/>
                <w:b/>
                <w:sz w:val="18"/>
                <w:szCs w:val="22"/>
                <w:lang w:val="bs" w:eastAsia="en-US"/>
              </w:rPr>
              <w:t>posebne</w:t>
            </w:r>
            <w:r w:rsidRPr="003D39CC">
              <w:rPr>
                <w:rFonts w:ascii="Calibri" w:eastAsia="Calibri" w:hAnsi="Calibri" w:cs="Calibri"/>
                <w:b/>
                <w:spacing w:val="-5"/>
                <w:sz w:val="18"/>
                <w:szCs w:val="22"/>
                <w:lang w:val="bs" w:eastAsia="en-US"/>
              </w:rPr>
              <w:t xml:space="preserve"> </w:t>
            </w:r>
            <w:r w:rsidRPr="003D39CC">
              <w:rPr>
                <w:rFonts w:ascii="Calibri" w:eastAsia="Calibri" w:hAnsi="Calibri" w:cs="Calibri"/>
                <w:b/>
                <w:spacing w:val="-2"/>
                <w:sz w:val="18"/>
                <w:szCs w:val="22"/>
                <w:lang w:val="bs" w:eastAsia="en-US"/>
              </w:rPr>
              <w:t>namjene</w:t>
            </w:r>
          </w:p>
        </w:tc>
        <w:tc>
          <w:tcPr>
            <w:tcW w:w="1711" w:type="dxa"/>
            <w:tcBorders>
              <w:top w:val="single" w:sz="2" w:space="0" w:color="000000"/>
              <w:bottom w:val="single" w:sz="2" w:space="0" w:color="000000"/>
            </w:tcBorders>
          </w:tcPr>
          <w:p w14:paraId="66C0D811" w14:textId="77777777" w:rsidR="003D39CC" w:rsidRPr="003D39CC" w:rsidRDefault="003D39CC" w:rsidP="003D39CC">
            <w:pPr>
              <w:overflowPunct/>
              <w:adjustRightInd/>
              <w:spacing w:before="1"/>
              <w:rPr>
                <w:rFonts w:ascii="Segoe UI" w:eastAsia="Calibri" w:hAnsi="Calibri" w:cs="Calibri"/>
                <w:sz w:val="18"/>
                <w:szCs w:val="22"/>
                <w:lang w:val="bs" w:eastAsia="en-US"/>
              </w:rPr>
            </w:pPr>
          </w:p>
          <w:p w14:paraId="0F2E04E8" w14:textId="77777777" w:rsidR="003D39CC" w:rsidRPr="003D39CC" w:rsidRDefault="003D39CC" w:rsidP="003D39CC">
            <w:pPr>
              <w:overflowPunct/>
              <w:adjustRightInd/>
              <w:spacing w:before="1"/>
              <w:ind w:right="121"/>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156.196,02</w:t>
            </w:r>
          </w:p>
        </w:tc>
        <w:tc>
          <w:tcPr>
            <w:tcW w:w="1495" w:type="dxa"/>
            <w:gridSpan w:val="2"/>
            <w:tcBorders>
              <w:top w:val="single" w:sz="2" w:space="0" w:color="000000"/>
              <w:bottom w:val="single" w:sz="2" w:space="0" w:color="000000"/>
            </w:tcBorders>
          </w:tcPr>
          <w:p w14:paraId="737EEE01" w14:textId="77777777" w:rsidR="003D39CC" w:rsidRPr="003D39CC" w:rsidRDefault="003D39CC" w:rsidP="003D39CC">
            <w:pPr>
              <w:overflowPunct/>
              <w:adjustRightInd/>
              <w:spacing w:before="1"/>
              <w:rPr>
                <w:rFonts w:ascii="Segoe UI" w:eastAsia="Calibri" w:hAnsi="Calibri" w:cs="Calibri"/>
                <w:sz w:val="18"/>
                <w:szCs w:val="22"/>
                <w:lang w:val="bs" w:eastAsia="en-US"/>
              </w:rPr>
            </w:pPr>
          </w:p>
          <w:p w14:paraId="677D7F44" w14:textId="77777777" w:rsidR="003D39CC" w:rsidRPr="003D39CC" w:rsidRDefault="003D39CC" w:rsidP="003D39CC">
            <w:pPr>
              <w:overflowPunct/>
              <w:adjustRightInd/>
              <w:spacing w:before="1"/>
              <w:ind w:right="65"/>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251.020,00</w:t>
            </w:r>
          </w:p>
        </w:tc>
        <w:tc>
          <w:tcPr>
            <w:tcW w:w="1632" w:type="dxa"/>
            <w:gridSpan w:val="2"/>
            <w:tcBorders>
              <w:top w:val="single" w:sz="2" w:space="0" w:color="000000"/>
              <w:bottom w:val="single" w:sz="2" w:space="0" w:color="000000"/>
            </w:tcBorders>
          </w:tcPr>
          <w:p w14:paraId="54884AEA" w14:textId="77777777" w:rsidR="003D39CC" w:rsidRPr="003D39CC" w:rsidRDefault="003D39CC" w:rsidP="003D39CC">
            <w:pPr>
              <w:overflowPunct/>
              <w:adjustRightInd/>
              <w:spacing w:before="1"/>
              <w:rPr>
                <w:rFonts w:ascii="Segoe UI" w:eastAsia="Calibri" w:hAnsi="Calibri" w:cs="Calibri"/>
                <w:sz w:val="18"/>
                <w:szCs w:val="22"/>
                <w:lang w:val="bs" w:eastAsia="en-US"/>
              </w:rPr>
            </w:pPr>
          </w:p>
          <w:p w14:paraId="0BAECC7A" w14:textId="77777777" w:rsidR="003D39CC" w:rsidRPr="003D39CC" w:rsidRDefault="003D39CC" w:rsidP="003D39CC">
            <w:pPr>
              <w:overflowPunct/>
              <w:adjustRightInd/>
              <w:spacing w:before="1"/>
              <w:ind w:right="122"/>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24.161,77</w:t>
            </w:r>
          </w:p>
        </w:tc>
        <w:tc>
          <w:tcPr>
            <w:tcW w:w="1050" w:type="dxa"/>
            <w:gridSpan w:val="2"/>
            <w:tcBorders>
              <w:top w:val="single" w:sz="2" w:space="0" w:color="000000"/>
              <w:bottom w:val="single" w:sz="2" w:space="0" w:color="000000"/>
            </w:tcBorders>
          </w:tcPr>
          <w:p w14:paraId="4BE71326" w14:textId="77777777" w:rsidR="003D39CC" w:rsidRPr="003D39CC" w:rsidRDefault="003D39CC" w:rsidP="003D39CC">
            <w:pPr>
              <w:overflowPunct/>
              <w:adjustRightInd/>
              <w:spacing w:before="1"/>
              <w:rPr>
                <w:rFonts w:ascii="Segoe UI" w:eastAsia="Calibri" w:hAnsi="Calibri" w:cs="Calibri"/>
                <w:sz w:val="18"/>
                <w:szCs w:val="22"/>
                <w:lang w:val="bs" w:eastAsia="en-US"/>
              </w:rPr>
            </w:pPr>
          </w:p>
          <w:p w14:paraId="7AD686CC" w14:textId="77777777" w:rsidR="003D39CC" w:rsidRPr="003D39CC" w:rsidRDefault="003D39CC" w:rsidP="003D39CC">
            <w:pPr>
              <w:overflowPunct/>
              <w:adjustRightInd/>
              <w:spacing w:before="1"/>
              <w:ind w:right="162"/>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15,47%</w:t>
            </w:r>
          </w:p>
        </w:tc>
        <w:tc>
          <w:tcPr>
            <w:tcW w:w="1200" w:type="dxa"/>
            <w:gridSpan w:val="3"/>
            <w:tcBorders>
              <w:top w:val="single" w:sz="2" w:space="0" w:color="000000"/>
              <w:bottom w:val="single" w:sz="2" w:space="0" w:color="000000"/>
            </w:tcBorders>
          </w:tcPr>
          <w:p w14:paraId="12FE32D4" w14:textId="77777777" w:rsidR="003D39CC" w:rsidRPr="003D39CC" w:rsidRDefault="003D39CC" w:rsidP="003D39CC">
            <w:pPr>
              <w:overflowPunct/>
              <w:adjustRightInd/>
              <w:spacing w:before="1"/>
              <w:rPr>
                <w:rFonts w:ascii="Segoe UI" w:eastAsia="Calibri" w:hAnsi="Calibri" w:cs="Calibri"/>
                <w:sz w:val="18"/>
                <w:szCs w:val="22"/>
                <w:lang w:val="bs" w:eastAsia="en-US"/>
              </w:rPr>
            </w:pPr>
          </w:p>
          <w:p w14:paraId="3CF0A617" w14:textId="77777777" w:rsidR="003D39CC" w:rsidRPr="003D39CC" w:rsidRDefault="003D39CC" w:rsidP="003D39CC">
            <w:pPr>
              <w:overflowPunct/>
              <w:adjustRightInd/>
              <w:spacing w:before="1"/>
              <w:ind w:right="276"/>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9,63%</w:t>
            </w:r>
          </w:p>
        </w:tc>
      </w:tr>
      <w:tr w:rsidR="003D39CC" w:rsidRPr="003D39CC" w14:paraId="48DA66F4" w14:textId="77777777" w:rsidTr="003D39CC">
        <w:trPr>
          <w:trHeight w:val="265"/>
        </w:trPr>
        <w:tc>
          <w:tcPr>
            <w:tcW w:w="989" w:type="dxa"/>
            <w:tcBorders>
              <w:top w:val="single" w:sz="2" w:space="0" w:color="000000"/>
              <w:bottom w:val="single" w:sz="2" w:space="0" w:color="000000"/>
            </w:tcBorders>
          </w:tcPr>
          <w:p w14:paraId="35F1028E" w14:textId="77777777" w:rsidR="003D39CC" w:rsidRPr="003D39CC" w:rsidRDefault="003D39CC" w:rsidP="003D39CC">
            <w:pPr>
              <w:overflowPunct/>
              <w:adjustRightInd/>
              <w:spacing w:before="15"/>
              <w:ind w:right="157"/>
              <w:jc w:val="right"/>
              <w:rPr>
                <w:rFonts w:ascii="Calibri" w:eastAsia="Calibri" w:hAnsi="Calibri" w:cs="Calibri"/>
                <w:sz w:val="18"/>
                <w:szCs w:val="22"/>
                <w:lang w:val="bs" w:eastAsia="en-US"/>
              </w:rPr>
            </w:pPr>
            <w:r w:rsidRPr="003D39CC">
              <w:rPr>
                <w:rFonts w:ascii="Calibri" w:eastAsia="Calibri" w:hAnsi="Calibri" w:cs="Calibri"/>
                <w:noProof/>
                <w:sz w:val="18"/>
                <w:szCs w:val="22"/>
                <w:lang w:val="bs" w:eastAsia="en-US"/>
              </w:rPr>
              <mc:AlternateContent>
                <mc:Choice Requires="wpg">
                  <w:drawing>
                    <wp:anchor distT="0" distB="0" distL="0" distR="0" simplePos="0" relativeHeight="251670528" behindDoc="1" locked="0" layoutInCell="1" allowOverlap="1" wp14:anchorId="5EB31594" wp14:editId="174FB87E">
                      <wp:simplePos x="0" y="0"/>
                      <wp:positionH relativeFrom="column">
                        <wp:posOffset>0</wp:posOffset>
                      </wp:positionH>
                      <wp:positionV relativeFrom="paragraph">
                        <wp:posOffset>-171377</wp:posOffset>
                      </wp:positionV>
                      <wp:extent cx="9417685" cy="1905"/>
                      <wp:effectExtent l="0" t="0" r="0" b="0"/>
                      <wp:wrapNone/>
                      <wp:docPr id="111219338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7685" cy="1905"/>
                                <a:chOff x="0" y="0"/>
                                <a:chExt cx="9417685" cy="1905"/>
                              </a:xfrm>
                            </wpg:grpSpPr>
                            <wps:wsp>
                              <wps:cNvPr id="216138392" name="Graphic 11"/>
                              <wps:cNvSpPr/>
                              <wps:spPr>
                                <a:xfrm>
                                  <a:off x="0" y="0"/>
                                  <a:ext cx="9417685" cy="1905"/>
                                </a:xfrm>
                                <a:custGeom>
                                  <a:avLst/>
                                  <a:gdLst/>
                                  <a:ahLst/>
                                  <a:cxnLst/>
                                  <a:rect l="l" t="t" r="r" b="b"/>
                                  <a:pathLst>
                                    <a:path w="9417685" h="1905">
                                      <a:moveTo>
                                        <a:pt x="9417685" y="0"/>
                                      </a:moveTo>
                                      <a:lnTo>
                                        <a:pt x="0" y="0"/>
                                      </a:lnTo>
                                      <a:lnTo>
                                        <a:pt x="0" y="1824"/>
                                      </a:lnTo>
                                      <a:lnTo>
                                        <a:pt x="9417685" y="1824"/>
                                      </a:lnTo>
                                      <a:lnTo>
                                        <a:pt x="94176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688EBC02" id="Group 10" o:spid="_x0000_s1026" style="position:absolute;margin-left:0;margin-top:-13.5pt;width:741.55pt;height:.15pt;z-index:-251645952;mso-wrap-distance-left:0;mso-wrap-distance-right:0" coordsize="941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DpvdwIAAPgFAAAOAAAAZHJzL2Uyb0RvYy54bWykVNtu2zAMfR+wfxD0vjpOL0uMOsXQrsGA&#10;oivQDHtWZPmCyaImKbH796NkyzFaYMA6P9iUeUSRh0e8vulbSY7C2AZUTtOzBSVCcSgaVeX0x+7+&#10;04oS65gqmAQlcvoiLL3ZfPxw3elMLKEGWQhDMIiyWadzWjunsySxvBYts2eghUJnCaZlDpemSgrD&#10;OozeymS5WFwlHZhCG+DCWvx7NzjpJsQvS8Hd97K0whGZU8zNhbcJ771/J5trllWG6brhYxrsHVm0&#10;rFF46BTqjjlGDqZ5E6ptuAELpTvj0CZQlg0XoQasJl28qmZr4KBDLVXWVXqiCal9xdO7w/LH49bo&#10;Z/1khuzRfAD+yyIvSaerbO736+oE7kvT+k1YBOkDoy8To6J3hOPP9UX6+Wp1SQlHX7peXA6E8xq7&#10;8mYTr7/+bVvCsuHIkNiUSKdROfZEjv0/cp5rpkXg3Prinwxpipwu06v0fHW+XlKiWIs63o6SSVNf&#10;kc8BwZ7GcWVHRt9N0lQty/jBuq2AQDY7Plg3iLaIFqujxXsVTYPS96KXQfSOEhS9oQRFvx96oJnz&#10;+3wHvUm6WbfqsVne2cJR7CDAnG/Z1NLYbcz0hJFqjsUbN0NFX/zqEG/ApKvlhc8Lg0V3/A6w+bH/&#10;BA53fBaWS7BiOMnXHY6cuEDcnG0LsinuGyl9+dZU+1tpyJH5WRKeMeMZDLVps6H53tpD8YIS6lAt&#10;ObW/D8wISuQ3hSL10ygaJhr7aBgnbyHMrMC8sW7X/2RGE41mTh1esEeIWmVZlAXm7wED1u9U8OXg&#10;oGy8ZkJuQ0bjAu9NsMJ4CUyMo9DPr/k6oE4De/MHAAD//wMAUEsDBBQABgAIAAAAIQAZfUu/3wAA&#10;AAkBAAAPAAAAZHJzL2Rvd25yZXYueG1sTI9Ba8JAEIXvhf6HZQq96SbaqsRsRKTtSQrVQvE2Zsck&#10;mJ0N2TWJ/76bU3ubmfd48710M5hadNS6yrKCeBqBIM6trrhQ8H18n6xAOI+ssbZMCu7kYJM9PqSY&#10;aNvzF3UHX4gQwi5BBaX3TSKly0sy6Ka2IQ7axbYGfVjbQuoW+xBuajmLooU0WHH4UGJDu5Ly6+Fm&#10;FHz02G/n8Vu3v15299Px9fNnH5NSz0/Ddg3C0+D/zDDiB3TIAtPZ3lg7USsIRbyCyWwZhlF+Wc1j&#10;EOfxtFiCzFL5v0H2CwAA//8DAFBLAQItABQABgAIAAAAIQC2gziS/gAAAOEBAAATAAAAAAAAAAAA&#10;AAAAAAAAAABbQ29udGVudF9UeXBlc10ueG1sUEsBAi0AFAAGAAgAAAAhADj9If/WAAAAlAEAAAsA&#10;AAAAAAAAAAAAAAAALwEAAF9yZWxzLy5yZWxzUEsBAi0AFAAGAAgAAAAhAKSIOm93AgAA+AUAAA4A&#10;AAAAAAAAAAAAAAAALgIAAGRycy9lMm9Eb2MueG1sUEsBAi0AFAAGAAgAAAAhABl9S7/fAAAACQEA&#10;AA8AAAAAAAAAAAAAAAAA0QQAAGRycy9kb3ducmV2LnhtbFBLBQYAAAAABAAEAPMAAADdBQAAAAA=&#10;">
                      <v:shape id="Graphic 11" o:spid="_x0000_s1027" style="position:absolute;width:94176;height:19;visibility:visible;mso-wrap-style:square;v-text-anchor:top" coordsize="94176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21ZzAAAAOIAAAAPAAAAZHJzL2Rvd25yZXYueG1sRI9BS8NA&#10;FITvgv9heYIXsZukGGLstohQ0oMgxh7a2yP7TEKzb+Pu2ib/3hUEj8PMfMOsNpMZxJmc7y0rSBcJ&#10;COLG6p5bBfuP7X0BwgdkjYNlUjCTh836+mqFpbYXfqdzHVoRIexLVNCFMJZS+qYjg35hR+LofVpn&#10;METpWqkdXiLcDDJLklwa7DkudDjSS0fNqf42CnRx+Kqqt+1xX+3uXt2cz6eHelbq9mZ6fgIRaAr/&#10;4b/2TivI0jxdFsvHDH4vxTsg1z8AAAD//wMAUEsBAi0AFAAGAAgAAAAhANvh9svuAAAAhQEAABMA&#10;AAAAAAAAAAAAAAAAAAAAAFtDb250ZW50X1R5cGVzXS54bWxQSwECLQAUAAYACAAAACEAWvQsW78A&#10;AAAVAQAACwAAAAAAAAAAAAAAAAAfAQAAX3JlbHMvLnJlbHNQSwECLQAUAAYACAAAACEAQpttWcwA&#10;AADiAAAADwAAAAAAAAAAAAAAAAAHAgAAZHJzL2Rvd25yZXYueG1sUEsFBgAAAAADAAMAtwAAAAAD&#10;AAAAAA==&#10;" path="m9417685,l,,,1824r9417685,l9417685,xe" fillcolor="black" stroked="f">
                        <v:path arrowok="t"/>
                      </v:shape>
                    </v:group>
                  </w:pict>
                </mc:Fallback>
              </mc:AlternateContent>
            </w:r>
            <w:r w:rsidRPr="003D39CC">
              <w:rPr>
                <w:rFonts w:ascii="Calibri" w:eastAsia="Calibri" w:hAnsi="Calibri" w:cs="Calibri"/>
                <w:spacing w:val="-5"/>
                <w:sz w:val="18"/>
                <w:szCs w:val="22"/>
                <w:lang w:val="bs" w:eastAsia="en-US"/>
              </w:rPr>
              <w:t>41</w:t>
            </w:r>
          </w:p>
        </w:tc>
        <w:tc>
          <w:tcPr>
            <w:tcW w:w="6760" w:type="dxa"/>
            <w:gridSpan w:val="2"/>
            <w:tcBorders>
              <w:top w:val="single" w:sz="2" w:space="0" w:color="000000"/>
              <w:bottom w:val="single" w:sz="2" w:space="0" w:color="000000"/>
            </w:tcBorders>
          </w:tcPr>
          <w:p w14:paraId="79FBE1DE" w14:textId="77777777" w:rsidR="003D39CC" w:rsidRPr="003D39CC" w:rsidRDefault="003D39CC" w:rsidP="003D39CC">
            <w:pPr>
              <w:overflowPunct/>
              <w:adjustRightInd/>
              <w:spacing w:before="15"/>
              <w:ind w:left="160"/>
              <w:rPr>
                <w:rFonts w:ascii="Calibri" w:eastAsia="Calibri" w:hAnsi="Calibri" w:cs="Calibri"/>
                <w:sz w:val="18"/>
                <w:szCs w:val="22"/>
                <w:lang w:val="bs" w:eastAsia="en-US"/>
              </w:rPr>
            </w:pPr>
            <w:r w:rsidRPr="003D39CC">
              <w:rPr>
                <w:rFonts w:ascii="Calibri" w:eastAsia="Calibri" w:hAnsi="Calibri" w:cs="Calibri"/>
                <w:sz w:val="18"/>
                <w:szCs w:val="22"/>
                <w:lang w:val="bs" w:eastAsia="en-US"/>
              </w:rPr>
              <w:t>Prihodi</w:t>
            </w:r>
            <w:r w:rsidRPr="003D39CC">
              <w:rPr>
                <w:rFonts w:ascii="Calibri" w:eastAsia="Calibri" w:hAnsi="Calibri" w:cs="Calibri"/>
                <w:spacing w:val="-7"/>
                <w:sz w:val="18"/>
                <w:szCs w:val="22"/>
                <w:lang w:val="bs" w:eastAsia="en-US"/>
              </w:rPr>
              <w:t xml:space="preserve"> </w:t>
            </w:r>
            <w:r w:rsidRPr="003D39CC">
              <w:rPr>
                <w:rFonts w:ascii="Calibri" w:eastAsia="Calibri" w:hAnsi="Calibri" w:cs="Calibri"/>
                <w:sz w:val="18"/>
                <w:szCs w:val="22"/>
                <w:lang w:val="bs" w:eastAsia="en-US"/>
              </w:rPr>
              <w:t>za</w:t>
            </w:r>
            <w:r w:rsidRPr="003D39CC">
              <w:rPr>
                <w:rFonts w:ascii="Calibri" w:eastAsia="Calibri" w:hAnsi="Calibri" w:cs="Calibri"/>
                <w:spacing w:val="-7"/>
                <w:sz w:val="18"/>
                <w:szCs w:val="22"/>
                <w:lang w:val="bs" w:eastAsia="en-US"/>
              </w:rPr>
              <w:t xml:space="preserve"> </w:t>
            </w:r>
            <w:r w:rsidRPr="003D39CC">
              <w:rPr>
                <w:rFonts w:ascii="Calibri" w:eastAsia="Calibri" w:hAnsi="Calibri" w:cs="Calibri"/>
                <w:sz w:val="18"/>
                <w:szCs w:val="22"/>
                <w:lang w:val="bs" w:eastAsia="en-US"/>
              </w:rPr>
              <w:t>posebne</w:t>
            </w:r>
            <w:r w:rsidRPr="003D39CC">
              <w:rPr>
                <w:rFonts w:ascii="Calibri" w:eastAsia="Calibri" w:hAnsi="Calibri" w:cs="Calibri"/>
                <w:spacing w:val="-7"/>
                <w:sz w:val="18"/>
                <w:szCs w:val="22"/>
                <w:lang w:val="bs" w:eastAsia="en-US"/>
              </w:rPr>
              <w:t xml:space="preserve"> </w:t>
            </w:r>
            <w:r w:rsidRPr="003D39CC">
              <w:rPr>
                <w:rFonts w:ascii="Calibri" w:eastAsia="Calibri" w:hAnsi="Calibri" w:cs="Calibri"/>
                <w:spacing w:val="-2"/>
                <w:sz w:val="18"/>
                <w:szCs w:val="22"/>
                <w:lang w:val="bs" w:eastAsia="en-US"/>
              </w:rPr>
              <w:t>namjene</w:t>
            </w:r>
          </w:p>
        </w:tc>
        <w:tc>
          <w:tcPr>
            <w:tcW w:w="1711" w:type="dxa"/>
            <w:tcBorders>
              <w:top w:val="single" w:sz="2" w:space="0" w:color="000000"/>
              <w:bottom w:val="single" w:sz="2" w:space="0" w:color="000000"/>
            </w:tcBorders>
          </w:tcPr>
          <w:p w14:paraId="4F14EB26" w14:textId="77777777" w:rsidR="003D39CC" w:rsidRPr="003D39CC" w:rsidRDefault="003D39CC" w:rsidP="003D39CC">
            <w:pPr>
              <w:overflowPunct/>
              <w:adjustRightInd/>
              <w:spacing w:before="15"/>
              <w:ind w:right="121"/>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138.590,62</w:t>
            </w:r>
          </w:p>
        </w:tc>
        <w:tc>
          <w:tcPr>
            <w:tcW w:w="1495" w:type="dxa"/>
            <w:gridSpan w:val="2"/>
            <w:tcBorders>
              <w:top w:val="single" w:sz="2" w:space="0" w:color="000000"/>
              <w:bottom w:val="single" w:sz="2" w:space="0" w:color="000000"/>
            </w:tcBorders>
          </w:tcPr>
          <w:p w14:paraId="708DE10D" w14:textId="77777777" w:rsidR="003D39CC" w:rsidRPr="003D39CC" w:rsidRDefault="003D39CC" w:rsidP="003D39CC">
            <w:pPr>
              <w:overflowPunct/>
              <w:adjustRightInd/>
              <w:spacing w:before="15"/>
              <w:ind w:right="65"/>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251.020,00</w:t>
            </w:r>
          </w:p>
        </w:tc>
        <w:tc>
          <w:tcPr>
            <w:tcW w:w="1632" w:type="dxa"/>
            <w:gridSpan w:val="2"/>
            <w:tcBorders>
              <w:top w:val="single" w:sz="2" w:space="0" w:color="000000"/>
              <w:bottom w:val="single" w:sz="2" w:space="0" w:color="000000"/>
            </w:tcBorders>
          </w:tcPr>
          <w:p w14:paraId="0DFF9E2C" w14:textId="77777777" w:rsidR="003D39CC" w:rsidRPr="003D39CC" w:rsidRDefault="003D39CC" w:rsidP="003D39CC">
            <w:pPr>
              <w:overflowPunct/>
              <w:adjustRightInd/>
              <w:spacing w:before="15"/>
              <w:ind w:right="123"/>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24.161,77</w:t>
            </w:r>
          </w:p>
        </w:tc>
        <w:tc>
          <w:tcPr>
            <w:tcW w:w="1050" w:type="dxa"/>
            <w:gridSpan w:val="2"/>
            <w:tcBorders>
              <w:top w:val="single" w:sz="2" w:space="0" w:color="000000"/>
              <w:bottom w:val="single" w:sz="2" w:space="0" w:color="000000"/>
            </w:tcBorders>
          </w:tcPr>
          <w:p w14:paraId="2263A792" w14:textId="77777777" w:rsidR="003D39CC" w:rsidRPr="003D39CC" w:rsidRDefault="003D39CC" w:rsidP="003D39CC">
            <w:pPr>
              <w:overflowPunct/>
              <w:adjustRightInd/>
              <w:spacing w:before="15"/>
              <w:ind w:right="16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17,43%</w:t>
            </w:r>
          </w:p>
        </w:tc>
        <w:tc>
          <w:tcPr>
            <w:tcW w:w="1200" w:type="dxa"/>
            <w:gridSpan w:val="3"/>
            <w:tcBorders>
              <w:top w:val="single" w:sz="2" w:space="0" w:color="000000"/>
              <w:bottom w:val="single" w:sz="2" w:space="0" w:color="000000"/>
            </w:tcBorders>
          </w:tcPr>
          <w:p w14:paraId="64205E9C" w14:textId="77777777" w:rsidR="003D39CC" w:rsidRPr="003D39CC" w:rsidRDefault="003D39CC" w:rsidP="003D39CC">
            <w:pPr>
              <w:overflowPunct/>
              <w:adjustRightInd/>
              <w:spacing w:before="15"/>
              <w:ind w:right="276"/>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9,63%</w:t>
            </w:r>
          </w:p>
        </w:tc>
      </w:tr>
      <w:tr w:rsidR="003D39CC" w:rsidRPr="003D39CC" w14:paraId="62F67454" w14:textId="77777777" w:rsidTr="003D39CC">
        <w:trPr>
          <w:trHeight w:val="263"/>
        </w:trPr>
        <w:tc>
          <w:tcPr>
            <w:tcW w:w="989" w:type="dxa"/>
            <w:tcBorders>
              <w:top w:val="single" w:sz="2" w:space="0" w:color="000000"/>
              <w:bottom w:val="single" w:sz="2" w:space="0" w:color="000000"/>
            </w:tcBorders>
          </w:tcPr>
          <w:p w14:paraId="7DAC8823" w14:textId="77777777" w:rsidR="003D39CC" w:rsidRPr="003D39CC" w:rsidRDefault="003D39CC" w:rsidP="003D39CC">
            <w:pPr>
              <w:overflowPunct/>
              <w:adjustRightInd/>
              <w:spacing w:before="14"/>
              <w:ind w:right="157"/>
              <w:jc w:val="right"/>
              <w:rPr>
                <w:rFonts w:ascii="Calibri" w:eastAsia="Calibri" w:hAnsi="Calibri" w:cs="Calibri"/>
                <w:sz w:val="18"/>
                <w:szCs w:val="22"/>
                <w:lang w:val="bs" w:eastAsia="en-US"/>
              </w:rPr>
            </w:pPr>
            <w:r w:rsidRPr="003D39CC">
              <w:rPr>
                <w:rFonts w:ascii="Calibri" w:eastAsia="Calibri" w:hAnsi="Calibri" w:cs="Calibri"/>
                <w:spacing w:val="-5"/>
                <w:sz w:val="18"/>
                <w:szCs w:val="22"/>
                <w:lang w:val="bs" w:eastAsia="en-US"/>
              </w:rPr>
              <w:t>42</w:t>
            </w:r>
          </w:p>
        </w:tc>
        <w:tc>
          <w:tcPr>
            <w:tcW w:w="6760" w:type="dxa"/>
            <w:gridSpan w:val="2"/>
            <w:tcBorders>
              <w:top w:val="single" w:sz="2" w:space="0" w:color="000000"/>
              <w:bottom w:val="single" w:sz="2" w:space="0" w:color="000000"/>
            </w:tcBorders>
          </w:tcPr>
          <w:p w14:paraId="5EEF9D53" w14:textId="77777777" w:rsidR="003D39CC" w:rsidRPr="003D39CC" w:rsidRDefault="003D39CC" w:rsidP="003D39CC">
            <w:pPr>
              <w:overflowPunct/>
              <w:adjustRightInd/>
              <w:spacing w:before="14"/>
              <w:ind w:left="160"/>
              <w:rPr>
                <w:rFonts w:ascii="Calibri" w:eastAsia="Calibri" w:hAnsi="Calibri" w:cs="Calibri"/>
                <w:sz w:val="18"/>
                <w:szCs w:val="22"/>
                <w:lang w:val="bs" w:eastAsia="en-US"/>
              </w:rPr>
            </w:pPr>
            <w:r w:rsidRPr="003D39CC">
              <w:rPr>
                <w:rFonts w:ascii="Calibri" w:eastAsia="Calibri" w:hAnsi="Calibri" w:cs="Calibri"/>
                <w:sz w:val="18"/>
                <w:szCs w:val="22"/>
                <w:lang w:val="bs" w:eastAsia="en-US"/>
              </w:rPr>
              <w:t>Prihodi</w:t>
            </w:r>
            <w:r w:rsidRPr="003D39CC">
              <w:rPr>
                <w:rFonts w:ascii="Calibri" w:eastAsia="Calibri" w:hAnsi="Calibri" w:cs="Calibri"/>
                <w:spacing w:val="-7"/>
                <w:sz w:val="18"/>
                <w:szCs w:val="22"/>
                <w:lang w:val="bs" w:eastAsia="en-US"/>
              </w:rPr>
              <w:t xml:space="preserve"> </w:t>
            </w:r>
            <w:r w:rsidRPr="003D39CC">
              <w:rPr>
                <w:rFonts w:ascii="Calibri" w:eastAsia="Calibri" w:hAnsi="Calibri" w:cs="Calibri"/>
                <w:sz w:val="18"/>
                <w:szCs w:val="22"/>
                <w:lang w:val="bs" w:eastAsia="en-US"/>
              </w:rPr>
              <w:t>za</w:t>
            </w:r>
            <w:r w:rsidRPr="003D39CC">
              <w:rPr>
                <w:rFonts w:ascii="Calibri" w:eastAsia="Calibri" w:hAnsi="Calibri" w:cs="Calibri"/>
                <w:spacing w:val="-6"/>
                <w:sz w:val="18"/>
                <w:szCs w:val="22"/>
                <w:lang w:val="bs" w:eastAsia="en-US"/>
              </w:rPr>
              <w:t xml:space="preserve"> </w:t>
            </w:r>
            <w:r w:rsidRPr="003D39CC">
              <w:rPr>
                <w:rFonts w:ascii="Calibri" w:eastAsia="Calibri" w:hAnsi="Calibri" w:cs="Calibri"/>
                <w:sz w:val="18"/>
                <w:szCs w:val="22"/>
                <w:lang w:val="bs" w:eastAsia="en-US"/>
              </w:rPr>
              <w:t>posebne</w:t>
            </w:r>
            <w:r w:rsidRPr="003D39CC">
              <w:rPr>
                <w:rFonts w:ascii="Calibri" w:eastAsia="Calibri" w:hAnsi="Calibri" w:cs="Calibri"/>
                <w:spacing w:val="-7"/>
                <w:sz w:val="18"/>
                <w:szCs w:val="22"/>
                <w:lang w:val="bs" w:eastAsia="en-US"/>
              </w:rPr>
              <w:t xml:space="preserve"> </w:t>
            </w:r>
            <w:r w:rsidRPr="003D39CC">
              <w:rPr>
                <w:rFonts w:ascii="Calibri" w:eastAsia="Calibri" w:hAnsi="Calibri" w:cs="Calibri"/>
                <w:sz w:val="18"/>
                <w:szCs w:val="22"/>
                <w:lang w:val="bs" w:eastAsia="en-US"/>
              </w:rPr>
              <w:t>namjene</w:t>
            </w:r>
            <w:r w:rsidRPr="003D39CC">
              <w:rPr>
                <w:rFonts w:ascii="Calibri" w:eastAsia="Calibri" w:hAnsi="Calibri" w:cs="Calibri"/>
                <w:spacing w:val="-7"/>
                <w:sz w:val="18"/>
                <w:szCs w:val="22"/>
                <w:lang w:val="bs" w:eastAsia="en-US"/>
              </w:rPr>
              <w:t xml:space="preserve"> </w:t>
            </w:r>
            <w:r w:rsidRPr="003D39CC">
              <w:rPr>
                <w:rFonts w:ascii="Calibri" w:eastAsia="Calibri" w:hAnsi="Calibri" w:cs="Calibri"/>
                <w:sz w:val="18"/>
                <w:szCs w:val="22"/>
                <w:lang w:val="bs" w:eastAsia="en-US"/>
              </w:rPr>
              <w:t>-</w:t>
            </w:r>
            <w:r w:rsidRPr="003D39CC">
              <w:rPr>
                <w:rFonts w:ascii="Calibri" w:eastAsia="Calibri" w:hAnsi="Calibri" w:cs="Calibri"/>
                <w:spacing w:val="-6"/>
                <w:sz w:val="18"/>
                <w:szCs w:val="22"/>
                <w:lang w:val="bs" w:eastAsia="en-US"/>
              </w:rPr>
              <w:t xml:space="preserve"> </w:t>
            </w:r>
            <w:r w:rsidRPr="003D39CC">
              <w:rPr>
                <w:rFonts w:ascii="Calibri" w:eastAsia="Calibri" w:hAnsi="Calibri" w:cs="Calibri"/>
                <w:sz w:val="18"/>
                <w:szCs w:val="22"/>
                <w:lang w:val="bs" w:eastAsia="en-US"/>
              </w:rPr>
              <w:t>Češki</w:t>
            </w:r>
            <w:r w:rsidRPr="003D39CC">
              <w:rPr>
                <w:rFonts w:ascii="Calibri" w:eastAsia="Calibri" w:hAnsi="Calibri" w:cs="Calibri"/>
                <w:spacing w:val="-7"/>
                <w:sz w:val="18"/>
                <w:szCs w:val="22"/>
                <w:lang w:val="bs" w:eastAsia="en-US"/>
              </w:rPr>
              <w:t xml:space="preserve"> </w:t>
            </w:r>
            <w:r w:rsidRPr="003D39CC">
              <w:rPr>
                <w:rFonts w:ascii="Calibri" w:eastAsia="Calibri" w:hAnsi="Calibri" w:cs="Calibri"/>
                <w:sz w:val="18"/>
                <w:szCs w:val="22"/>
                <w:lang w:val="bs" w:eastAsia="en-US"/>
              </w:rPr>
              <w:t>DV</w:t>
            </w:r>
            <w:r w:rsidRPr="003D39CC">
              <w:rPr>
                <w:rFonts w:ascii="Calibri" w:eastAsia="Calibri" w:hAnsi="Calibri" w:cs="Calibri"/>
                <w:spacing w:val="-5"/>
                <w:sz w:val="18"/>
                <w:szCs w:val="22"/>
                <w:lang w:val="bs" w:eastAsia="en-US"/>
              </w:rPr>
              <w:t xml:space="preserve"> </w:t>
            </w:r>
            <w:r w:rsidRPr="003D39CC">
              <w:rPr>
                <w:rFonts w:ascii="Calibri" w:eastAsia="Calibri" w:hAnsi="Calibri" w:cs="Calibri"/>
                <w:spacing w:val="-2"/>
                <w:sz w:val="18"/>
                <w:szCs w:val="22"/>
                <w:lang w:val="bs" w:eastAsia="en-US"/>
              </w:rPr>
              <w:t>Končanica</w:t>
            </w:r>
          </w:p>
        </w:tc>
        <w:tc>
          <w:tcPr>
            <w:tcW w:w="1711" w:type="dxa"/>
            <w:tcBorders>
              <w:top w:val="single" w:sz="2" w:space="0" w:color="000000"/>
              <w:bottom w:val="single" w:sz="2" w:space="0" w:color="000000"/>
            </w:tcBorders>
          </w:tcPr>
          <w:p w14:paraId="297367AC" w14:textId="77777777" w:rsidR="003D39CC" w:rsidRPr="003D39CC" w:rsidRDefault="003D39CC" w:rsidP="003D39CC">
            <w:pPr>
              <w:overflowPunct/>
              <w:adjustRightInd/>
              <w:spacing w:before="14"/>
              <w:ind w:right="12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17.605,40</w:t>
            </w:r>
          </w:p>
        </w:tc>
        <w:tc>
          <w:tcPr>
            <w:tcW w:w="1495" w:type="dxa"/>
            <w:gridSpan w:val="2"/>
            <w:tcBorders>
              <w:top w:val="single" w:sz="2" w:space="0" w:color="000000"/>
              <w:bottom w:val="single" w:sz="2" w:space="0" w:color="000000"/>
            </w:tcBorders>
          </w:tcPr>
          <w:p w14:paraId="4B5D0840" w14:textId="77777777" w:rsidR="003D39CC" w:rsidRPr="003D39CC" w:rsidRDefault="003D39CC" w:rsidP="003D39CC">
            <w:pPr>
              <w:overflowPunct/>
              <w:adjustRightInd/>
              <w:spacing w:before="14"/>
              <w:ind w:right="68"/>
              <w:jc w:val="right"/>
              <w:rPr>
                <w:rFonts w:ascii="Calibri" w:eastAsia="Calibri" w:hAnsi="Calibri" w:cs="Calibri"/>
                <w:sz w:val="18"/>
                <w:szCs w:val="22"/>
                <w:lang w:val="bs" w:eastAsia="en-US"/>
              </w:rPr>
            </w:pPr>
            <w:r w:rsidRPr="003D39CC">
              <w:rPr>
                <w:rFonts w:ascii="Calibri" w:eastAsia="Calibri" w:hAnsi="Calibri" w:cs="Calibri"/>
                <w:spacing w:val="-4"/>
                <w:sz w:val="18"/>
                <w:szCs w:val="22"/>
                <w:lang w:val="bs" w:eastAsia="en-US"/>
              </w:rPr>
              <w:t>0,00</w:t>
            </w:r>
          </w:p>
        </w:tc>
        <w:tc>
          <w:tcPr>
            <w:tcW w:w="1632" w:type="dxa"/>
            <w:gridSpan w:val="2"/>
            <w:tcBorders>
              <w:top w:val="single" w:sz="2" w:space="0" w:color="000000"/>
              <w:bottom w:val="single" w:sz="2" w:space="0" w:color="000000"/>
            </w:tcBorders>
          </w:tcPr>
          <w:p w14:paraId="4B126620" w14:textId="77777777" w:rsidR="003D39CC" w:rsidRPr="003D39CC" w:rsidRDefault="003D39CC" w:rsidP="003D39CC">
            <w:pPr>
              <w:overflowPunct/>
              <w:adjustRightInd/>
              <w:spacing w:before="14"/>
              <w:ind w:right="124"/>
              <w:jc w:val="right"/>
              <w:rPr>
                <w:rFonts w:ascii="Calibri" w:eastAsia="Calibri" w:hAnsi="Calibri" w:cs="Calibri"/>
                <w:sz w:val="18"/>
                <w:szCs w:val="22"/>
                <w:lang w:val="bs" w:eastAsia="en-US"/>
              </w:rPr>
            </w:pPr>
            <w:r w:rsidRPr="003D39CC">
              <w:rPr>
                <w:rFonts w:ascii="Calibri" w:eastAsia="Calibri" w:hAnsi="Calibri" w:cs="Calibri"/>
                <w:spacing w:val="-4"/>
                <w:sz w:val="18"/>
                <w:szCs w:val="22"/>
                <w:lang w:val="bs" w:eastAsia="en-US"/>
              </w:rPr>
              <w:t>0,00</w:t>
            </w:r>
          </w:p>
        </w:tc>
        <w:tc>
          <w:tcPr>
            <w:tcW w:w="1050" w:type="dxa"/>
            <w:gridSpan w:val="2"/>
            <w:tcBorders>
              <w:top w:val="single" w:sz="2" w:space="0" w:color="000000"/>
              <w:bottom w:val="single" w:sz="2" w:space="0" w:color="000000"/>
            </w:tcBorders>
          </w:tcPr>
          <w:p w14:paraId="1BE4C287" w14:textId="77777777" w:rsidR="003D39CC" w:rsidRPr="003D39CC" w:rsidRDefault="003D39CC" w:rsidP="003D39CC">
            <w:pPr>
              <w:overflowPunct/>
              <w:adjustRightInd/>
              <w:spacing w:before="14"/>
              <w:ind w:right="16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0,00%</w:t>
            </w:r>
          </w:p>
        </w:tc>
        <w:tc>
          <w:tcPr>
            <w:tcW w:w="1200" w:type="dxa"/>
            <w:gridSpan w:val="3"/>
            <w:tcBorders>
              <w:top w:val="single" w:sz="2" w:space="0" w:color="000000"/>
              <w:bottom w:val="single" w:sz="2" w:space="0" w:color="000000"/>
            </w:tcBorders>
          </w:tcPr>
          <w:p w14:paraId="320773E9" w14:textId="77777777" w:rsidR="003D39CC" w:rsidRPr="003D39CC" w:rsidRDefault="003D39CC" w:rsidP="003D39CC">
            <w:pPr>
              <w:overflowPunct/>
              <w:adjustRightInd/>
              <w:spacing w:before="14"/>
              <w:ind w:right="276"/>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0,00%</w:t>
            </w:r>
          </w:p>
        </w:tc>
      </w:tr>
      <w:tr w:rsidR="003D39CC" w:rsidRPr="003D39CC" w14:paraId="472A9EAA" w14:textId="77777777" w:rsidTr="003D39CC">
        <w:trPr>
          <w:trHeight w:val="488"/>
        </w:trPr>
        <w:tc>
          <w:tcPr>
            <w:tcW w:w="989" w:type="dxa"/>
            <w:tcBorders>
              <w:top w:val="single" w:sz="2" w:space="0" w:color="000000"/>
              <w:bottom w:val="single" w:sz="2" w:space="0" w:color="000000"/>
            </w:tcBorders>
          </w:tcPr>
          <w:p w14:paraId="23D9ADAF" w14:textId="77777777" w:rsidR="003D39CC" w:rsidRPr="003D39CC" w:rsidRDefault="003D39CC" w:rsidP="003D39CC">
            <w:pPr>
              <w:overflowPunct/>
              <w:adjustRightInd/>
              <w:spacing w:before="1"/>
              <w:rPr>
                <w:rFonts w:ascii="Segoe UI" w:eastAsia="Calibri" w:hAnsi="Calibri" w:cs="Calibri"/>
                <w:sz w:val="18"/>
                <w:szCs w:val="22"/>
                <w:lang w:val="bs" w:eastAsia="en-US"/>
              </w:rPr>
            </w:pPr>
          </w:p>
          <w:p w14:paraId="70E8CD04" w14:textId="77777777" w:rsidR="003D39CC" w:rsidRPr="003D39CC" w:rsidRDefault="003D39CC" w:rsidP="003D39CC">
            <w:pPr>
              <w:overflowPunct/>
              <w:adjustRightInd/>
              <w:ind w:right="156"/>
              <w:jc w:val="right"/>
              <w:rPr>
                <w:rFonts w:ascii="Calibri" w:eastAsia="Calibri" w:hAnsi="Calibri" w:cs="Calibri"/>
                <w:b/>
                <w:sz w:val="18"/>
                <w:szCs w:val="22"/>
                <w:lang w:val="bs" w:eastAsia="en-US"/>
              </w:rPr>
            </w:pPr>
            <w:r w:rsidRPr="003D39CC">
              <w:rPr>
                <w:rFonts w:ascii="Calibri" w:eastAsia="Calibri" w:hAnsi="Calibri" w:cs="Calibri"/>
                <w:b/>
                <w:spacing w:val="-10"/>
                <w:sz w:val="18"/>
                <w:szCs w:val="22"/>
                <w:lang w:val="bs" w:eastAsia="en-US"/>
              </w:rPr>
              <w:t>5</w:t>
            </w:r>
          </w:p>
        </w:tc>
        <w:tc>
          <w:tcPr>
            <w:tcW w:w="6760" w:type="dxa"/>
            <w:gridSpan w:val="2"/>
            <w:tcBorders>
              <w:top w:val="single" w:sz="2" w:space="0" w:color="000000"/>
              <w:bottom w:val="single" w:sz="2" w:space="0" w:color="000000"/>
            </w:tcBorders>
          </w:tcPr>
          <w:p w14:paraId="2E0E065E" w14:textId="77777777" w:rsidR="003D39CC" w:rsidRPr="003D39CC" w:rsidRDefault="003D39CC" w:rsidP="003D39CC">
            <w:pPr>
              <w:overflowPunct/>
              <w:adjustRightInd/>
              <w:spacing w:before="1"/>
              <w:rPr>
                <w:rFonts w:ascii="Segoe UI" w:eastAsia="Calibri" w:hAnsi="Calibri" w:cs="Calibri"/>
                <w:sz w:val="18"/>
                <w:szCs w:val="22"/>
                <w:lang w:val="bs" w:eastAsia="en-US"/>
              </w:rPr>
            </w:pPr>
          </w:p>
          <w:p w14:paraId="6B171DFC" w14:textId="77777777" w:rsidR="003D39CC" w:rsidRPr="003D39CC" w:rsidRDefault="003D39CC" w:rsidP="003D39CC">
            <w:pPr>
              <w:overflowPunct/>
              <w:adjustRightInd/>
              <w:ind w:left="160"/>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Pomoći</w:t>
            </w:r>
          </w:p>
        </w:tc>
        <w:tc>
          <w:tcPr>
            <w:tcW w:w="1711" w:type="dxa"/>
            <w:tcBorders>
              <w:top w:val="single" w:sz="2" w:space="0" w:color="000000"/>
              <w:bottom w:val="single" w:sz="2" w:space="0" w:color="000000"/>
            </w:tcBorders>
          </w:tcPr>
          <w:p w14:paraId="70E64494" w14:textId="77777777" w:rsidR="003D39CC" w:rsidRPr="003D39CC" w:rsidRDefault="003D39CC" w:rsidP="003D39CC">
            <w:pPr>
              <w:overflowPunct/>
              <w:adjustRightInd/>
              <w:spacing w:before="1"/>
              <w:rPr>
                <w:rFonts w:ascii="Segoe UI" w:eastAsia="Calibri" w:hAnsi="Calibri" w:cs="Calibri"/>
                <w:sz w:val="18"/>
                <w:szCs w:val="22"/>
                <w:lang w:val="bs" w:eastAsia="en-US"/>
              </w:rPr>
            </w:pPr>
          </w:p>
          <w:p w14:paraId="4CE1E1AB" w14:textId="77777777" w:rsidR="003D39CC" w:rsidRPr="003D39CC" w:rsidRDefault="003D39CC" w:rsidP="003D39CC">
            <w:pPr>
              <w:overflowPunct/>
              <w:adjustRightInd/>
              <w:ind w:right="121"/>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408.977,66</w:t>
            </w:r>
          </w:p>
        </w:tc>
        <w:tc>
          <w:tcPr>
            <w:tcW w:w="1495" w:type="dxa"/>
            <w:gridSpan w:val="2"/>
            <w:tcBorders>
              <w:top w:val="single" w:sz="2" w:space="0" w:color="000000"/>
              <w:bottom w:val="single" w:sz="2" w:space="0" w:color="000000"/>
            </w:tcBorders>
          </w:tcPr>
          <w:p w14:paraId="109B395C" w14:textId="77777777" w:rsidR="003D39CC" w:rsidRPr="003D39CC" w:rsidRDefault="003D39CC" w:rsidP="003D39CC">
            <w:pPr>
              <w:overflowPunct/>
              <w:adjustRightInd/>
              <w:spacing w:before="1"/>
              <w:rPr>
                <w:rFonts w:ascii="Segoe UI" w:eastAsia="Calibri" w:hAnsi="Calibri" w:cs="Calibri"/>
                <w:sz w:val="18"/>
                <w:szCs w:val="22"/>
                <w:lang w:val="bs" w:eastAsia="en-US"/>
              </w:rPr>
            </w:pPr>
          </w:p>
          <w:p w14:paraId="2DF448E7" w14:textId="77777777" w:rsidR="003D39CC" w:rsidRPr="003D39CC" w:rsidRDefault="003D39CC" w:rsidP="003D39CC">
            <w:pPr>
              <w:overflowPunct/>
              <w:adjustRightInd/>
              <w:ind w:right="64"/>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1.088.750,00</w:t>
            </w:r>
          </w:p>
        </w:tc>
        <w:tc>
          <w:tcPr>
            <w:tcW w:w="1632" w:type="dxa"/>
            <w:gridSpan w:val="2"/>
            <w:tcBorders>
              <w:top w:val="single" w:sz="2" w:space="0" w:color="000000"/>
              <w:bottom w:val="single" w:sz="2" w:space="0" w:color="000000"/>
            </w:tcBorders>
          </w:tcPr>
          <w:p w14:paraId="0F9D8E87" w14:textId="77777777" w:rsidR="003D39CC" w:rsidRPr="003D39CC" w:rsidRDefault="003D39CC" w:rsidP="003D39CC">
            <w:pPr>
              <w:overflowPunct/>
              <w:adjustRightInd/>
              <w:spacing w:before="1"/>
              <w:rPr>
                <w:rFonts w:ascii="Segoe UI" w:eastAsia="Calibri" w:hAnsi="Calibri" w:cs="Calibri"/>
                <w:sz w:val="18"/>
                <w:szCs w:val="22"/>
                <w:lang w:val="bs" w:eastAsia="en-US"/>
              </w:rPr>
            </w:pPr>
          </w:p>
          <w:p w14:paraId="2A7184E5" w14:textId="77777777" w:rsidR="003D39CC" w:rsidRPr="003D39CC" w:rsidRDefault="003D39CC" w:rsidP="003D39CC">
            <w:pPr>
              <w:overflowPunct/>
              <w:adjustRightInd/>
              <w:ind w:right="122"/>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905.222,65</w:t>
            </w:r>
          </w:p>
        </w:tc>
        <w:tc>
          <w:tcPr>
            <w:tcW w:w="1050" w:type="dxa"/>
            <w:gridSpan w:val="2"/>
            <w:tcBorders>
              <w:top w:val="single" w:sz="2" w:space="0" w:color="000000"/>
              <w:bottom w:val="single" w:sz="2" w:space="0" w:color="000000"/>
            </w:tcBorders>
          </w:tcPr>
          <w:p w14:paraId="60041357" w14:textId="77777777" w:rsidR="003D39CC" w:rsidRPr="003D39CC" w:rsidRDefault="003D39CC" w:rsidP="003D39CC">
            <w:pPr>
              <w:overflowPunct/>
              <w:adjustRightInd/>
              <w:spacing w:before="1"/>
              <w:rPr>
                <w:rFonts w:ascii="Segoe UI" w:eastAsia="Calibri" w:hAnsi="Calibri" w:cs="Calibri"/>
                <w:sz w:val="18"/>
                <w:szCs w:val="22"/>
                <w:lang w:val="bs" w:eastAsia="en-US"/>
              </w:rPr>
            </w:pPr>
          </w:p>
          <w:p w14:paraId="1766DBC1" w14:textId="77777777" w:rsidR="003D39CC" w:rsidRPr="003D39CC" w:rsidRDefault="003D39CC" w:rsidP="003D39CC">
            <w:pPr>
              <w:overflowPunct/>
              <w:adjustRightInd/>
              <w:ind w:right="161"/>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221,34%</w:t>
            </w:r>
          </w:p>
        </w:tc>
        <w:tc>
          <w:tcPr>
            <w:tcW w:w="1200" w:type="dxa"/>
            <w:gridSpan w:val="3"/>
            <w:tcBorders>
              <w:top w:val="single" w:sz="2" w:space="0" w:color="000000"/>
              <w:bottom w:val="single" w:sz="2" w:space="0" w:color="000000"/>
            </w:tcBorders>
          </w:tcPr>
          <w:p w14:paraId="60094B36" w14:textId="77777777" w:rsidR="003D39CC" w:rsidRPr="003D39CC" w:rsidRDefault="003D39CC" w:rsidP="003D39CC">
            <w:pPr>
              <w:overflowPunct/>
              <w:adjustRightInd/>
              <w:spacing w:before="1"/>
              <w:rPr>
                <w:rFonts w:ascii="Segoe UI" w:eastAsia="Calibri" w:hAnsi="Calibri" w:cs="Calibri"/>
                <w:sz w:val="18"/>
                <w:szCs w:val="22"/>
                <w:lang w:val="bs" w:eastAsia="en-US"/>
              </w:rPr>
            </w:pPr>
          </w:p>
          <w:p w14:paraId="5F973720" w14:textId="77777777" w:rsidR="003D39CC" w:rsidRPr="003D39CC" w:rsidRDefault="003D39CC" w:rsidP="003D39CC">
            <w:pPr>
              <w:overflowPunct/>
              <w:adjustRightInd/>
              <w:ind w:right="277"/>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83,14%</w:t>
            </w:r>
          </w:p>
        </w:tc>
      </w:tr>
      <w:tr w:rsidR="003D39CC" w:rsidRPr="003D39CC" w14:paraId="10E78C1F" w14:textId="77777777" w:rsidTr="003D39CC">
        <w:trPr>
          <w:trHeight w:val="265"/>
        </w:trPr>
        <w:tc>
          <w:tcPr>
            <w:tcW w:w="989" w:type="dxa"/>
            <w:tcBorders>
              <w:top w:val="single" w:sz="2" w:space="0" w:color="000000"/>
              <w:bottom w:val="single" w:sz="2" w:space="0" w:color="000000"/>
            </w:tcBorders>
          </w:tcPr>
          <w:p w14:paraId="4915CA02" w14:textId="77777777" w:rsidR="003D39CC" w:rsidRPr="003D39CC" w:rsidRDefault="003D39CC" w:rsidP="003D39CC">
            <w:pPr>
              <w:overflowPunct/>
              <w:adjustRightInd/>
              <w:spacing w:before="15"/>
              <w:ind w:right="157"/>
              <w:jc w:val="right"/>
              <w:rPr>
                <w:rFonts w:ascii="Calibri" w:eastAsia="Calibri" w:hAnsi="Calibri" w:cs="Calibri"/>
                <w:sz w:val="18"/>
                <w:szCs w:val="22"/>
                <w:lang w:val="bs" w:eastAsia="en-US"/>
              </w:rPr>
            </w:pPr>
            <w:r w:rsidRPr="003D39CC">
              <w:rPr>
                <w:rFonts w:ascii="Calibri" w:eastAsia="Calibri" w:hAnsi="Calibri" w:cs="Calibri"/>
                <w:noProof/>
                <w:sz w:val="18"/>
                <w:szCs w:val="22"/>
                <w:lang w:val="bs" w:eastAsia="en-US"/>
              </w:rPr>
              <mc:AlternateContent>
                <mc:Choice Requires="wpg">
                  <w:drawing>
                    <wp:anchor distT="0" distB="0" distL="0" distR="0" simplePos="0" relativeHeight="251671552" behindDoc="1" locked="0" layoutInCell="1" allowOverlap="1" wp14:anchorId="68657890" wp14:editId="17CF0E65">
                      <wp:simplePos x="0" y="0"/>
                      <wp:positionH relativeFrom="column">
                        <wp:posOffset>0</wp:posOffset>
                      </wp:positionH>
                      <wp:positionV relativeFrom="paragraph">
                        <wp:posOffset>-172901</wp:posOffset>
                      </wp:positionV>
                      <wp:extent cx="9417685" cy="1905"/>
                      <wp:effectExtent l="0" t="0" r="0" b="0"/>
                      <wp:wrapNone/>
                      <wp:docPr id="145174144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7685" cy="1905"/>
                                <a:chOff x="0" y="0"/>
                                <a:chExt cx="9417685" cy="1905"/>
                              </a:xfrm>
                            </wpg:grpSpPr>
                            <wps:wsp>
                              <wps:cNvPr id="1246184487" name="Graphic 13"/>
                              <wps:cNvSpPr/>
                              <wps:spPr>
                                <a:xfrm>
                                  <a:off x="0" y="0"/>
                                  <a:ext cx="9417685" cy="1905"/>
                                </a:xfrm>
                                <a:custGeom>
                                  <a:avLst/>
                                  <a:gdLst/>
                                  <a:ahLst/>
                                  <a:cxnLst/>
                                  <a:rect l="l" t="t" r="r" b="b"/>
                                  <a:pathLst>
                                    <a:path w="9417685" h="1905">
                                      <a:moveTo>
                                        <a:pt x="9417685" y="0"/>
                                      </a:moveTo>
                                      <a:lnTo>
                                        <a:pt x="0" y="0"/>
                                      </a:lnTo>
                                      <a:lnTo>
                                        <a:pt x="0" y="1824"/>
                                      </a:lnTo>
                                      <a:lnTo>
                                        <a:pt x="9417685" y="1824"/>
                                      </a:lnTo>
                                      <a:lnTo>
                                        <a:pt x="94176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54C78BFA" id="Group 12" o:spid="_x0000_s1026" style="position:absolute;margin-left:0;margin-top:-13.6pt;width:741.55pt;height:.15pt;z-index:-251644928;mso-wrap-distance-left:0;mso-wrap-distance-right:0" coordsize="941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sbKeAIAAPkFAAAOAAAAZHJzL2Uyb0RvYy54bWykVE1v2zAMvQ/YfxB0XxxnaZoadYqhXYMB&#10;RVegGXZWZPkDk0VNUuL034+SLcdogQHrfLApk6IeH594fXNqJTkKYxtQOU1nc0qE4lA0qsrpj939&#10;pzUl1jFVMAlK5PRFWHqz+fjhutOZWEANshCGYBJls07ntHZOZ0lieS1aZmeghUJnCaZlDpemSgrD&#10;OszeymQxn6+SDkyhDXBhLf696510E/KXpeDue1la4YjMKWJz4W3Ce+/fyeaaZZVhum74AIO9A0XL&#10;GoWHjqnumGPkYJo3qdqGG7BQuhmHNoGybLgINWA16fxVNVsDBx1qqbKu0iNNSO0rnt6dlj8et0Y/&#10;6yfTo0fzAfgvi7wkna6yqd+vq3PwqTSt34RFkFNg9GVkVJwc4fjzaplertYXlHD0pVfzi55wXmNX&#10;3mzi9de/bUtY1h8ZgI1AOo3KsWdy7P+R81wzLQLn1hf/ZEhTIPTFcpWul8v1JSWKtSjk7aCZ9LMv&#10;yYPAaM/jsLIDpe9maSyXZfxg3VZAYJsdH6zrVVtEi9XR4icVTYPa96qXQfWOElS9oQRVv++boJnz&#10;+3wLvUm6SbvqoVve2cJR7CCEOd+zsaex3Yj0HCPVNBav3CQq+uJXh3x9TLpeLD0uTBbd8duHTY/9&#10;p+BwySdpuQQr+pN83eHIkQuMm7JtQTbFfSOlL9+aan8rDTkyP0zCMyCehKE4bdY331t7KF5QQx2q&#10;Jaf294EZQYn8plClfhxFw0RjHw3j5C2EoRWYN9btTj+Z0USjmVOHN+wRolhZFmWB+H1AH+t3Kvhy&#10;cFA2XjMBW49oWODFCVaYL4GJYRb6ATZdh6jzxN78AQAA//8DAFBLAwQUAAYACAAAACEACpZW6+AA&#10;AAAJAQAADwAAAGRycy9kb3ducmV2LnhtbEyPwU7DMBBE70j8g7VI3FonKZQS4lRVBZwqJFokxG0b&#10;b5Oo8TqK3ST9e5wTHGdnNfMmW4+mET11rrasIJ5HIIgLq2suFXwd3mYrEM4ja2wsk4IrOVjntzcZ&#10;ptoO/En93pcihLBLUUHlfZtK6YqKDLq5bYmDd7KdQR9kV0rd4RDCTSOTKFpKgzWHhgpb2lZUnPcX&#10;o+B9wGGziF/73fm0vf4cHj++dzEpdX83bl5AeBr93zNM+AEd8sB0tBfWTjQKwhCvYJY8JSAm+2G1&#10;iEEcp9PyGWSeyf8L8l8AAAD//wMAUEsBAi0AFAAGAAgAAAAhALaDOJL+AAAA4QEAABMAAAAAAAAA&#10;AAAAAAAAAAAAAFtDb250ZW50X1R5cGVzXS54bWxQSwECLQAUAAYACAAAACEAOP0h/9YAAACUAQAA&#10;CwAAAAAAAAAAAAAAAAAvAQAAX3JlbHMvLnJlbHNQSwECLQAUAAYACAAAACEAzG7GyngCAAD5BQAA&#10;DgAAAAAAAAAAAAAAAAAuAgAAZHJzL2Uyb0RvYy54bWxQSwECLQAUAAYACAAAACEACpZW6+AAAAAJ&#10;AQAADwAAAAAAAAAAAAAAAADSBAAAZHJzL2Rvd25yZXYueG1sUEsFBgAAAAAEAAQA8wAAAN8FAAAA&#10;AA==&#10;">
                      <v:shape id="Graphic 13" o:spid="_x0000_s1027" style="position:absolute;width:94176;height:19;visibility:visible;mso-wrap-style:square;v-text-anchor:top" coordsize="941768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p3tygAAAOMAAAAPAAAAZHJzL2Rvd25yZXYueG1sRE/NSsNA&#10;EL4LfYdlhF7EblpiDLHbUoSSHgQx9qC3ITsmodnZuLttk7d3BcHjfP+z3o6mFxdyvrOsYLlIQBDX&#10;VnfcKDi+7+9zED4ga+wtk4KJPGw3s5s1Ftpe+Y0uVWhEDGFfoII2hKGQ0tctGfQLOxBH7ss6gyGe&#10;rpHa4TWGm16ukiSTBjuODS0O9NxSfarORoHOP77L8nX/eSwPdy9uyqbTQzUpNb8dd08gAo3hX/zn&#10;Pug4f5VmyzxN80f4/SkCIDc/AAAA//8DAFBLAQItABQABgAIAAAAIQDb4fbL7gAAAIUBAAATAAAA&#10;AAAAAAAAAAAAAAAAAABbQ29udGVudF9UeXBlc10ueG1sUEsBAi0AFAAGAAgAAAAhAFr0LFu/AAAA&#10;FQEAAAsAAAAAAAAAAAAAAAAAHwEAAF9yZWxzLy5yZWxzUEsBAi0AFAAGAAgAAAAhAAd2ne3KAAAA&#10;4wAAAA8AAAAAAAAAAAAAAAAABwIAAGRycy9kb3ducmV2LnhtbFBLBQYAAAAAAwADALcAAAD+AgAA&#10;AAA=&#10;" path="m9417685,l,,,1824r9417685,l9417685,xe" fillcolor="black" stroked="f">
                        <v:path arrowok="t"/>
                      </v:shape>
                    </v:group>
                  </w:pict>
                </mc:Fallback>
              </mc:AlternateContent>
            </w:r>
            <w:r w:rsidRPr="003D39CC">
              <w:rPr>
                <w:rFonts w:ascii="Calibri" w:eastAsia="Calibri" w:hAnsi="Calibri" w:cs="Calibri"/>
                <w:spacing w:val="-5"/>
                <w:sz w:val="18"/>
                <w:szCs w:val="22"/>
                <w:lang w:val="bs" w:eastAsia="en-US"/>
              </w:rPr>
              <w:t>50</w:t>
            </w:r>
          </w:p>
        </w:tc>
        <w:tc>
          <w:tcPr>
            <w:tcW w:w="6760" w:type="dxa"/>
            <w:gridSpan w:val="2"/>
            <w:tcBorders>
              <w:top w:val="single" w:sz="2" w:space="0" w:color="000000"/>
              <w:bottom w:val="single" w:sz="2" w:space="0" w:color="000000"/>
            </w:tcBorders>
          </w:tcPr>
          <w:p w14:paraId="63F377EE" w14:textId="77777777" w:rsidR="003D39CC" w:rsidRPr="003D39CC" w:rsidRDefault="003D39CC" w:rsidP="003D39CC">
            <w:pPr>
              <w:overflowPunct/>
              <w:adjustRightInd/>
              <w:spacing w:before="15"/>
              <w:ind w:left="160"/>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Pomoći</w:t>
            </w:r>
          </w:p>
        </w:tc>
        <w:tc>
          <w:tcPr>
            <w:tcW w:w="1711" w:type="dxa"/>
            <w:tcBorders>
              <w:top w:val="single" w:sz="2" w:space="0" w:color="000000"/>
              <w:bottom w:val="single" w:sz="2" w:space="0" w:color="000000"/>
            </w:tcBorders>
          </w:tcPr>
          <w:p w14:paraId="0E4CD110" w14:textId="77777777" w:rsidR="003D39CC" w:rsidRPr="003D39CC" w:rsidRDefault="003D39CC" w:rsidP="003D39CC">
            <w:pPr>
              <w:overflowPunct/>
              <w:adjustRightInd/>
              <w:spacing w:before="15"/>
              <w:ind w:right="124"/>
              <w:jc w:val="right"/>
              <w:rPr>
                <w:rFonts w:ascii="Calibri" w:eastAsia="Calibri" w:hAnsi="Calibri" w:cs="Calibri"/>
                <w:sz w:val="18"/>
                <w:szCs w:val="22"/>
                <w:lang w:val="bs" w:eastAsia="en-US"/>
              </w:rPr>
            </w:pPr>
            <w:r w:rsidRPr="003D39CC">
              <w:rPr>
                <w:rFonts w:ascii="Calibri" w:eastAsia="Calibri" w:hAnsi="Calibri" w:cs="Calibri"/>
                <w:spacing w:val="-4"/>
                <w:sz w:val="18"/>
                <w:szCs w:val="22"/>
                <w:lang w:val="bs" w:eastAsia="en-US"/>
              </w:rPr>
              <w:t>0,00</w:t>
            </w:r>
          </w:p>
        </w:tc>
        <w:tc>
          <w:tcPr>
            <w:tcW w:w="1495" w:type="dxa"/>
            <w:gridSpan w:val="2"/>
            <w:tcBorders>
              <w:top w:val="single" w:sz="2" w:space="0" w:color="000000"/>
              <w:bottom w:val="single" w:sz="2" w:space="0" w:color="000000"/>
            </w:tcBorders>
          </w:tcPr>
          <w:p w14:paraId="33FCFFFF" w14:textId="77777777" w:rsidR="003D39CC" w:rsidRPr="003D39CC" w:rsidRDefault="003D39CC" w:rsidP="003D39CC">
            <w:pPr>
              <w:overflowPunct/>
              <w:adjustRightInd/>
              <w:spacing w:before="15"/>
              <w:ind w:right="66"/>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60.300,00</w:t>
            </w:r>
          </w:p>
        </w:tc>
        <w:tc>
          <w:tcPr>
            <w:tcW w:w="1632" w:type="dxa"/>
            <w:gridSpan w:val="2"/>
            <w:tcBorders>
              <w:top w:val="single" w:sz="2" w:space="0" w:color="000000"/>
              <w:bottom w:val="single" w:sz="2" w:space="0" w:color="000000"/>
            </w:tcBorders>
          </w:tcPr>
          <w:p w14:paraId="0BF5A16C" w14:textId="77777777" w:rsidR="003D39CC" w:rsidRPr="003D39CC" w:rsidRDefault="003D39CC" w:rsidP="003D39CC">
            <w:pPr>
              <w:overflowPunct/>
              <w:adjustRightInd/>
              <w:spacing w:before="15"/>
              <w:ind w:right="123"/>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18.665,46</w:t>
            </w:r>
          </w:p>
        </w:tc>
        <w:tc>
          <w:tcPr>
            <w:tcW w:w="1050" w:type="dxa"/>
            <w:gridSpan w:val="2"/>
            <w:tcBorders>
              <w:top w:val="single" w:sz="2" w:space="0" w:color="000000"/>
              <w:bottom w:val="single" w:sz="2" w:space="0" w:color="000000"/>
            </w:tcBorders>
          </w:tcPr>
          <w:p w14:paraId="693E6028" w14:textId="77777777" w:rsidR="003D39CC" w:rsidRPr="003D39CC" w:rsidRDefault="003D39CC" w:rsidP="003D39CC">
            <w:pPr>
              <w:overflowPunct/>
              <w:adjustRightInd/>
              <w:spacing w:before="15"/>
              <w:ind w:right="16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0,00%</w:t>
            </w:r>
          </w:p>
        </w:tc>
        <w:tc>
          <w:tcPr>
            <w:tcW w:w="1200" w:type="dxa"/>
            <w:gridSpan w:val="3"/>
            <w:tcBorders>
              <w:top w:val="single" w:sz="2" w:space="0" w:color="000000"/>
              <w:bottom w:val="single" w:sz="2" w:space="0" w:color="000000"/>
            </w:tcBorders>
          </w:tcPr>
          <w:p w14:paraId="18FBDA04" w14:textId="77777777" w:rsidR="003D39CC" w:rsidRPr="003D39CC" w:rsidRDefault="003D39CC" w:rsidP="003D39CC">
            <w:pPr>
              <w:overflowPunct/>
              <w:adjustRightInd/>
              <w:spacing w:before="15"/>
              <w:ind w:right="276"/>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30,95%</w:t>
            </w:r>
          </w:p>
        </w:tc>
      </w:tr>
      <w:tr w:rsidR="003D39CC" w:rsidRPr="003D39CC" w14:paraId="15594465" w14:textId="77777777" w:rsidTr="003D39CC">
        <w:trPr>
          <w:trHeight w:val="262"/>
        </w:trPr>
        <w:tc>
          <w:tcPr>
            <w:tcW w:w="989" w:type="dxa"/>
            <w:tcBorders>
              <w:top w:val="single" w:sz="2" w:space="0" w:color="000000"/>
              <w:bottom w:val="single" w:sz="2" w:space="0" w:color="000000"/>
            </w:tcBorders>
          </w:tcPr>
          <w:p w14:paraId="1DF72B60" w14:textId="77777777" w:rsidR="003D39CC" w:rsidRPr="003D39CC" w:rsidRDefault="003D39CC" w:rsidP="003D39CC">
            <w:pPr>
              <w:overflowPunct/>
              <w:adjustRightInd/>
              <w:spacing w:before="14"/>
              <w:ind w:right="157"/>
              <w:jc w:val="right"/>
              <w:rPr>
                <w:rFonts w:ascii="Calibri" w:eastAsia="Calibri" w:hAnsi="Calibri" w:cs="Calibri"/>
                <w:sz w:val="18"/>
                <w:szCs w:val="22"/>
                <w:lang w:val="bs" w:eastAsia="en-US"/>
              </w:rPr>
            </w:pPr>
            <w:r w:rsidRPr="003D39CC">
              <w:rPr>
                <w:rFonts w:ascii="Calibri" w:eastAsia="Calibri" w:hAnsi="Calibri" w:cs="Calibri"/>
                <w:spacing w:val="-5"/>
                <w:sz w:val="18"/>
                <w:szCs w:val="22"/>
                <w:lang w:val="bs" w:eastAsia="en-US"/>
              </w:rPr>
              <w:t>51</w:t>
            </w:r>
          </w:p>
        </w:tc>
        <w:tc>
          <w:tcPr>
            <w:tcW w:w="6760" w:type="dxa"/>
            <w:gridSpan w:val="2"/>
            <w:tcBorders>
              <w:top w:val="single" w:sz="2" w:space="0" w:color="000000"/>
              <w:bottom w:val="single" w:sz="2" w:space="0" w:color="000000"/>
            </w:tcBorders>
          </w:tcPr>
          <w:p w14:paraId="2E47B880" w14:textId="77777777" w:rsidR="003D39CC" w:rsidRPr="003D39CC" w:rsidRDefault="003D39CC" w:rsidP="003D39CC">
            <w:pPr>
              <w:overflowPunct/>
              <w:adjustRightInd/>
              <w:spacing w:before="14"/>
              <w:ind w:left="160"/>
              <w:rPr>
                <w:rFonts w:ascii="Calibri" w:eastAsia="Calibri" w:hAnsi="Calibri" w:cs="Calibri"/>
                <w:sz w:val="18"/>
                <w:szCs w:val="22"/>
                <w:lang w:val="bs" w:eastAsia="en-US"/>
              </w:rPr>
            </w:pPr>
            <w:r w:rsidRPr="003D39CC">
              <w:rPr>
                <w:rFonts w:ascii="Calibri" w:eastAsia="Calibri" w:hAnsi="Calibri" w:cs="Calibri"/>
                <w:sz w:val="18"/>
                <w:szCs w:val="22"/>
                <w:lang w:val="bs" w:eastAsia="en-US"/>
              </w:rPr>
              <w:t>Pomoći</w:t>
            </w:r>
            <w:r w:rsidRPr="003D39CC">
              <w:rPr>
                <w:rFonts w:ascii="Calibri" w:eastAsia="Calibri" w:hAnsi="Calibri" w:cs="Calibri"/>
                <w:spacing w:val="-2"/>
                <w:sz w:val="18"/>
                <w:szCs w:val="22"/>
                <w:lang w:val="bs" w:eastAsia="en-US"/>
              </w:rPr>
              <w:t xml:space="preserve"> </w:t>
            </w:r>
            <w:r w:rsidRPr="003D39CC">
              <w:rPr>
                <w:rFonts w:ascii="Calibri" w:eastAsia="Calibri" w:hAnsi="Calibri" w:cs="Calibri"/>
                <w:sz w:val="18"/>
                <w:szCs w:val="22"/>
                <w:lang w:val="bs" w:eastAsia="en-US"/>
              </w:rPr>
              <w:t>iz</w:t>
            </w:r>
            <w:r w:rsidRPr="003D39CC">
              <w:rPr>
                <w:rFonts w:ascii="Calibri" w:eastAsia="Calibri" w:hAnsi="Calibri" w:cs="Calibri"/>
                <w:spacing w:val="-1"/>
                <w:sz w:val="18"/>
                <w:szCs w:val="22"/>
                <w:lang w:val="bs" w:eastAsia="en-US"/>
              </w:rPr>
              <w:t xml:space="preserve"> </w:t>
            </w:r>
            <w:r w:rsidRPr="003D39CC">
              <w:rPr>
                <w:rFonts w:ascii="Calibri" w:eastAsia="Calibri" w:hAnsi="Calibri" w:cs="Calibri"/>
                <w:spacing w:val="-2"/>
                <w:sz w:val="18"/>
                <w:szCs w:val="22"/>
                <w:lang w:val="bs" w:eastAsia="en-US"/>
              </w:rPr>
              <w:t>proračuna</w:t>
            </w:r>
          </w:p>
        </w:tc>
        <w:tc>
          <w:tcPr>
            <w:tcW w:w="1711" w:type="dxa"/>
            <w:tcBorders>
              <w:top w:val="single" w:sz="2" w:space="0" w:color="000000"/>
              <w:bottom w:val="single" w:sz="2" w:space="0" w:color="000000"/>
            </w:tcBorders>
          </w:tcPr>
          <w:p w14:paraId="107DC9F0" w14:textId="77777777" w:rsidR="003D39CC" w:rsidRPr="003D39CC" w:rsidRDefault="003D39CC" w:rsidP="003D39CC">
            <w:pPr>
              <w:overflowPunct/>
              <w:adjustRightInd/>
              <w:spacing w:before="14"/>
              <w:ind w:right="121"/>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373.909,37</w:t>
            </w:r>
          </w:p>
        </w:tc>
        <w:tc>
          <w:tcPr>
            <w:tcW w:w="1495" w:type="dxa"/>
            <w:gridSpan w:val="2"/>
            <w:tcBorders>
              <w:top w:val="single" w:sz="2" w:space="0" w:color="000000"/>
              <w:bottom w:val="single" w:sz="2" w:space="0" w:color="000000"/>
            </w:tcBorders>
          </w:tcPr>
          <w:p w14:paraId="44B8C1F2" w14:textId="77777777" w:rsidR="003D39CC" w:rsidRPr="003D39CC" w:rsidRDefault="003D39CC" w:rsidP="003D39CC">
            <w:pPr>
              <w:overflowPunct/>
              <w:adjustRightInd/>
              <w:spacing w:before="14"/>
              <w:ind w:right="65"/>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629.900,00</w:t>
            </w:r>
          </w:p>
        </w:tc>
        <w:tc>
          <w:tcPr>
            <w:tcW w:w="1632" w:type="dxa"/>
            <w:gridSpan w:val="2"/>
            <w:tcBorders>
              <w:top w:val="single" w:sz="2" w:space="0" w:color="000000"/>
              <w:bottom w:val="single" w:sz="2" w:space="0" w:color="000000"/>
            </w:tcBorders>
          </w:tcPr>
          <w:p w14:paraId="7EF53EDF" w14:textId="77777777" w:rsidR="003D39CC" w:rsidRPr="003D39CC" w:rsidRDefault="003D39CC" w:rsidP="003D39CC">
            <w:pPr>
              <w:overflowPunct/>
              <w:adjustRightInd/>
              <w:spacing w:before="14"/>
              <w:ind w:right="12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636.317,24</w:t>
            </w:r>
          </w:p>
        </w:tc>
        <w:tc>
          <w:tcPr>
            <w:tcW w:w="1050" w:type="dxa"/>
            <w:gridSpan w:val="2"/>
            <w:tcBorders>
              <w:top w:val="single" w:sz="2" w:space="0" w:color="000000"/>
              <w:bottom w:val="single" w:sz="2" w:space="0" w:color="000000"/>
            </w:tcBorders>
          </w:tcPr>
          <w:p w14:paraId="2179E8AD" w14:textId="77777777" w:rsidR="003D39CC" w:rsidRPr="003D39CC" w:rsidRDefault="003D39CC" w:rsidP="003D39CC">
            <w:pPr>
              <w:overflowPunct/>
              <w:adjustRightInd/>
              <w:spacing w:before="14"/>
              <w:ind w:right="160"/>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170,18%</w:t>
            </w:r>
          </w:p>
        </w:tc>
        <w:tc>
          <w:tcPr>
            <w:tcW w:w="1200" w:type="dxa"/>
            <w:gridSpan w:val="3"/>
            <w:tcBorders>
              <w:top w:val="single" w:sz="2" w:space="0" w:color="000000"/>
              <w:bottom w:val="single" w:sz="2" w:space="0" w:color="000000"/>
            </w:tcBorders>
          </w:tcPr>
          <w:p w14:paraId="5CDFEB78" w14:textId="77777777" w:rsidR="003D39CC" w:rsidRPr="003D39CC" w:rsidRDefault="003D39CC" w:rsidP="003D39CC">
            <w:pPr>
              <w:overflowPunct/>
              <w:adjustRightInd/>
              <w:spacing w:before="14"/>
              <w:ind w:right="275"/>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101,02%</w:t>
            </w:r>
          </w:p>
        </w:tc>
      </w:tr>
      <w:tr w:rsidR="003D39CC" w:rsidRPr="003D39CC" w14:paraId="16E5708B" w14:textId="77777777" w:rsidTr="003D39CC">
        <w:trPr>
          <w:trHeight w:val="263"/>
        </w:trPr>
        <w:tc>
          <w:tcPr>
            <w:tcW w:w="989" w:type="dxa"/>
            <w:tcBorders>
              <w:top w:val="single" w:sz="2" w:space="0" w:color="000000"/>
              <w:bottom w:val="single" w:sz="2" w:space="0" w:color="000000"/>
            </w:tcBorders>
          </w:tcPr>
          <w:p w14:paraId="1CA19C74" w14:textId="77777777" w:rsidR="003D39CC" w:rsidRPr="003D39CC" w:rsidRDefault="003D39CC" w:rsidP="003D39CC">
            <w:pPr>
              <w:overflowPunct/>
              <w:adjustRightInd/>
              <w:spacing w:before="13"/>
              <w:ind w:right="157"/>
              <w:jc w:val="right"/>
              <w:rPr>
                <w:rFonts w:ascii="Calibri" w:eastAsia="Calibri" w:hAnsi="Calibri" w:cs="Calibri"/>
                <w:sz w:val="18"/>
                <w:szCs w:val="22"/>
                <w:lang w:val="bs" w:eastAsia="en-US"/>
              </w:rPr>
            </w:pPr>
            <w:r w:rsidRPr="003D39CC">
              <w:rPr>
                <w:rFonts w:ascii="Calibri" w:eastAsia="Calibri" w:hAnsi="Calibri" w:cs="Calibri"/>
                <w:spacing w:val="-5"/>
                <w:sz w:val="18"/>
                <w:szCs w:val="22"/>
                <w:lang w:val="bs" w:eastAsia="en-US"/>
              </w:rPr>
              <w:t>52</w:t>
            </w:r>
          </w:p>
        </w:tc>
        <w:tc>
          <w:tcPr>
            <w:tcW w:w="6760" w:type="dxa"/>
            <w:gridSpan w:val="2"/>
            <w:tcBorders>
              <w:top w:val="single" w:sz="2" w:space="0" w:color="000000"/>
              <w:bottom w:val="single" w:sz="2" w:space="0" w:color="000000"/>
            </w:tcBorders>
          </w:tcPr>
          <w:p w14:paraId="7EFBC5BC" w14:textId="77777777" w:rsidR="003D39CC" w:rsidRPr="003D39CC" w:rsidRDefault="003D39CC" w:rsidP="003D39CC">
            <w:pPr>
              <w:overflowPunct/>
              <w:adjustRightInd/>
              <w:spacing w:before="13"/>
              <w:ind w:left="160"/>
              <w:rPr>
                <w:rFonts w:ascii="Calibri" w:eastAsia="Calibri" w:hAnsi="Calibri" w:cs="Calibri"/>
                <w:sz w:val="18"/>
                <w:szCs w:val="22"/>
                <w:lang w:val="bs" w:eastAsia="en-US"/>
              </w:rPr>
            </w:pPr>
            <w:r w:rsidRPr="003D39CC">
              <w:rPr>
                <w:rFonts w:ascii="Calibri" w:eastAsia="Calibri" w:hAnsi="Calibri" w:cs="Calibri"/>
                <w:sz w:val="18"/>
                <w:szCs w:val="22"/>
                <w:lang w:val="bs" w:eastAsia="en-US"/>
              </w:rPr>
              <w:t>Pomoći</w:t>
            </w:r>
            <w:r w:rsidRPr="003D39CC">
              <w:rPr>
                <w:rFonts w:ascii="Calibri" w:eastAsia="Calibri" w:hAnsi="Calibri" w:cs="Calibri"/>
                <w:spacing w:val="-5"/>
                <w:sz w:val="18"/>
                <w:szCs w:val="22"/>
                <w:lang w:val="bs" w:eastAsia="en-US"/>
              </w:rPr>
              <w:t xml:space="preserve"> </w:t>
            </w:r>
            <w:r w:rsidRPr="003D39CC">
              <w:rPr>
                <w:rFonts w:ascii="Calibri" w:eastAsia="Calibri" w:hAnsi="Calibri" w:cs="Calibri"/>
                <w:sz w:val="18"/>
                <w:szCs w:val="22"/>
                <w:lang w:val="bs" w:eastAsia="en-US"/>
              </w:rPr>
              <w:t>iz</w:t>
            </w:r>
            <w:r w:rsidRPr="003D39CC">
              <w:rPr>
                <w:rFonts w:ascii="Calibri" w:eastAsia="Calibri" w:hAnsi="Calibri" w:cs="Calibri"/>
                <w:spacing w:val="-3"/>
                <w:sz w:val="18"/>
                <w:szCs w:val="22"/>
                <w:lang w:val="bs" w:eastAsia="en-US"/>
              </w:rPr>
              <w:t xml:space="preserve"> </w:t>
            </w:r>
            <w:r w:rsidRPr="003D39CC">
              <w:rPr>
                <w:rFonts w:ascii="Calibri" w:eastAsia="Calibri" w:hAnsi="Calibri" w:cs="Calibri"/>
                <w:sz w:val="18"/>
                <w:szCs w:val="22"/>
                <w:lang w:val="bs" w:eastAsia="en-US"/>
              </w:rPr>
              <w:t>proračuna</w:t>
            </w:r>
            <w:r w:rsidRPr="003D39CC">
              <w:rPr>
                <w:rFonts w:ascii="Calibri" w:eastAsia="Calibri" w:hAnsi="Calibri" w:cs="Calibri"/>
                <w:spacing w:val="-4"/>
                <w:sz w:val="18"/>
                <w:szCs w:val="22"/>
                <w:lang w:val="bs" w:eastAsia="en-US"/>
              </w:rPr>
              <w:t xml:space="preserve"> </w:t>
            </w:r>
            <w:r w:rsidRPr="003D39CC">
              <w:rPr>
                <w:rFonts w:ascii="Calibri" w:eastAsia="Calibri" w:hAnsi="Calibri" w:cs="Calibri"/>
                <w:sz w:val="18"/>
                <w:szCs w:val="22"/>
                <w:lang w:val="bs" w:eastAsia="en-US"/>
              </w:rPr>
              <w:t>-</w:t>
            </w:r>
            <w:r w:rsidRPr="003D39CC">
              <w:rPr>
                <w:rFonts w:ascii="Calibri" w:eastAsia="Calibri" w:hAnsi="Calibri" w:cs="Calibri"/>
                <w:spacing w:val="-4"/>
                <w:sz w:val="18"/>
                <w:szCs w:val="22"/>
                <w:lang w:val="bs" w:eastAsia="en-US"/>
              </w:rPr>
              <w:t xml:space="preserve"> </w:t>
            </w:r>
            <w:r w:rsidRPr="003D39CC">
              <w:rPr>
                <w:rFonts w:ascii="Calibri" w:eastAsia="Calibri" w:hAnsi="Calibri" w:cs="Calibri"/>
                <w:sz w:val="18"/>
                <w:szCs w:val="22"/>
                <w:lang w:val="bs" w:eastAsia="en-US"/>
              </w:rPr>
              <w:t>Češki</w:t>
            </w:r>
            <w:r w:rsidRPr="003D39CC">
              <w:rPr>
                <w:rFonts w:ascii="Calibri" w:eastAsia="Calibri" w:hAnsi="Calibri" w:cs="Calibri"/>
                <w:spacing w:val="-6"/>
                <w:sz w:val="18"/>
                <w:szCs w:val="22"/>
                <w:lang w:val="bs" w:eastAsia="en-US"/>
              </w:rPr>
              <w:t xml:space="preserve"> </w:t>
            </w:r>
            <w:r w:rsidRPr="003D39CC">
              <w:rPr>
                <w:rFonts w:ascii="Calibri" w:eastAsia="Calibri" w:hAnsi="Calibri" w:cs="Calibri"/>
                <w:sz w:val="18"/>
                <w:szCs w:val="22"/>
                <w:lang w:val="bs" w:eastAsia="en-US"/>
              </w:rPr>
              <w:t>DV</w:t>
            </w:r>
            <w:r w:rsidRPr="003D39CC">
              <w:rPr>
                <w:rFonts w:ascii="Calibri" w:eastAsia="Calibri" w:hAnsi="Calibri" w:cs="Calibri"/>
                <w:spacing w:val="-3"/>
                <w:sz w:val="18"/>
                <w:szCs w:val="22"/>
                <w:lang w:val="bs" w:eastAsia="en-US"/>
              </w:rPr>
              <w:t xml:space="preserve"> </w:t>
            </w:r>
            <w:r w:rsidRPr="003D39CC">
              <w:rPr>
                <w:rFonts w:ascii="Calibri" w:eastAsia="Calibri" w:hAnsi="Calibri" w:cs="Calibri"/>
                <w:spacing w:val="-2"/>
                <w:sz w:val="18"/>
                <w:szCs w:val="22"/>
                <w:lang w:val="bs" w:eastAsia="en-US"/>
              </w:rPr>
              <w:t>Končanica</w:t>
            </w:r>
          </w:p>
        </w:tc>
        <w:tc>
          <w:tcPr>
            <w:tcW w:w="1711" w:type="dxa"/>
            <w:tcBorders>
              <w:top w:val="single" w:sz="2" w:space="0" w:color="000000"/>
              <w:bottom w:val="single" w:sz="2" w:space="0" w:color="000000"/>
            </w:tcBorders>
          </w:tcPr>
          <w:p w14:paraId="1BDDB4F6" w14:textId="77777777" w:rsidR="003D39CC" w:rsidRPr="003D39CC" w:rsidRDefault="003D39CC" w:rsidP="003D39CC">
            <w:pPr>
              <w:overflowPunct/>
              <w:adjustRightInd/>
              <w:spacing w:before="13"/>
              <w:ind w:right="12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35.068,29</w:t>
            </w:r>
          </w:p>
        </w:tc>
        <w:tc>
          <w:tcPr>
            <w:tcW w:w="1495" w:type="dxa"/>
            <w:gridSpan w:val="2"/>
            <w:tcBorders>
              <w:top w:val="single" w:sz="2" w:space="0" w:color="000000"/>
              <w:bottom w:val="single" w:sz="2" w:space="0" w:color="000000"/>
            </w:tcBorders>
          </w:tcPr>
          <w:p w14:paraId="2373F7FE" w14:textId="77777777" w:rsidR="003D39CC" w:rsidRPr="003D39CC" w:rsidRDefault="003D39CC" w:rsidP="003D39CC">
            <w:pPr>
              <w:overflowPunct/>
              <w:adjustRightInd/>
              <w:spacing w:before="13"/>
              <w:ind w:right="66"/>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56.850,00</w:t>
            </w:r>
          </w:p>
        </w:tc>
        <w:tc>
          <w:tcPr>
            <w:tcW w:w="1632" w:type="dxa"/>
            <w:gridSpan w:val="2"/>
            <w:tcBorders>
              <w:top w:val="single" w:sz="2" w:space="0" w:color="000000"/>
              <w:bottom w:val="single" w:sz="2" w:space="0" w:color="000000"/>
            </w:tcBorders>
          </w:tcPr>
          <w:p w14:paraId="32FD8EB6" w14:textId="77777777" w:rsidR="003D39CC" w:rsidRPr="003D39CC" w:rsidRDefault="003D39CC" w:rsidP="003D39CC">
            <w:pPr>
              <w:overflowPunct/>
              <w:adjustRightInd/>
              <w:spacing w:before="13"/>
              <w:ind w:right="123"/>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39.709,06</w:t>
            </w:r>
          </w:p>
        </w:tc>
        <w:tc>
          <w:tcPr>
            <w:tcW w:w="1050" w:type="dxa"/>
            <w:gridSpan w:val="2"/>
            <w:tcBorders>
              <w:top w:val="single" w:sz="2" w:space="0" w:color="000000"/>
              <w:bottom w:val="single" w:sz="2" w:space="0" w:color="000000"/>
            </w:tcBorders>
          </w:tcPr>
          <w:p w14:paraId="4458A1E0" w14:textId="77777777" w:rsidR="003D39CC" w:rsidRPr="003D39CC" w:rsidRDefault="003D39CC" w:rsidP="003D39CC">
            <w:pPr>
              <w:overflowPunct/>
              <w:adjustRightInd/>
              <w:spacing w:before="13"/>
              <w:ind w:right="160"/>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113,23%</w:t>
            </w:r>
          </w:p>
        </w:tc>
        <w:tc>
          <w:tcPr>
            <w:tcW w:w="1200" w:type="dxa"/>
            <w:gridSpan w:val="3"/>
            <w:tcBorders>
              <w:top w:val="single" w:sz="2" w:space="0" w:color="000000"/>
              <w:bottom w:val="single" w:sz="2" w:space="0" w:color="000000"/>
            </w:tcBorders>
          </w:tcPr>
          <w:p w14:paraId="1746EC56" w14:textId="77777777" w:rsidR="003D39CC" w:rsidRPr="003D39CC" w:rsidRDefault="003D39CC" w:rsidP="003D39CC">
            <w:pPr>
              <w:overflowPunct/>
              <w:adjustRightInd/>
              <w:spacing w:before="13"/>
              <w:ind w:right="276"/>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69,85%</w:t>
            </w:r>
          </w:p>
        </w:tc>
      </w:tr>
      <w:tr w:rsidR="003D39CC" w:rsidRPr="003D39CC" w14:paraId="04DA9097" w14:textId="77777777" w:rsidTr="003D39CC">
        <w:trPr>
          <w:trHeight w:val="262"/>
        </w:trPr>
        <w:tc>
          <w:tcPr>
            <w:tcW w:w="989" w:type="dxa"/>
            <w:tcBorders>
              <w:top w:val="single" w:sz="2" w:space="0" w:color="000000"/>
              <w:bottom w:val="single" w:sz="2" w:space="0" w:color="000000"/>
            </w:tcBorders>
          </w:tcPr>
          <w:p w14:paraId="7B1B3B0A" w14:textId="77777777" w:rsidR="003D39CC" w:rsidRPr="003D39CC" w:rsidRDefault="003D39CC" w:rsidP="003D39CC">
            <w:pPr>
              <w:overflowPunct/>
              <w:adjustRightInd/>
              <w:spacing w:before="15"/>
              <w:ind w:right="157"/>
              <w:jc w:val="right"/>
              <w:rPr>
                <w:rFonts w:ascii="Calibri" w:eastAsia="Calibri" w:hAnsi="Calibri" w:cs="Calibri"/>
                <w:sz w:val="18"/>
                <w:szCs w:val="22"/>
                <w:lang w:val="bs" w:eastAsia="en-US"/>
              </w:rPr>
            </w:pPr>
            <w:r w:rsidRPr="003D39CC">
              <w:rPr>
                <w:rFonts w:ascii="Calibri" w:eastAsia="Calibri" w:hAnsi="Calibri" w:cs="Calibri"/>
                <w:spacing w:val="-5"/>
                <w:sz w:val="18"/>
                <w:szCs w:val="22"/>
                <w:lang w:val="bs" w:eastAsia="en-US"/>
              </w:rPr>
              <w:t>56</w:t>
            </w:r>
          </w:p>
        </w:tc>
        <w:tc>
          <w:tcPr>
            <w:tcW w:w="6760" w:type="dxa"/>
            <w:gridSpan w:val="2"/>
            <w:tcBorders>
              <w:top w:val="single" w:sz="2" w:space="0" w:color="000000"/>
              <w:bottom w:val="single" w:sz="2" w:space="0" w:color="000000"/>
            </w:tcBorders>
          </w:tcPr>
          <w:p w14:paraId="5EB4F7D3" w14:textId="77777777" w:rsidR="003D39CC" w:rsidRPr="003D39CC" w:rsidRDefault="003D39CC" w:rsidP="003D39CC">
            <w:pPr>
              <w:overflowPunct/>
              <w:adjustRightInd/>
              <w:spacing w:before="15"/>
              <w:ind w:left="160"/>
              <w:rPr>
                <w:rFonts w:ascii="Calibri" w:eastAsia="Calibri" w:hAnsi="Calibri" w:cs="Calibri"/>
                <w:sz w:val="18"/>
                <w:szCs w:val="22"/>
                <w:lang w:val="bs" w:eastAsia="en-US"/>
              </w:rPr>
            </w:pPr>
            <w:r w:rsidRPr="003D39CC">
              <w:rPr>
                <w:rFonts w:ascii="Calibri" w:eastAsia="Calibri" w:hAnsi="Calibri" w:cs="Calibri"/>
                <w:spacing w:val="-5"/>
                <w:sz w:val="18"/>
                <w:szCs w:val="22"/>
                <w:lang w:val="bs" w:eastAsia="en-US"/>
              </w:rPr>
              <w:t>560</w:t>
            </w:r>
          </w:p>
        </w:tc>
        <w:tc>
          <w:tcPr>
            <w:tcW w:w="1711" w:type="dxa"/>
            <w:tcBorders>
              <w:top w:val="single" w:sz="2" w:space="0" w:color="000000"/>
              <w:bottom w:val="single" w:sz="2" w:space="0" w:color="000000"/>
            </w:tcBorders>
          </w:tcPr>
          <w:p w14:paraId="5F9449F8" w14:textId="77777777" w:rsidR="003D39CC" w:rsidRPr="003D39CC" w:rsidRDefault="003D39CC" w:rsidP="003D39CC">
            <w:pPr>
              <w:overflowPunct/>
              <w:adjustRightInd/>
              <w:spacing w:before="15"/>
              <w:ind w:right="124"/>
              <w:jc w:val="right"/>
              <w:rPr>
                <w:rFonts w:ascii="Calibri" w:eastAsia="Calibri" w:hAnsi="Calibri" w:cs="Calibri"/>
                <w:sz w:val="18"/>
                <w:szCs w:val="22"/>
                <w:lang w:val="bs" w:eastAsia="en-US"/>
              </w:rPr>
            </w:pPr>
            <w:r w:rsidRPr="003D39CC">
              <w:rPr>
                <w:rFonts w:ascii="Calibri" w:eastAsia="Calibri" w:hAnsi="Calibri" w:cs="Calibri"/>
                <w:spacing w:val="-4"/>
                <w:sz w:val="18"/>
                <w:szCs w:val="22"/>
                <w:lang w:val="bs" w:eastAsia="en-US"/>
              </w:rPr>
              <w:t>0,00</w:t>
            </w:r>
          </w:p>
        </w:tc>
        <w:tc>
          <w:tcPr>
            <w:tcW w:w="1495" w:type="dxa"/>
            <w:gridSpan w:val="2"/>
            <w:tcBorders>
              <w:top w:val="single" w:sz="2" w:space="0" w:color="000000"/>
              <w:bottom w:val="single" w:sz="2" w:space="0" w:color="000000"/>
            </w:tcBorders>
          </w:tcPr>
          <w:p w14:paraId="56E693A5" w14:textId="77777777" w:rsidR="003D39CC" w:rsidRPr="003D39CC" w:rsidRDefault="003D39CC" w:rsidP="003D39CC">
            <w:pPr>
              <w:overflowPunct/>
              <w:adjustRightInd/>
              <w:spacing w:before="15"/>
              <w:ind w:right="65"/>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341.700,00</w:t>
            </w:r>
          </w:p>
        </w:tc>
        <w:tc>
          <w:tcPr>
            <w:tcW w:w="1632" w:type="dxa"/>
            <w:gridSpan w:val="2"/>
            <w:tcBorders>
              <w:top w:val="single" w:sz="2" w:space="0" w:color="000000"/>
              <w:bottom w:val="single" w:sz="2" w:space="0" w:color="000000"/>
            </w:tcBorders>
          </w:tcPr>
          <w:p w14:paraId="66BB1800" w14:textId="77777777" w:rsidR="003D39CC" w:rsidRPr="003D39CC" w:rsidRDefault="003D39CC" w:rsidP="003D39CC">
            <w:pPr>
              <w:overflowPunct/>
              <w:adjustRightInd/>
              <w:spacing w:before="15"/>
              <w:ind w:right="12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210.530,89</w:t>
            </w:r>
          </w:p>
        </w:tc>
        <w:tc>
          <w:tcPr>
            <w:tcW w:w="1050" w:type="dxa"/>
            <w:gridSpan w:val="2"/>
            <w:tcBorders>
              <w:top w:val="single" w:sz="2" w:space="0" w:color="000000"/>
              <w:bottom w:val="single" w:sz="2" w:space="0" w:color="000000"/>
            </w:tcBorders>
          </w:tcPr>
          <w:p w14:paraId="3294A9E4" w14:textId="77777777" w:rsidR="003D39CC" w:rsidRPr="003D39CC" w:rsidRDefault="003D39CC" w:rsidP="003D39CC">
            <w:pPr>
              <w:overflowPunct/>
              <w:adjustRightInd/>
              <w:spacing w:before="15"/>
              <w:ind w:right="16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0,00%</w:t>
            </w:r>
          </w:p>
        </w:tc>
        <w:tc>
          <w:tcPr>
            <w:tcW w:w="1200" w:type="dxa"/>
            <w:gridSpan w:val="3"/>
            <w:tcBorders>
              <w:top w:val="single" w:sz="2" w:space="0" w:color="000000"/>
              <w:bottom w:val="single" w:sz="2" w:space="0" w:color="000000"/>
            </w:tcBorders>
          </w:tcPr>
          <w:p w14:paraId="0C466D44" w14:textId="77777777" w:rsidR="003D39CC" w:rsidRPr="003D39CC" w:rsidRDefault="003D39CC" w:rsidP="003D39CC">
            <w:pPr>
              <w:overflowPunct/>
              <w:adjustRightInd/>
              <w:spacing w:before="15"/>
              <w:ind w:right="276"/>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61,61%</w:t>
            </w:r>
          </w:p>
        </w:tc>
      </w:tr>
      <w:tr w:rsidR="003D39CC" w:rsidRPr="003D39CC" w14:paraId="5C739007" w14:textId="77777777" w:rsidTr="003D39CC">
        <w:trPr>
          <w:trHeight w:val="490"/>
        </w:trPr>
        <w:tc>
          <w:tcPr>
            <w:tcW w:w="989" w:type="dxa"/>
            <w:tcBorders>
              <w:top w:val="single" w:sz="2" w:space="0" w:color="000000"/>
              <w:bottom w:val="single" w:sz="2" w:space="0" w:color="000000"/>
            </w:tcBorders>
          </w:tcPr>
          <w:p w14:paraId="4FE99DE3" w14:textId="77777777" w:rsidR="003D39CC" w:rsidRPr="003D39CC" w:rsidRDefault="003D39CC" w:rsidP="003D39CC">
            <w:pPr>
              <w:overflowPunct/>
              <w:adjustRightInd/>
              <w:spacing w:before="2"/>
              <w:rPr>
                <w:rFonts w:ascii="Segoe UI" w:eastAsia="Calibri" w:hAnsi="Calibri" w:cs="Calibri"/>
                <w:sz w:val="18"/>
                <w:szCs w:val="22"/>
                <w:lang w:val="bs" w:eastAsia="en-US"/>
              </w:rPr>
            </w:pPr>
          </w:p>
          <w:p w14:paraId="505AEDAC" w14:textId="77777777" w:rsidR="003D39CC" w:rsidRPr="003D39CC" w:rsidRDefault="003D39CC" w:rsidP="003D39CC">
            <w:pPr>
              <w:overflowPunct/>
              <w:adjustRightInd/>
              <w:ind w:right="156"/>
              <w:jc w:val="right"/>
              <w:rPr>
                <w:rFonts w:ascii="Calibri" w:eastAsia="Calibri" w:hAnsi="Calibri" w:cs="Calibri"/>
                <w:b/>
                <w:sz w:val="18"/>
                <w:szCs w:val="22"/>
                <w:lang w:val="bs" w:eastAsia="en-US"/>
              </w:rPr>
            </w:pPr>
            <w:r w:rsidRPr="003D39CC">
              <w:rPr>
                <w:rFonts w:ascii="Calibri" w:eastAsia="Calibri" w:hAnsi="Calibri" w:cs="Calibri"/>
                <w:b/>
                <w:spacing w:val="-10"/>
                <w:sz w:val="18"/>
                <w:szCs w:val="22"/>
                <w:lang w:val="bs" w:eastAsia="en-US"/>
              </w:rPr>
              <w:t>6</w:t>
            </w:r>
          </w:p>
        </w:tc>
        <w:tc>
          <w:tcPr>
            <w:tcW w:w="6760" w:type="dxa"/>
            <w:gridSpan w:val="2"/>
            <w:tcBorders>
              <w:top w:val="single" w:sz="2" w:space="0" w:color="000000"/>
              <w:bottom w:val="single" w:sz="2" w:space="0" w:color="000000"/>
            </w:tcBorders>
          </w:tcPr>
          <w:p w14:paraId="4B5CC204" w14:textId="77777777" w:rsidR="003D39CC" w:rsidRPr="003D39CC" w:rsidRDefault="003D39CC" w:rsidP="003D39CC">
            <w:pPr>
              <w:overflowPunct/>
              <w:adjustRightInd/>
              <w:spacing w:before="2"/>
              <w:rPr>
                <w:rFonts w:ascii="Segoe UI" w:eastAsia="Calibri" w:hAnsi="Calibri" w:cs="Calibri"/>
                <w:sz w:val="18"/>
                <w:szCs w:val="22"/>
                <w:lang w:val="bs" w:eastAsia="en-US"/>
              </w:rPr>
            </w:pPr>
          </w:p>
          <w:p w14:paraId="408BE7D3" w14:textId="77777777" w:rsidR="003D39CC" w:rsidRPr="003D39CC" w:rsidRDefault="003D39CC" w:rsidP="003D39CC">
            <w:pPr>
              <w:overflowPunct/>
              <w:adjustRightInd/>
              <w:ind w:left="160"/>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Donacije</w:t>
            </w:r>
          </w:p>
        </w:tc>
        <w:tc>
          <w:tcPr>
            <w:tcW w:w="1711" w:type="dxa"/>
            <w:tcBorders>
              <w:top w:val="single" w:sz="2" w:space="0" w:color="000000"/>
              <w:bottom w:val="single" w:sz="2" w:space="0" w:color="000000"/>
            </w:tcBorders>
          </w:tcPr>
          <w:p w14:paraId="5249515C" w14:textId="77777777" w:rsidR="003D39CC" w:rsidRPr="003D39CC" w:rsidRDefault="003D39CC" w:rsidP="003D39CC">
            <w:pPr>
              <w:overflowPunct/>
              <w:adjustRightInd/>
              <w:spacing w:before="2"/>
              <w:rPr>
                <w:rFonts w:ascii="Segoe UI" w:eastAsia="Calibri" w:hAnsi="Calibri" w:cs="Calibri"/>
                <w:sz w:val="18"/>
                <w:szCs w:val="22"/>
                <w:lang w:val="bs" w:eastAsia="en-US"/>
              </w:rPr>
            </w:pPr>
          </w:p>
          <w:p w14:paraId="61C309BE" w14:textId="77777777" w:rsidR="003D39CC" w:rsidRPr="003D39CC" w:rsidRDefault="003D39CC" w:rsidP="003D39CC">
            <w:pPr>
              <w:overflowPunct/>
              <w:adjustRightInd/>
              <w:ind w:right="124"/>
              <w:jc w:val="right"/>
              <w:rPr>
                <w:rFonts w:ascii="Calibri" w:eastAsia="Calibri" w:hAnsi="Calibri" w:cs="Calibri"/>
                <w:b/>
                <w:sz w:val="18"/>
                <w:szCs w:val="22"/>
                <w:lang w:val="bs" w:eastAsia="en-US"/>
              </w:rPr>
            </w:pPr>
            <w:r w:rsidRPr="003D39CC">
              <w:rPr>
                <w:rFonts w:ascii="Calibri" w:eastAsia="Calibri" w:hAnsi="Calibri" w:cs="Calibri"/>
                <w:b/>
                <w:spacing w:val="-4"/>
                <w:sz w:val="18"/>
                <w:szCs w:val="22"/>
                <w:lang w:val="bs" w:eastAsia="en-US"/>
              </w:rPr>
              <w:t>0,00</w:t>
            </w:r>
          </w:p>
        </w:tc>
        <w:tc>
          <w:tcPr>
            <w:tcW w:w="1495" w:type="dxa"/>
            <w:gridSpan w:val="2"/>
            <w:tcBorders>
              <w:top w:val="single" w:sz="2" w:space="0" w:color="000000"/>
              <w:bottom w:val="single" w:sz="2" w:space="0" w:color="000000"/>
            </w:tcBorders>
          </w:tcPr>
          <w:p w14:paraId="12599744" w14:textId="77777777" w:rsidR="003D39CC" w:rsidRPr="003D39CC" w:rsidRDefault="003D39CC" w:rsidP="003D39CC">
            <w:pPr>
              <w:overflowPunct/>
              <w:adjustRightInd/>
              <w:spacing w:before="2"/>
              <w:rPr>
                <w:rFonts w:ascii="Segoe UI" w:eastAsia="Calibri" w:hAnsi="Calibri" w:cs="Calibri"/>
                <w:sz w:val="18"/>
                <w:szCs w:val="22"/>
                <w:lang w:val="bs" w:eastAsia="en-US"/>
              </w:rPr>
            </w:pPr>
          </w:p>
          <w:p w14:paraId="120CCBFF" w14:textId="77777777" w:rsidR="003D39CC" w:rsidRPr="003D39CC" w:rsidRDefault="003D39CC" w:rsidP="003D39CC">
            <w:pPr>
              <w:overflowPunct/>
              <w:adjustRightInd/>
              <w:ind w:right="65"/>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533.950,00</w:t>
            </w:r>
          </w:p>
        </w:tc>
        <w:tc>
          <w:tcPr>
            <w:tcW w:w="1632" w:type="dxa"/>
            <w:gridSpan w:val="2"/>
            <w:tcBorders>
              <w:top w:val="single" w:sz="2" w:space="0" w:color="000000"/>
              <w:bottom w:val="single" w:sz="2" w:space="0" w:color="000000"/>
            </w:tcBorders>
          </w:tcPr>
          <w:p w14:paraId="0FFAA345" w14:textId="77777777" w:rsidR="003D39CC" w:rsidRPr="003D39CC" w:rsidRDefault="003D39CC" w:rsidP="003D39CC">
            <w:pPr>
              <w:overflowPunct/>
              <w:adjustRightInd/>
              <w:spacing w:before="2"/>
              <w:rPr>
                <w:rFonts w:ascii="Segoe UI" w:eastAsia="Calibri" w:hAnsi="Calibri" w:cs="Calibri"/>
                <w:sz w:val="18"/>
                <w:szCs w:val="22"/>
                <w:lang w:val="bs" w:eastAsia="en-US"/>
              </w:rPr>
            </w:pPr>
          </w:p>
          <w:p w14:paraId="1D56594C" w14:textId="77777777" w:rsidR="003D39CC" w:rsidRPr="003D39CC" w:rsidRDefault="003D39CC" w:rsidP="003D39CC">
            <w:pPr>
              <w:overflowPunct/>
              <w:adjustRightInd/>
              <w:ind w:right="123"/>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1.178,72</w:t>
            </w:r>
          </w:p>
        </w:tc>
        <w:tc>
          <w:tcPr>
            <w:tcW w:w="1050" w:type="dxa"/>
            <w:gridSpan w:val="2"/>
            <w:tcBorders>
              <w:top w:val="single" w:sz="2" w:space="0" w:color="000000"/>
              <w:bottom w:val="single" w:sz="2" w:space="0" w:color="000000"/>
            </w:tcBorders>
          </w:tcPr>
          <w:p w14:paraId="14AC7A2D" w14:textId="77777777" w:rsidR="003D39CC" w:rsidRPr="003D39CC" w:rsidRDefault="003D39CC" w:rsidP="003D39CC">
            <w:pPr>
              <w:overflowPunct/>
              <w:adjustRightInd/>
              <w:spacing w:before="2"/>
              <w:rPr>
                <w:rFonts w:ascii="Segoe UI" w:eastAsia="Calibri" w:hAnsi="Calibri" w:cs="Calibri"/>
                <w:sz w:val="18"/>
                <w:szCs w:val="22"/>
                <w:lang w:val="bs" w:eastAsia="en-US"/>
              </w:rPr>
            </w:pPr>
          </w:p>
          <w:p w14:paraId="37D7C15A" w14:textId="77777777" w:rsidR="003D39CC" w:rsidRPr="003D39CC" w:rsidRDefault="003D39CC" w:rsidP="003D39CC">
            <w:pPr>
              <w:overflowPunct/>
              <w:adjustRightInd/>
              <w:ind w:right="161"/>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0,00%</w:t>
            </w:r>
          </w:p>
        </w:tc>
        <w:tc>
          <w:tcPr>
            <w:tcW w:w="1200" w:type="dxa"/>
            <w:gridSpan w:val="3"/>
            <w:tcBorders>
              <w:top w:val="single" w:sz="2" w:space="0" w:color="000000"/>
              <w:bottom w:val="single" w:sz="2" w:space="0" w:color="000000"/>
            </w:tcBorders>
          </w:tcPr>
          <w:p w14:paraId="6B216B97" w14:textId="77777777" w:rsidR="003D39CC" w:rsidRPr="003D39CC" w:rsidRDefault="003D39CC" w:rsidP="003D39CC">
            <w:pPr>
              <w:overflowPunct/>
              <w:adjustRightInd/>
              <w:spacing w:before="2"/>
              <w:rPr>
                <w:rFonts w:ascii="Segoe UI" w:eastAsia="Calibri" w:hAnsi="Calibri" w:cs="Calibri"/>
                <w:sz w:val="18"/>
                <w:szCs w:val="22"/>
                <w:lang w:val="bs" w:eastAsia="en-US"/>
              </w:rPr>
            </w:pPr>
          </w:p>
          <w:p w14:paraId="7C296E26" w14:textId="77777777" w:rsidR="003D39CC" w:rsidRPr="003D39CC" w:rsidRDefault="003D39CC" w:rsidP="003D39CC">
            <w:pPr>
              <w:overflowPunct/>
              <w:adjustRightInd/>
              <w:ind w:right="276"/>
              <w:jc w:val="right"/>
              <w:rPr>
                <w:rFonts w:ascii="Calibri" w:eastAsia="Calibri" w:hAnsi="Calibri" w:cs="Calibri"/>
                <w:b/>
                <w:sz w:val="18"/>
                <w:szCs w:val="22"/>
                <w:lang w:val="bs" w:eastAsia="en-US"/>
              </w:rPr>
            </w:pPr>
            <w:r w:rsidRPr="003D39CC">
              <w:rPr>
                <w:rFonts w:ascii="Calibri" w:eastAsia="Calibri" w:hAnsi="Calibri" w:cs="Calibri"/>
                <w:b/>
                <w:spacing w:val="-2"/>
                <w:sz w:val="18"/>
                <w:szCs w:val="22"/>
                <w:lang w:val="bs" w:eastAsia="en-US"/>
              </w:rPr>
              <w:t>0,22%</w:t>
            </w:r>
          </w:p>
        </w:tc>
      </w:tr>
      <w:tr w:rsidR="003D39CC" w:rsidRPr="003D39CC" w14:paraId="262B8B60" w14:textId="77777777" w:rsidTr="003D39CC">
        <w:trPr>
          <w:trHeight w:val="263"/>
        </w:trPr>
        <w:tc>
          <w:tcPr>
            <w:tcW w:w="989" w:type="dxa"/>
            <w:tcBorders>
              <w:top w:val="single" w:sz="2" w:space="0" w:color="000000"/>
              <w:bottom w:val="single" w:sz="2" w:space="0" w:color="000000"/>
            </w:tcBorders>
          </w:tcPr>
          <w:p w14:paraId="58694FDB" w14:textId="77777777" w:rsidR="003D39CC" w:rsidRPr="003D39CC" w:rsidRDefault="003D39CC" w:rsidP="003D39CC">
            <w:pPr>
              <w:overflowPunct/>
              <w:adjustRightInd/>
              <w:spacing w:before="15"/>
              <w:ind w:right="157"/>
              <w:jc w:val="right"/>
              <w:rPr>
                <w:rFonts w:ascii="Calibri" w:eastAsia="Calibri" w:hAnsi="Calibri" w:cs="Calibri"/>
                <w:sz w:val="18"/>
                <w:szCs w:val="22"/>
                <w:lang w:val="bs" w:eastAsia="en-US"/>
              </w:rPr>
            </w:pPr>
            <w:r w:rsidRPr="003D39CC">
              <w:rPr>
                <w:rFonts w:ascii="Calibri" w:eastAsia="Calibri" w:hAnsi="Calibri" w:cs="Calibri"/>
                <w:noProof/>
                <w:sz w:val="18"/>
                <w:szCs w:val="22"/>
                <w:lang w:val="bs" w:eastAsia="en-US"/>
              </w:rPr>
              <mc:AlternateContent>
                <mc:Choice Requires="wpg">
                  <w:drawing>
                    <wp:anchor distT="0" distB="0" distL="0" distR="0" simplePos="0" relativeHeight="251672576" behindDoc="1" locked="0" layoutInCell="1" allowOverlap="1" wp14:anchorId="7D68099C" wp14:editId="1B45AC78">
                      <wp:simplePos x="0" y="0"/>
                      <wp:positionH relativeFrom="column">
                        <wp:posOffset>0</wp:posOffset>
                      </wp:positionH>
                      <wp:positionV relativeFrom="paragraph">
                        <wp:posOffset>-172902</wp:posOffset>
                      </wp:positionV>
                      <wp:extent cx="9417685" cy="1270"/>
                      <wp:effectExtent l="0" t="0" r="0" b="0"/>
                      <wp:wrapNone/>
                      <wp:docPr id="214367578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7685" cy="1270"/>
                                <a:chOff x="0" y="0"/>
                                <a:chExt cx="9417685" cy="1270"/>
                              </a:xfrm>
                            </wpg:grpSpPr>
                            <wps:wsp>
                              <wps:cNvPr id="1865594318" name="Graphic 15"/>
                              <wps:cNvSpPr/>
                              <wps:spPr>
                                <a:xfrm>
                                  <a:off x="0" y="0"/>
                                  <a:ext cx="9417685" cy="1270"/>
                                </a:xfrm>
                                <a:custGeom>
                                  <a:avLst/>
                                  <a:gdLst/>
                                  <a:ahLst/>
                                  <a:cxnLst/>
                                  <a:rect l="l" t="t" r="r" b="b"/>
                                  <a:pathLst>
                                    <a:path w="9417685" h="1270">
                                      <a:moveTo>
                                        <a:pt x="9417685" y="0"/>
                                      </a:moveTo>
                                      <a:lnTo>
                                        <a:pt x="0" y="0"/>
                                      </a:lnTo>
                                      <a:lnTo>
                                        <a:pt x="0" y="1215"/>
                                      </a:lnTo>
                                      <a:lnTo>
                                        <a:pt x="9417685" y="1215"/>
                                      </a:lnTo>
                                      <a:lnTo>
                                        <a:pt x="94176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1F19BEDC" id="Group 14" o:spid="_x0000_s1026" style="position:absolute;margin-left:0;margin-top:-13.6pt;width:741.55pt;height:.1pt;z-index:-251643904;mso-wrap-distance-left:0;mso-wrap-distance-right:0" coordsize="9417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zcIdgIAAPkFAAAOAAAAZHJzL2Uyb0RvYy54bWykVG1r2zAQ/j7YfxD6vjrOmjY1dcpo1zAo&#10;XaEZ+6zI8guTJe2kxO6/30m2HNPCYJ0/yCfdi+6ee3TXN30ryVGAbbTKaXq2oEQorotGVTn9sbv/&#10;tKbEOqYKJrUSOX0Rlt5sPn647kwmlrrWshBAMIiyWWdyWjtnsiSxvBYts2faCIXKUkPLHG6hSgpg&#10;HUZvZbJcLC6STkNhQHNhLZ7eDUq6CfHLUnD3vSytcETmFHNzYYWw7v2abK5ZVgEzdcPHNNg7smhZ&#10;o/DSKdQdc4wcoHkTqm04aKtLd8Z1m+iybLgINWA16eJVNVvQBxNqqbKuMhNMCO0rnN4dlj8et2Ce&#10;zRMM2aP4oPkvi7gknamyud7vq5NxX0LrnbAI0gdEXyZERe8Ix8Or8/TyYr2ihKMuXV6OgPMau/LG&#10;iddf/+aWsGy4MiQ2JdIZZI49gWP/D5znmhkRMLe++CcgTYGpry9Wq6vzzynSWbEWibwdOZOuPId8&#10;EmjtcRx3doT03ShN5bKMH6zbCh3QZscH6wbWFlFidZR4r6IIyH3PehlY7yhB1gMlyPr9wHrDnPfz&#10;LfQi6WbtqsdueWWrj2Kng5nzPZt6GtuNmZ5spJrb4pObWUVd/JsQb7BJlwOSGCyq438wm1/7T8aB&#10;c7OwXGorEEE88nVPQsACD+doWy2b4r6R0pdvodrfSiBH5odJ+DyS6DIzQ3LabGi+l/a6eEEOdciW&#10;nNrfBwaCEvlNIUv9OIoCRGEfBXDyVoehFZAH63b9TwaGGBRz6vCFPepIVpZFWviiJlvvqfSXg9Nl&#10;4zkTchsyGjf4cIIU5ksoZZyFfoDN98HqNLE3fwAAAP//AwBQSwMEFAAGAAgAAAAhAJEwclDfAAAA&#10;CQEAAA8AAABkcnMvZG93bnJldi54bWxMj81uwjAQhO+V+g7WVuoNnIT+oDQOQqjtCVUCKiFuS7wk&#10;EfE6ik0S3r6ml/Y4O6uZb7LFaBrRU+dqywriaQSCuLC65lLB9+5jMgfhPLLGxjIpuJKDRX5/l2Gq&#10;7cAb6re+FCGEXYoKKu/bVEpXVGTQTW1LHLyT7Qz6ILtS6g6HEG4amUTRizRYc2iosKVVRcV5ezEK&#10;PgcclrP4vV+fT6vrYff8tV/HpNTjw7h8A+Fp9H/PcMMP6JAHpqO9sHaiURCGeAWT5DUBcbOf5rMY&#10;xPH3FIHMM/l/Qf4DAAD//wMAUEsBAi0AFAAGAAgAAAAhALaDOJL+AAAA4QEAABMAAAAAAAAAAAAA&#10;AAAAAAAAAFtDb250ZW50X1R5cGVzXS54bWxQSwECLQAUAAYACAAAACEAOP0h/9YAAACUAQAACwAA&#10;AAAAAAAAAAAAAAAvAQAAX3JlbHMvLnJlbHNQSwECLQAUAAYACAAAACEAsAc3CHYCAAD5BQAADgAA&#10;AAAAAAAAAAAAAAAuAgAAZHJzL2Uyb0RvYy54bWxQSwECLQAUAAYACAAAACEAkTByUN8AAAAJAQAA&#10;DwAAAAAAAAAAAAAAAADQBAAAZHJzL2Rvd25yZXYueG1sUEsFBgAAAAAEAAQA8wAAANwFAAAAAA==&#10;">
                      <v:shape id="Graphic 15" o:spid="_x0000_s1027" style="position:absolute;width:94176;height:12;visibility:visible;mso-wrap-style:square;v-text-anchor:top" coordsize="9417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FRIzQAAAOMAAAAPAAAAZHJzL2Rvd25yZXYueG1sRI9BT8Mw&#10;DIXvk/gPkZG4beko69qybEIIENphiI0Lt6jx2o7GqZKsK/8eH5B2tN/ze59Xm9F2YkAfWkcK5rME&#10;BFLlTEu1gq/D6zQHEaImoztHqOAXA2zWN5OVLo270CcO+1gLDqFQagVNjH0pZagatDrMXI/E2tF5&#10;qyOPvpbG6wuH207eJ0kmrW6JGxrd43OD1c/+bBWcsvSUbpf+ezgXtMvT+vjyVnwodXc7Pj2CiDjG&#10;q/n/+t0wfp4tFsVDOmdo/okXINd/AAAA//8DAFBLAQItABQABgAIAAAAIQDb4fbL7gAAAIUBAAAT&#10;AAAAAAAAAAAAAAAAAAAAAABbQ29udGVudF9UeXBlc10ueG1sUEsBAi0AFAAGAAgAAAAhAFr0LFu/&#10;AAAAFQEAAAsAAAAAAAAAAAAAAAAAHwEAAF9yZWxzLy5yZWxzUEsBAi0AFAAGAAgAAAAhAADYVEjN&#10;AAAA4wAAAA8AAAAAAAAAAAAAAAAABwIAAGRycy9kb3ducmV2LnhtbFBLBQYAAAAAAwADALcAAAAB&#10;AwAAAAA=&#10;" path="m9417685,l,,,1215r9417685,l9417685,xe" fillcolor="black" stroked="f">
                        <v:path arrowok="t"/>
                      </v:shape>
                    </v:group>
                  </w:pict>
                </mc:Fallback>
              </mc:AlternateContent>
            </w:r>
            <w:r w:rsidRPr="003D39CC">
              <w:rPr>
                <w:rFonts w:ascii="Calibri" w:eastAsia="Calibri" w:hAnsi="Calibri" w:cs="Calibri"/>
                <w:spacing w:val="-5"/>
                <w:sz w:val="18"/>
                <w:szCs w:val="22"/>
                <w:lang w:val="bs" w:eastAsia="en-US"/>
              </w:rPr>
              <w:t>61</w:t>
            </w:r>
          </w:p>
        </w:tc>
        <w:tc>
          <w:tcPr>
            <w:tcW w:w="6760" w:type="dxa"/>
            <w:gridSpan w:val="2"/>
            <w:tcBorders>
              <w:top w:val="single" w:sz="2" w:space="0" w:color="000000"/>
              <w:bottom w:val="single" w:sz="2" w:space="0" w:color="000000"/>
            </w:tcBorders>
          </w:tcPr>
          <w:p w14:paraId="5B29734D" w14:textId="77777777" w:rsidR="003D39CC" w:rsidRPr="003D39CC" w:rsidRDefault="003D39CC" w:rsidP="003D39CC">
            <w:pPr>
              <w:overflowPunct/>
              <w:adjustRightInd/>
              <w:spacing w:before="15"/>
              <w:ind w:left="160"/>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Donacije</w:t>
            </w:r>
          </w:p>
        </w:tc>
        <w:tc>
          <w:tcPr>
            <w:tcW w:w="1711" w:type="dxa"/>
            <w:tcBorders>
              <w:top w:val="single" w:sz="2" w:space="0" w:color="000000"/>
              <w:bottom w:val="single" w:sz="2" w:space="0" w:color="000000"/>
            </w:tcBorders>
          </w:tcPr>
          <w:p w14:paraId="60393CA5" w14:textId="77777777" w:rsidR="003D39CC" w:rsidRPr="003D39CC" w:rsidRDefault="003D39CC" w:rsidP="003D39CC">
            <w:pPr>
              <w:overflowPunct/>
              <w:adjustRightInd/>
              <w:spacing w:before="15"/>
              <w:ind w:right="124"/>
              <w:jc w:val="right"/>
              <w:rPr>
                <w:rFonts w:ascii="Calibri" w:eastAsia="Calibri" w:hAnsi="Calibri" w:cs="Calibri"/>
                <w:sz w:val="18"/>
                <w:szCs w:val="22"/>
                <w:lang w:val="bs" w:eastAsia="en-US"/>
              </w:rPr>
            </w:pPr>
            <w:r w:rsidRPr="003D39CC">
              <w:rPr>
                <w:rFonts w:ascii="Calibri" w:eastAsia="Calibri" w:hAnsi="Calibri" w:cs="Calibri"/>
                <w:spacing w:val="-4"/>
                <w:sz w:val="18"/>
                <w:szCs w:val="22"/>
                <w:lang w:val="bs" w:eastAsia="en-US"/>
              </w:rPr>
              <w:t>0,00</w:t>
            </w:r>
          </w:p>
        </w:tc>
        <w:tc>
          <w:tcPr>
            <w:tcW w:w="1495" w:type="dxa"/>
            <w:gridSpan w:val="2"/>
            <w:tcBorders>
              <w:top w:val="single" w:sz="2" w:space="0" w:color="000000"/>
              <w:bottom w:val="single" w:sz="2" w:space="0" w:color="000000"/>
            </w:tcBorders>
          </w:tcPr>
          <w:p w14:paraId="0ED86075" w14:textId="77777777" w:rsidR="003D39CC" w:rsidRPr="003D39CC" w:rsidRDefault="003D39CC" w:rsidP="003D39CC">
            <w:pPr>
              <w:overflowPunct/>
              <w:adjustRightInd/>
              <w:spacing w:before="15"/>
              <w:ind w:right="65"/>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533.950,00</w:t>
            </w:r>
          </w:p>
        </w:tc>
        <w:tc>
          <w:tcPr>
            <w:tcW w:w="1632" w:type="dxa"/>
            <w:gridSpan w:val="2"/>
            <w:tcBorders>
              <w:top w:val="single" w:sz="2" w:space="0" w:color="000000"/>
              <w:bottom w:val="single" w:sz="2" w:space="0" w:color="000000"/>
            </w:tcBorders>
          </w:tcPr>
          <w:p w14:paraId="1DF92C2B" w14:textId="77777777" w:rsidR="003D39CC" w:rsidRPr="003D39CC" w:rsidRDefault="003D39CC" w:rsidP="003D39CC">
            <w:pPr>
              <w:overflowPunct/>
              <w:adjustRightInd/>
              <w:spacing w:before="15"/>
              <w:ind w:right="124"/>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679,97</w:t>
            </w:r>
          </w:p>
        </w:tc>
        <w:tc>
          <w:tcPr>
            <w:tcW w:w="1050" w:type="dxa"/>
            <w:gridSpan w:val="2"/>
            <w:tcBorders>
              <w:top w:val="single" w:sz="2" w:space="0" w:color="000000"/>
              <w:bottom w:val="single" w:sz="2" w:space="0" w:color="000000"/>
            </w:tcBorders>
          </w:tcPr>
          <w:p w14:paraId="7B2021EB" w14:textId="77777777" w:rsidR="003D39CC" w:rsidRPr="003D39CC" w:rsidRDefault="003D39CC" w:rsidP="003D39CC">
            <w:pPr>
              <w:overflowPunct/>
              <w:adjustRightInd/>
              <w:spacing w:before="15"/>
              <w:ind w:right="16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0,00%</w:t>
            </w:r>
          </w:p>
        </w:tc>
        <w:tc>
          <w:tcPr>
            <w:tcW w:w="1200" w:type="dxa"/>
            <w:gridSpan w:val="3"/>
            <w:tcBorders>
              <w:top w:val="single" w:sz="2" w:space="0" w:color="000000"/>
              <w:bottom w:val="single" w:sz="2" w:space="0" w:color="000000"/>
            </w:tcBorders>
          </w:tcPr>
          <w:p w14:paraId="1AC22C55" w14:textId="77777777" w:rsidR="003D39CC" w:rsidRPr="003D39CC" w:rsidRDefault="003D39CC" w:rsidP="003D39CC">
            <w:pPr>
              <w:overflowPunct/>
              <w:adjustRightInd/>
              <w:spacing w:before="15"/>
              <w:ind w:right="276"/>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0,13%</w:t>
            </w:r>
          </w:p>
        </w:tc>
      </w:tr>
      <w:tr w:rsidR="003D39CC" w:rsidRPr="003D39CC" w14:paraId="720B94DC" w14:textId="77777777" w:rsidTr="003D39CC">
        <w:trPr>
          <w:trHeight w:val="231"/>
        </w:trPr>
        <w:tc>
          <w:tcPr>
            <w:tcW w:w="989" w:type="dxa"/>
            <w:tcBorders>
              <w:top w:val="single" w:sz="2" w:space="0" w:color="000000"/>
            </w:tcBorders>
          </w:tcPr>
          <w:p w14:paraId="6F8EBB30" w14:textId="77777777" w:rsidR="003D39CC" w:rsidRPr="003D39CC" w:rsidRDefault="003D39CC" w:rsidP="003D39CC">
            <w:pPr>
              <w:overflowPunct/>
              <w:adjustRightInd/>
              <w:spacing w:before="15" w:line="196" w:lineRule="exact"/>
              <w:ind w:right="157"/>
              <w:jc w:val="right"/>
              <w:rPr>
                <w:rFonts w:ascii="Calibri" w:eastAsia="Calibri" w:hAnsi="Calibri" w:cs="Calibri"/>
                <w:sz w:val="18"/>
                <w:szCs w:val="22"/>
                <w:lang w:val="bs" w:eastAsia="en-US"/>
              </w:rPr>
            </w:pPr>
            <w:r w:rsidRPr="003D39CC">
              <w:rPr>
                <w:rFonts w:ascii="Calibri" w:eastAsia="Calibri" w:hAnsi="Calibri" w:cs="Calibri"/>
                <w:spacing w:val="-5"/>
                <w:sz w:val="18"/>
                <w:szCs w:val="22"/>
                <w:lang w:val="bs" w:eastAsia="en-US"/>
              </w:rPr>
              <w:t>62</w:t>
            </w:r>
          </w:p>
        </w:tc>
        <w:tc>
          <w:tcPr>
            <w:tcW w:w="6760" w:type="dxa"/>
            <w:gridSpan w:val="2"/>
            <w:tcBorders>
              <w:top w:val="single" w:sz="2" w:space="0" w:color="000000"/>
            </w:tcBorders>
          </w:tcPr>
          <w:p w14:paraId="51B00E0F" w14:textId="77777777" w:rsidR="003D39CC" w:rsidRPr="003D39CC" w:rsidRDefault="003D39CC" w:rsidP="003D39CC">
            <w:pPr>
              <w:overflowPunct/>
              <w:adjustRightInd/>
              <w:spacing w:before="15" w:line="196" w:lineRule="exact"/>
              <w:ind w:left="160"/>
              <w:rPr>
                <w:rFonts w:ascii="Calibri" w:eastAsia="Calibri" w:hAnsi="Calibri" w:cs="Calibri"/>
                <w:sz w:val="18"/>
                <w:szCs w:val="22"/>
                <w:lang w:val="bs" w:eastAsia="en-US"/>
              </w:rPr>
            </w:pPr>
            <w:r w:rsidRPr="003D39CC">
              <w:rPr>
                <w:rFonts w:ascii="Calibri" w:eastAsia="Calibri" w:hAnsi="Calibri" w:cs="Calibri"/>
                <w:sz w:val="18"/>
                <w:szCs w:val="22"/>
                <w:lang w:val="bs" w:eastAsia="en-US"/>
              </w:rPr>
              <w:t>Nenamjenske</w:t>
            </w:r>
            <w:r w:rsidRPr="003D39CC">
              <w:rPr>
                <w:rFonts w:ascii="Calibri" w:eastAsia="Calibri" w:hAnsi="Calibri" w:cs="Calibri"/>
                <w:spacing w:val="-8"/>
                <w:sz w:val="18"/>
                <w:szCs w:val="22"/>
                <w:lang w:val="bs" w:eastAsia="en-US"/>
              </w:rPr>
              <w:t xml:space="preserve"> </w:t>
            </w:r>
            <w:r w:rsidRPr="003D39CC">
              <w:rPr>
                <w:rFonts w:ascii="Calibri" w:eastAsia="Calibri" w:hAnsi="Calibri" w:cs="Calibri"/>
                <w:sz w:val="18"/>
                <w:szCs w:val="22"/>
                <w:lang w:val="bs" w:eastAsia="en-US"/>
              </w:rPr>
              <w:t>donacije</w:t>
            </w:r>
            <w:r w:rsidRPr="003D39CC">
              <w:rPr>
                <w:rFonts w:ascii="Calibri" w:eastAsia="Calibri" w:hAnsi="Calibri" w:cs="Calibri"/>
                <w:spacing w:val="-9"/>
                <w:sz w:val="18"/>
                <w:szCs w:val="22"/>
                <w:lang w:val="bs" w:eastAsia="en-US"/>
              </w:rPr>
              <w:t xml:space="preserve"> </w:t>
            </w:r>
            <w:r w:rsidRPr="003D39CC">
              <w:rPr>
                <w:rFonts w:ascii="Calibri" w:eastAsia="Calibri" w:hAnsi="Calibri" w:cs="Calibri"/>
                <w:sz w:val="18"/>
                <w:szCs w:val="22"/>
                <w:lang w:val="bs" w:eastAsia="en-US"/>
              </w:rPr>
              <w:t>-</w:t>
            </w:r>
            <w:r w:rsidRPr="003D39CC">
              <w:rPr>
                <w:rFonts w:ascii="Calibri" w:eastAsia="Calibri" w:hAnsi="Calibri" w:cs="Calibri"/>
                <w:spacing w:val="-7"/>
                <w:sz w:val="18"/>
                <w:szCs w:val="22"/>
                <w:lang w:val="bs" w:eastAsia="en-US"/>
              </w:rPr>
              <w:t xml:space="preserve"> </w:t>
            </w:r>
            <w:r w:rsidRPr="003D39CC">
              <w:rPr>
                <w:rFonts w:ascii="Calibri" w:eastAsia="Calibri" w:hAnsi="Calibri" w:cs="Calibri"/>
                <w:sz w:val="18"/>
                <w:szCs w:val="22"/>
                <w:lang w:val="bs" w:eastAsia="en-US"/>
              </w:rPr>
              <w:t>Češki</w:t>
            </w:r>
            <w:r w:rsidRPr="003D39CC">
              <w:rPr>
                <w:rFonts w:ascii="Calibri" w:eastAsia="Calibri" w:hAnsi="Calibri" w:cs="Calibri"/>
                <w:spacing w:val="-7"/>
                <w:sz w:val="18"/>
                <w:szCs w:val="22"/>
                <w:lang w:val="bs" w:eastAsia="en-US"/>
              </w:rPr>
              <w:t xml:space="preserve"> </w:t>
            </w:r>
            <w:r w:rsidRPr="003D39CC">
              <w:rPr>
                <w:rFonts w:ascii="Calibri" w:eastAsia="Calibri" w:hAnsi="Calibri" w:cs="Calibri"/>
                <w:sz w:val="18"/>
                <w:szCs w:val="22"/>
                <w:lang w:val="bs" w:eastAsia="en-US"/>
              </w:rPr>
              <w:t>DV</w:t>
            </w:r>
            <w:r w:rsidRPr="003D39CC">
              <w:rPr>
                <w:rFonts w:ascii="Calibri" w:eastAsia="Calibri" w:hAnsi="Calibri" w:cs="Calibri"/>
                <w:spacing w:val="-7"/>
                <w:sz w:val="18"/>
                <w:szCs w:val="22"/>
                <w:lang w:val="bs" w:eastAsia="en-US"/>
              </w:rPr>
              <w:t xml:space="preserve"> </w:t>
            </w:r>
            <w:r w:rsidRPr="003D39CC">
              <w:rPr>
                <w:rFonts w:ascii="Calibri" w:eastAsia="Calibri" w:hAnsi="Calibri" w:cs="Calibri"/>
                <w:spacing w:val="-2"/>
                <w:sz w:val="18"/>
                <w:szCs w:val="22"/>
                <w:lang w:val="bs" w:eastAsia="en-US"/>
              </w:rPr>
              <w:t>Končanica</w:t>
            </w:r>
          </w:p>
        </w:tc>
        <w:tc>
          <w:tcPr>
            <w:tcW w:w="1711" w:type="dxa"/>
            <w:tcBorders>
              <w:top w:val="single" w:sz="2" w:space="0" w:color="000000"/>
            </w:tcBorders>
          </w:tcPr>
          <w:p w14:paraId="6A182565" w14:textId="77777777" w:rsidR="003D39CC" w:rsidRPr="003D39CC" w:rsidRDefault="003D39CC" w:rsidP="003D39CC">
            <w:pPr>
              <w:overflowPunct/>
              <w:adjustRightInd/>
              <w:spacing w:before="15" w:line="196" w:lineRule="exact"/>
              <w:ind w:right="124"/>
              <w:jc w:val="right"/>
              <w:rPr>
                <w:rFonts w:ascii="Calibri" w:eastAsia="Calibri" w:hAnsi="Calibri" w:cs="Calibri"/>
                <w:sz w:val="18"/>
                <w:szCs w:val="22"/>
                <w:lang w:val="bs" w:eastAsia="en-US"/>
              </w:rPr>
            </w:pPr>
            <w:r w:rsidRPr="003D39CC">
              <w:rPr>
                <w:rFonts w:ascii="Calibri" w:eastAsia="Calibri" w:hAnsi="Calibri" w:cs="Calibri"/>
                <w:spacing w:val="-4"/>
                <w:sz w:val="18"/>
                <w:szCs w:val="22"/>
                <w:lang w:val="bs" w:eastAsia="en-US"/>
              </w:rPr>
              <w:t>0,00</w:t>
            </w:r>
          </w:p>
        </w:tc>
        <w:tc>
          <w:tcPr>
            <w:tcW w:w="1495" w:type="dxa"/>
            <w:gridSpan w:val="2"/>
            <w:tcBorders>
              <w:top w:val="single" w:sz="2" w:space="0" w:color="000000"/>
            </w:tcBorders>
          </w:tcPr>
          <w:p w14:paraId="3B5F8CA0" w14:textId="77777777" w:rsidR="003D39CC" w:rsidRPr="003D39CC" w:rsidRDefault="003D39CC" w:rsidP="003D39CC">
            <w:pPr>
              <w:overflowPunct/>
              <w:adjustRightInd/>
              <w:spacing w:before="15" w:line="196" w:lineRule="exact"/>
              <w:ind w:right="68"/>
              <w:jc w:val="right"/>
              <w:rPr>
                <w:rFonts w:ascii="Calibri" w:eastAsia="Calibri" w:hAnsi="Calibri" w:cs="Calibri"/>
                <w:sz w:val="18"/>
                <w:szCs w:val="22"/>
                <w:lang w:val="bs" w:eastAsia="en-US"/>
              </w:rPr>
            </w:pPr>
            <w:r w:rsidRPr="003D39CC">
              <w:rPr>
                <w:rFonts w:ascii="Calibri" w:eastAsia="Calibri" w:hAnsi="Calibri" w:cs="Calibri"/>
                <w:spacing w:val="-4"/>
                <w:sz w:val="18"/>
                <w:szCs w:val="22"/>
                <w:lang w:val="bs" w:eastAsia="en-US"/>
              </w:rPr>
              <w:t>0,00</w:t>
            </w:r>
          </w:p>
        </w:tc>
        <w:tc>
          <w:tcPr>
            <w:tcW w:w="1632" w:type="dxa"/>
            <w:gridSpan w:val="2"/>
            <w:tcBorders>
              <w:top w:val="single" w:sz="2" w:space="0" w:color="000000"/>
            </w:tcBorders>
          </w:tcPr>
          <w:p w14:paraId="5BA2B668" w14:textId="77777777" w:rsidR="003D39CC" w:rsidRPr="003D39CC" w:rsidRDefault="003D39CC" w:rsidP="003D39CC">
            <w:pPr>
              <w:overflowPunct/>
              <w:adjustRightInd/>
              <w:spacing w:before="15" w:line="196" w:lineRule="exact"/>
              <w:ind w:right="124"/>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498,75</w:t>
            </w:r>
          </w:p>
        </w:tc>
        <w:tc>
          <w:tcPr>
            <w:tcW w:w="1050" w:type="dxa"/>
            <w:gridSpan w:val="2"/>
            <w:tcBorders>
              <w:top w:val="single" w:sz="2" w:space="0" w:color="000000"/>
            </w:tcBorders>
          </w:tcPr>
          <w:p w14:paraId="0C3C9D49" w14:textId="77777777" w:rsidR="003D39CC" w:rsidRPr="003D39CC" w:rsidRDefault="003D39CC" w:rsidP="003D39CC">
            <w:pPr>
              <w:overflowPunct/>
              <w:adjustRightInd/>
              <w:spacing w:before="15" w:line="196" w:lineRule="exact"/>
              <w:ind w:right="162"/>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0,00%</w:t>
            </w:r>
          </w:p>
        </w:tc>
        <w:tc>
          <w:tcPr>
            <w:tcW w:w="1200" w:type="dxa"/>
            <w:gridSpan w:val="3"/>
            <w:tcBorders>
              <w:top w:val="single" w:sz="2" w:space="0" w:color="000000"/>
            </w:tcBorders>
          </w:tcPr>
          <w:p w14:paraId="0C6AA368" w14:textId="77777777" w:rsidR="003D39CC" w:rsidRPr="003D39CC" w:rsidRDefault="003D39CC" w:rsidP="003D39CC">
            <w:pPr>
              <w:overflowPunct/>
              <w:adjustRightInd/>
              <w:spacing w:before="15" w:line="196" w:lineRule="exact"/>
              <w:ind w:right="276"/>
              <w:jc w:val="right"/>
              <w:rPr>
                <w:rFonts w:ascii="Calibri" w:eastAsia="Calibri" w:hAnsi="Calibri" w:cs="Calibri"/>
                <w:sz w:val="18"/>
                <w:szCs w:val="22"/>
                <w:lang w:val="bs" w:eastAsia="en-US"/>
              </w:rPr>
            </w:pPr>
            <w:r w:rsidRPr="003D39CC">
              <w:rPr>
                <w:rFonts w:ascii="Calibri" w:eastAsia="Calibri" w:hAnsi="Calibri" w:cs="Calibri"/>
                <w:spacing w:val="-2"/>
                <w:sz w:val="18"/>
                <w:szCs w:val="22"/>
                <w:lang w:val="bs" w:eastAsia="en-US"/>
              </w:rPr>
              <w:t>0,00%</w:t>
            </w:r>
          </w:p>
        </w:tc>
      </w:tr>
      <w:tr w:rsidR="003D39CC" w14:paraId="17E312A2" w14:textId="77777777" w:rsidTr="003D39CC">
        <w:trPr>
          <w:gridAfter w:val="1"/>
          <w:wAfter w:w="14" w:type="dxa"/>
          <w:trHeight w:val="262"/>
        </w:trPr>
        <w:tc>
          <w:tcPr>
            <w:tcW w:w="990" w:type="dxa"/>
            <w:tcBorders>
              <w:top w:val="single" w:sz="2" w:space="0" w:color="000000"/>
              <w:bottom w:val="single" w:sz="2" w:space="0" w:color="000000"/>
            </w:tcBorders>
          </w:tcPr>
          <w:p w14:paraId="09DA1ADD" w14:textId="77777777" w:rsidR="003D39CC" w:rsidRDefault="003D39CC" w:rsidP="00CB5982">
            <w:pPr>
              <w:pStyle w:val="TableParagraph"/>
              <w:spacing w:before="13"/>
              <w:ind w:right="157"/>
              <w:rPr>
                <w:b/>
                <w:sz w:val="18"/>
              </w:rPr>
            </w:pPr>
            <w:r>
              <w:rPr>
                <w:b/>
                <w:spacing w:val="-10"/>
                <w:sz w:val="18"/>
              </w:rPr>
              <w:t>7</w:t>
            </w:r>
          </w:p>
        </w:tc>
        <w:tc>
          <w:tcPr>
            <w:tcW w:w="4788" w:type="dxa"/>
            <w:tcBorders>
              <w:top w:val="single" w:sz="2" w:space="0" w:color="000000"/>
              <w:bottom w:val="single" w:sz="2" w:space="0" w:color="000000"/>
            </w:tcBorders>
          </w:tcPr>
          <w:p w14:paraId="0F4539CC" w14:textId="77777777" w:rsidR="003D39CC" w:rsidRDefault="003D39CC" w:rsidP="00CB5982">
            <w:pPr>
              <w:pStyle w:val="TableParagraph"/>
              <w:spacing w:before="13"/>
              <w:ind w:left="159"/>
              <w:jc w:val="left"/>
              <w:rPr>
                <w:b/>
                <w:sz w:val="18"/>
              </w:rPr>
            </w:pPr>
            <w:r>
              <w:rPr>
                <w:b/>
                <w:sz w:val="18"/>
              </w:rPr>
              <w:t>Prihodi</w:t>
            </w:r>
            <w:r>
              <w:rPr>
                <w:b/>
                <w:spacing w:val="-9"/>
                <w:sz w:val="18"/>
              </w:rPr>
              <w:t xml:space="preserve"> </w:t>
            </w:r>
            <w:r>
              <w:rPr>
                <w:b/>
                <w:sz w:val="18"/>
              </w:rPr>
              <w:t>od</w:t>
            </w:r>
            <w:r>
              <w:rPr>
                <w:b/>
                <w:spacing w:val="-8"/>
                <w:sz w:val="18"/>
              </w:rPr>
              <w:t xml:space="preserve"> </w:t>
            </w:r>
            <w:r>
              <w:rPr>
                <w:b/>
                <w:sz w:val="18"/>
              </w:rPr>
              <w:t>nefin.imovine</w:t>
            </w:r>
            <w:r>
              <w:rPr>
                <w:b/>
                <w:spacing w:val="-7"/>
                <w:sz w:val="18"/>
              </w:rPr>
              <w:t xml:space="preserve"> </w:t>
            </w:r>
            <w:r>
              <w:rPr>
                <w:b/>
                <w:sz w:val="18"/>
              </w:rPr>
              <w:t>i</w:t>
            </w:r>
            <w:r>
              <w:rPr>
                <w:b/>
                <w:spacing w:val="-8"/>
                <w:sz w:val="18"/>
              </w:rPr>
              <w:t xml:space="preserve"> </w:t>
            </w:r>
            <w:r>
              <w:rPr>
                <w:b/>
                <w:sz w:val="18"/>
              </w:rPr>
              <w:t>nadoknade</w:t>
            </w:r>
            <w:r>
              <w:rPr>
                <w:b/>
                <w:spacing w:val="-7"/>
                <w:sz w:val="18"/>
              </w:rPr>
              <w:t xml:space="preserve"> </w:t>
            </w:r>
            <w:r>
              <w:rPr>
                <w:b/>
                <w:sz w:val="18"/>
              </w:rPr>
              <w:t>šteta</w:t>
            </w:r>
            <w:r>
              <w:rPr>
                <w:b/>
                <w:spacing w:val="-8"/>
                <w:sz w:val="18"/>
              </w:rPr>
              <w:t xml:space="preserve"> </w:t>
            </w:r>
            <w:r>
              <w:rPr>
                <w:b/>
                <w:sz w:val="18"/>
              </w:rPr>
              <w:t>od</w:t>
            </w:r>
            <w:r>
              <w:rPr>
                <w:b/>
                <w:spacing w:val="-8"/>
                <w:sz w:val="18"/>
              </w:rPr>
              <w:t xml:space="preserve"> </w:t>
            </w:r>
            <w:r>
              <w:rPr>
                <w:b/>
                <w:spacing w:val="-4"/>
                <w:sz w:val="18"/>
              </w:rPr>
              <w:t>osig</w:t>
            </w:r>
          </w:p>
        </w:tc>
        <w:tc>
          <w:tcPr>
            <w:tcW w:w="1970" w:type="dxa"/>
            <w:tcBorders>
              <w:top w:val="single" w:sz="2" w:space="0" w:color="000000"/>
              <w:bottom w:val="single" w:sz="2" w:space="0" w:color="000000"/>
            </w:tcBorders>
          </w:tcPr>
          <w:p w14:paraId="6DC712B6" w14:textId="77777777" w:rsidR="003D39CC" w:rsidRDefault="003D39CC" w:rsidP="00CB5982">
            <w:pPr>
              <w:pStyle w:val="TableParagraph"/>
              <w:spacing w:before="0"/>
              <w:jc w:val="left"/>
              <w:rPr>
                <w:rFonts w:ascii="Times New Roman"/>
                <w:sz w:val="18"/>
              </w:rPr>
            </w:pPr>
          </w:p>
        </w:tc>
        <w:tc>
          <w:tcPr>
            <w:tcW w:w="1819" w:type="dxa"/>
            <w:gridSpan w:val="2"/>
            <w:tcBorders>
              <w:top w:val="single" w:sz="2" w:space="0" w:color="000000"/>
              <w:bottom w:val="single" w:sz="2" w:space="0" w:color="000000"/>
            </w:tcBorders>
          </w:tcPr>
          <w:p w14:paraId="0925B486" w14:textId="77777777" w:rsidR="003D39CC" w:rsidRDefault="003D39CC" w:rsidP="00CB5982">
            <w:pPr>
              <w:pStyle w:val="TableParagraph"/>
              <w:spacing w:before="13"/>
              <w:ind w:right="229"/>
              <w:rPr>
                <w:b/>
                <w:sz w:val="18"/>
              </w:rPr>
            </w:pPr>
            <w:r>
              <w:rPr>
                <w:b/>
                <w:spacing w:val="-2"/>
                <w:sz w:val="18"/>
              </w:rPr>
              <w:t>1.993,58</w:t>
            </w:r>
          </w:p>
        </w:tc>
        <w:tc>
          <w:tcPr>
            <w:tcW w:w="1562" w:type="dxa"/>
            <w:gridSpan w:val="2"/>
            <w:tcBorders>
              <w:top w:val="single" w:sz="2" w:space="0" w:color="000000"/>
              <w:bottom w:val="single" w:sz="2" w:space="0" w:color="000000"/>
            </w:tcBorders>
          </w:tcPr>
          <w:p w14:paraId="068B3B72" w14:textId="77777777" w:rsidR="003D39CC" w:rsidRDefault="003D39CC" w:rsidP="00CB5982">
            <w:pPr>
              <w:pStyle w:val="TableParagraph"/>
              <w:spacing w:before="13"/>
              <w:ind w:right="239"/>
              <w:rPr>
                <w:b/>
                <w:sz w:val="18"/>
              </w:rPr>
            </w:pPr>
            <w:r>
              <w:rPr>
                <w:b/>
                <w:spacing w:val="-2"/>
                <w:sz w:val="18"/>
              </w:rPr>
              <w:t>4.500,00</w:t>
            </w:r>
          </w:p>
        </w:tc>
        <w:tc>
          <w:tcPr>
            <w:tcW w:w="1477" w:type="dxa"/>
            <w:gridSpan w:val="2"/>
            <w:tcBorders>
              <w:top w:val="single" w:sz="2" w:space="0" w:color="000000"/>
              <w:bottom w:val="single" w:sz="2" w:space="0" w:color="000000"/>
            </w:tcBorders>
          </w:tcPr>
          <w:p w14:paraId="267431D3" w14:textId="77777777" w:rsidR="003D39CC" w:rsidRDefault="003D39CC" w:rsidP="00CB5982">
            <w:pPr>
              <w:pStyle w:val="TableParagraph"/>
              <w:spacing w:before="13"/>
              <w:ind w:right="142"/>
              <w:rPr>
                <w:b/>
                <w:sz w:val="18"/>
              </w:rPr>
            </w:pPr>
            <w:r>
              <w:rPr>
                <w:b/>
                <w:spacing w:val="-2"/>
                <w:sz w:val="18"/>
              </w:rPr>
              <w:t>1.017,75</w:t>
            </w:r>
          </w:p>
        </w:tc>
        <w:tc>
          <w:tcPr>
            <w:tcW w:w="1098" w:type="dxa"/>
            <w:gridSpan w:val="2"/>
            <w:tcBorders>
              <w:top w:val="single" w:sz="2" w:space="0" w:color="000000"/>
              <w:bottom w:val="single" w:sz="2" w:space="0" w:color="000000"/>
            </w:tcBorders>
          </w:tcPr>
          <w:p w14:paraId="52A821F9" w14:textId="77777777" w:rsidR="003D39CC" w:rsidRDefault="003D39CC" w:rsidP="00CB5982">
            <w:pPr>
              <w:pStyle w:val="TableParagraph"/>
              <w:spacing w:before="13"/>
              <w:ind w:right="229"/>
              <w:rPr>
                <w:b/>
                <w:sz w:val="18"/>
              </w:rPr>
            </w:pPr>
            <w:r>
              <w:rPr>
                <w:b/>
                <w:spacing w:val="-2"/>
                <w:sz w:val="18"/>
              </w:rPr>
              <w:t>51,05%</w:t>
            </w:r>
          </w:p>
        </w:tc>
        <w:tc>
          <w:tcPr>
            <w:tcW w:w="1119" w:type="dxa"/>
            <w:tcBorders>
              <w:top w:val="single" w:sz="2" w:space="0" w:color="000000"/>
              <w:bottom w:val="single" w:sz="2" w:space="0" w:color="000000"/>
            </w:tcBorders>
          </w:tcPr>
          <w:p w14:paraId="172C41C0" w14:textId="77777777" w:rsidR="003D39CC" w:rsidRDefault="003D39CC" w:rsidP="00CB5982">
            <w:pPr>
              <w:pStyle w:val="TableParagraph"/>
              <w:spacing w:before="13"/>
              <w:ind w:left="79" w:right="31"/>
              <w:jc w:val="center"/>
              <w:rPr>
                <w:b/>
                <w:sz w:val="18"/>
              </w:rPr>
            </w:pPr>
            <w:r>
              <w:rPr>
                <w:b/>
                <w:spacing w:val="-2"/>
                <w:sz w:val="18"/>
              </w:rPr>
              <w:t>22,62%</w:t>
            </w:r>
          </w:p>
        </w:tc>
      </w:tr>
      <w:tr w:rsidR="003D39CC" w14:paraId="559BDC1C" w14:textId="77777777" w:rsidTr="003D39CC">
        <w:trPr>
          <w:gridAfter w:val="1"/>
          <w:wAfter w:w="14" w:type="dxa"/>
          <w:trHeight w:val="264"/>
        </w:trPr>
        <w:tc>
          <w:tcPr>
            <w:tcW w:w="990" w:type="dxa"/>
            <w:tcBorders>
              <w:top w:val="single" w:sz="2" w:space="0" w:color="000000"/>
              <w:bottom w:val="single" w:sz="2" w:space="0" w:color="000000"/>
            </w:tcBorders>
          </w:tcPr>
          <w:p w14:paraId="7D4E86F2" w14:textId="77777777" w:rsidR="003D39CC" w:rsidRDefault="003D39CC" w:rsidP="00CB5982">
            <w:pPr>
              <w:pStyle w:val="TableParagraph"/>
              <w:ind w:right="158"/>
              <w:rPr>
                <w:sz w:val="18"/>
              </w:rPr>
            </w:pPr>
            <w:r>
              <w:rPr>
                <w:noProof/>
                <w:sz w:val="18"/>
              </w:rPr>
              <mc:AlternateContent>
                <mc:Choice Requires="wpg">
                  <w:drawing>
                    <wp:anchor distT="0" distB="0" distL="0" distR="0" simplePos="0" relativeHeight="251674624" behindDoc="1" locked="0" layoutInCell="1" allowOverlap="1" wp14:anchorId="1486F192" wp14:editId="17EE2856">
                      <wp:simplePos x="0" y="0"/>
                      <wp:positionH relativeFrom="column">
                        <wp:posOffset>0</wp:posOffset>
                      </wp:positionH>
                      <wp:positionV relativeFrom="paragraph">
                        <wp:posOffset>312973</wp:posOffset>
                      </wp:positionV>
                      <wp:extent cx="9417685" cy="127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7685" cy="1270"/>
                                <a:chOff x="0" y="0"/>
                                <a:chExt cx="9417685" cy="1270"/>
                              </a:xfrm>
                            </wpg:grpSpPr>
                            <wps:wsp>
                              <wps:cNvPr id="19" name="Graphic 19"/>
                              <wps:cNvSpPr/>
                              <wps:spPr>
                                <a:xfrm>
                                  <a:off x="0" y="0"/>
                                  <a:ext cx="9417685" cy="1270"/>
                                </a:xfrm>
                                <a:custGeom>
                                  <a:avLst/>
                                  <a:gdLst/>
                                  <a:ahLst/>
                                  <a:cxnLst/>
                                  <a:rect l="l" t="t" r="r" b="b"/>
                                  <a:pathLst>
                                    <a:path w="9417685" h="1270">
                                      <a:moveTo>
                                        <a:pt x="9417685" y="0"/>
                                      </a:moveTo>
                                      <a:lnTo>
                                        <a:pt x="0" y="0"/>
                                      </a:lnTo>
                                      <a:lnTo>
                                        <a:pt x="0" y="1216"/>
                                      </a:lnTo>
                                      <a:lnTo>
                                        <a:pt x="9417685" y="1216"/>
                                      </a:lnTo>
                                      <a:lnTo>
                                        <a:pt x="94176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2963DD26" id="Group 18" o:spid="_x0000_s1026" style="position:absolute;margin-left:0;margin-top:24.65pt;width:741.55pt;height:.1pt;z-index:-251641856;mso-wrap-distance-left:0;mso-wrap-distance-right:0" coordsize="9417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VVbwIAAPEFAAAOAAAAZHJzL2Uyb0RvYy54bWykVNtu2zAMfR+wfxD0vjoJtl6MOsXQrsGA&#10;oivQFntWZPmCyaJGKXH696NkyzFaYMA6P9iUeUSRh0e8vDp0mu0VuhZMwZcnC86UkVC2pi7489Pt&#10;p3POnBemFBqMKviLcvxq/fHDZW9ztYIGdKmQURDj8t4WvPHe5lnmZKM64U7AKkPOCrATnpZYZyWK&#10;nqJ3OlstFqdZD1haBKmco783g5OvY/yqUtL/qCqnPNMFp9x8fGN8b8M7W1+KvEZhm1aOaYh3ZNGJ&#10;1tChU6gb4QXbYfsmVNdKBAeVP5HQZVBVrVSxBqpmuXhVzQZhZ2Mtdd7XdqKJqH3F07vDyvv9Bu2j&#10;fcAhezLvQP5yxEvW2zqf+8O6PoIPFXZhExXBDpHRl4lRdfBM0s+Lz8uz0/MvnEnyLVdnI+Gyoa68&#10;2SSbb3/blol8ODImNiXSW1KOO5Lj/o+cx0ZYFTl3ofgHZG1JqV9wZkRHAt6MWqE/xFE4nFCBv3Hl&#10;Rirfzc5UpsjlzvmNgsiy2N85P6i1TJZokiUPJplImg9q11HtnjNSO3JGat8OarfCh32hdcFk/axN&#10;zdil4Oxgr54gwnzo1dTL1GbK9IjRZo6lqzZDJV/62hhvwCxXy9OQFwVL7vQdYPNj/wkctTYLKzU4&#10;NZwU6o5HTlwQbs62A92Wt63WoXyH9fZaI9uLMETiM2Y8g5EoXT40P1hbKF9IOz2ppeDu906g4kx/&#10;N6TOMIaSgcnYJgO9voY4rCLz6PzT4adAyyyZBfd0s+4hiVTkSRaUfwAM2LDTwNedh6oNmom5DRmN&#10;C7ow0YpzJTIxzsAwuObriDpO6vUfAAAA//8DAFBLAwQUAAYACAAAACEA2cSi5N4AAAAHAQAADwAA&#10;AGRycy9kb3ducmV2LnhtbEyPQUvDQBCF74L/YRnBm93EtNLGbEop6qkItoL0Ns1Ok9DsbMhuk/Tf&#10;uznpcd57vPdNth5NI3rqXG1ZQTyLQBAXVtdcKvg+vD8tQTiPrLGxTApu5GCd399lmGo78Bf1e1+K&#10;UMIuRQWV920qpSsqMuhmtiUO3tl2Bn04u1LqDodQbhr5HEUv0mDNYaHClrYVFZf91Sj4GHDYJPFb&#10;v7uct7fjYfH5s4tJqceHcfMKwtPo/8Iw4Qd0yAPTyV5ZO9EoCI94BfNVAmJy58skBnGalAXIPJP/&#10;+fNfAAAA//8DAFBLAQItABQABgAIAAAAIQC2gziS/gAAAOEBAAATAAAAAAAAAAAAAAAAAAAAAABb&#10;Q29udGVudF9UeXBlc10ueG1sUEsBAi0AFAAGAAgAAAAhADj9If/WAAAAlAEAAAsAAAAAAAAAAAAA&#10;AAAALwEAAF9yZWxzLy5yZWxzUEsBAi0AFAAGAAgAAAAhAHEb5VVvAgAA8QUAAA4AAAAAAAAAAAAA&#10;AAAALgIAAGRycy9lMm9Eb2MueG1sUEsBAi0AFAAGAAgAAAAhANnEouTeAAAABwEAAA8AAAAAAAAA&#10;AAAAAAAAyQQAAGRycy9kb3ducmV2LnhtbFBLBQYAAAAABAAEAPMAAADUBQAAAAA=&#10;">
                      <v:shape id="Graphic 19" o:spid="_x0000_s1027" style="position:absolute;width:94176;height:12;visibility:visible;mso-wrap-style:square;v-text-anchor:top" coordsize="9417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NnkwwAAANsAAAAPAAAAZHJzL2Rvd25yZXYueG1sRE9Na8JA&#10;EL0X/A/LCN50YwPWRFcRqaX00FL14m3Ijkk0Oxt215j++25B6G0e73OW6940oiPna8sKppMEBHFh&#10;dc2lguNhN56D8AFZY2OZFPyQh/Vq8LTEXNs7f1O3D6WIIexzVFCF0OZS+qIig35iW+LIna0zGCJ0&#10;pdQO7zHcNPI5SWbSYM2xocKWthUV1/3NKLjM0kv68eJO3S3jz3lanl/fsi+lRsN+swARqA//4of7&#10;Xcf5Gfz9Eg+Qq18AAAD//wMAUEsBAi0AFAAGAAgAAAAhANvh9svuAAAAhQEAABMAAAAAAAAAAAAA&#10;AAAAAAAAAFtDb250ZW50X1R5cGVzXS54bWxQSwECLQAUAAYACAAAACEAWvQsW78AAAAVAQAACwAA&#10;AAAAAAAAAAAAAAAfAQAAX3JlbHMvLnJlbHNQSwECLQAUAAYACAAAACEA5lTZ5MMAAADbAAAADwAA&#10;AAAAAAAAAAAAAAAHAgAAZHJzL2Rvd25yZXYueG1sUEsFBgAAAAADAAMAtwAAAPcCAAAAAA==&#10;" path="m9417685,l,,,1216r9417685,l9417685,xe" fillcolor="black" stroked="f">
                        <v:path arrowok="t"/>
                      </v:shape>
                    </v:group>
                  </w:pict>
                </mc:Fallback>
              </mc:AlternateContent>
            </w:r>
            <w:r>
              <w:rPr>
                <w:spacing w:val="-5"/>
                <w:sz w:val="18"/>
              </w:rPr>
              <w:t>71</w:t>
            </w:r>
          </w:p>
        </w:tc>
        <w:tc>
          <w:tcPr>
            <w:tcW w:w="4788" w:type="dxa"/>
            <w:tcBorders>
              <w:top w:val="single" w:sz="2" w:space="0" w:color="000000"/>
              <w:bottom w:val="single" w:sz="2" w:space="0" w:color="000000"/>
            </w:tcBorders>
          </w:tcPr>
          <w:p w14:paraId="489BF7A9" w14:textId="77777777" w:rsidR="003D39CC" w:rsidRDefault="003D39CC" w:rsidP="00CB5982">
            <w:pPr>
              <w:pStyle w:val="TableParagraph"/>
              <w:ind w:left="159"/>
              <w:jc w:val="left"/>
              <w:rPr>
                <w:sz w:val="18"/>
              </w:rPr>
            </w:pPr>
            <w:r>
              <w:rPr>
                <w:sz w:val="18"/>
              </w:rPr>
              <w:t>Primici</w:t>
            </w:r>
            <w:r>
              <w:rPr>
                <w:spacing w:val="-4"/>
                <w:sz w:val="18"/>
              </w:rPr>
              <w:t xml:space="preserve"> </w:t>
            </w:r>
            <w:r>
              <w:rPr>
                <w:sz w:val="18"/>
              </w:rPr>
              <w:t>od</w:t>
            </w:r>
            <w:r>
              <w:rPr>
                <w:spacing w:val="-4"/>
                <w:sz w:val="18"/>
              </w:rPr>
              <w:t xml:space="preserve"> </w:t>
            </w:r>
            <w:r>
              <w:rPr>
                <w:spacing w:val="-2"/>
                <w:sz w:val="18"/>
              </w:rPr>
              <w:t>zaduživanja</w:t>
            </w:r>
          </w:p>
        </w:tc>
        <w:tc>
          <w:tcPr>
            <w:tcW w:w="1970" w:type="dxa"/>
            <w:tcBorders>
              <w:top w:val="single" w:sz="2" w:space="0" w:color="000000"/>
              <w:bottom w:val="single" w:sz="2" w:space="0" w:color="000000"/>
            </w:tcBorders>
          </w:tcPr>
          <w:p w14:paraId="2278F114" w14:textId="77777777" w:rsidR="003D39CC" w:rsidRDefault="003D39CC" w:rsidP="00CB5982">
            <w:pPr>
              <w:pStyle w:val="TableParagraph"/>
              <w:spacing w:before="0"/>
              <w:jc w:val="left"/>
              <w:rPr>
                <w:rFonts w:ascii="Times New Roman"/>
                <w:sz w:val="18"/>
              </w:rPr>
            </w:pPr>
          </w:p>
        </w:tc>
        <w:tc>
          <w:tcPr>
            <w:tcW w:w="1819" w:type="dxa"/>
            <w:gridSpan w:val="2"/>
            <w:tcBorders>
              <w:top w:val="single" w:sz="2" w:space="0" w:color="000000"/>
              <w:bottom w:val="single" w:sz="2" w:space="0" w:color="000000"/>
            </w:tcBorders>
          </w:tcPr>
          <w:p w14:paraId="14C54836" w14:textId="77777777" w:rsidR="003D39CC" w:rsidRDefault="003D39CC" w:rsidP="00CB5982">
            <w:pPr>
              <w:pStyle w:val="TableParagraph"/>
              <w:ind w:right="229"/>
              <w:rPr>
                <w:sz w:val="18"/>
              </w:rPr>
            </w:pPr>
            <w:r>
              <w:rPr>
                <w:spacing w:val="-2"/>
                <w:sz w:val="18"/>
              </w:rPr>
              <w:t>1.993,58</w:t>
            </w:r>
          </w:p>
        </w:tc>
        <w:tc>
          <w:tcPr>
            <w:tcW w:w="1562" w:type="dxa"/>
            <w:gridSpan w:val="2"/>
            <w:tcBorders>
              <w:top w:val="single" w:sz="2" w:space="0" w:color="000000"/>
              <w:bottom w:val="single" w:sz="2" w:space="0" w:color="000000"/>
            </w:tcBorders>
          </w:tcPr>
          <w:p w14:paraId="6F6FFF14" w14:textId="77777777" w:rsidR="003D39CC" w:rsidRDefault="003D39CC" w:rsidP="00CB5982">
            <w:pPr>
              <w:pStyle w:val="TableParagraph"/>
              <w:ind w:right="240"/>
              <w:rPr>
                <w:sz w:val="18"/>
              </w:rPr>
            </w:pPr>
            <w:r>
              <w:rPr>
                <w:spacing w:val="-2"/>
                <w:sz w:val="18"/>
              </w:rPr>
              <w:t>4.500,00</w:t>
            </w:r>
          </w:p>
        </w:tc>
        <w:tc>
          <w:tcPr>
            <w:tcW w:w="1477" w:type="dxa"/>
            <w:gridSpan w:val="2"/>
            <w:tcBorders>
              <w:top w:val="single" w:sz="2" w:space="0" w:color="000000"/>
              <w:bottom w:val="single" w:sz="2" w:space="0" w:color="000000"/>
            </w:tcBorders>
          </w:tcPr>
          <w:p w14:paraId="36999CB3" w14:textId="77777777" w:rsidR="003D39CC" w:rsidRDefault="003D39CC" w:rsidP="00CB5982">
            <w:pPr>
              <w:pStyle w:val="TableParagraph"/>
              <w:ind w:right="142"/>
              <w:rPr>
                <w:sz w:val="18"/>
              </w:rPr>
            </w:pPr>
            <w:r>
              <w:rPr>
                <w:spacing w:val="-2"/>
                <w:sz w:val="18"/>
              </w:rPr>
              <w:t>1.017,75</w:t>
            </w:r>
          </w:p>
        </w:tc>
        <w:tc>
          <w:tcPr>
            <w:tcW w:w="1098" w:type="dxa"/>
            <w:gridSpan w:val="2"/>
            <w:tcBorders>
              <w:top w:val="single" w:sz="2" w:space="0" w:color="000000"/>
              <w:bottom w:val="single" w:sz="2" w:space="0" w:color="000000"/>
            </w:tcBorders>
          </w:tcPr>
          <w:p w14:paraId="3E1D5160" w14:textId="77777777" w:rsidR="003D39CC" w:rsidRDefault="003D39CC" w:rsidP="00CB5982">
            <w:pPr>
              <w:pStyle w:val="TableParagraph"/>
              <w:ind w:right="229"/>
              <w:rPr>
                <w:sz w:val="18"/>
              </w:rPr>
            </w:pPr>
            <w:r>
              <w:rPr>
                <w:spacing w:val="-2"/>
                <w:sz w:val="18"/>
              </w:rPr>
              <w:t>51,05%</w:t>
            </w:r>
          </w:p>
        </w:tc>
        <w:tc>
          <w:tcPr>
            <w:tcW w:w="1119" w:type="dxa"/>
            <w:tcBorders>
              <w:top w:val="single" w:sz="2" w:space="0" w:color="000000"/>
              <w:bottom w:val="single" w:sz="2" w:space="0" w:color="000000"/>
            </w:tcBorders>
          </w:tcPr>
          <w:p w14:paraId="05C79B42" w14:textId="77777777" w:rsidR="003D39CC" w:rsidRDefault="003D39CC" w:rsidP="00CB5982">
            <w:pPr>
              <w:pStyle w:val="TableParagraph"/>
              <w:ind w:left="83" w:right="31"/>
              <w:jc w:val="center"/>
              <w:rPr>
                <w:sz w:val="18"/>
              </w:rPr>
            </w:pPr>
            <w:r>
              <w:rPr>
                <w:spacing w:val="-2"/>
                <w:sz w:val="18"/>
              </w:rPr>
              <w:t>22,62%</w:t>
            </w:r>
          </w:p>
        </w:tc>
      </w:tr>
      <w:tr w:rsidR="003D39CC" w14:paraId="499281B6" w14:textId="77777777" w:rsidTr="003D39CC">
        <w:trPr>
          <w:gridAfter w:val="1"/>
          <w:wAfter w:w="14" w:type="dxa"/>
          <w:trHeight w:val="673"/>
        </w:trPr>
        <w:tc>
          <w:tcPr>
            <w:tcW w:w="990" w:type="dxa"/>
            <w:tcBorders>
              <w:top w:val="single" w:sz="2" w:space="0" w:color="000000"/>
            </w:tcBorders>
          </w:tcPr>
          <w:p w14:paraId="575813A9" w14:textId="77777777" w:rsidR="003D39CC" w:rsidRDefault="003D39CC" w:rsidP="00CB5982">
            <w:pPr>
              <w:pStyle w:val="TableParagraph"/>
              <w:spacing w:before="0"/>
              <w:jc w:val="left"/>
              <w:rPr>
                <w:rFonts w:ascii="Times New Roman"/>
                <w:sz w:val="18"/>
              </w:rPr>
            </w:pPr>
          </w:p>
        </w:tc>
        <w:tc>
          <w:tcPr>
            <w:tcW w:w="4788" w:type="dxa"/>
            <w:tcBorders>
              <w:top w:val="single" w:sz="2" w:space="0" w:color="000000"/>
            </w:tcBorders>
          </w:tcPr>
          <w:p w14:paraId="68F70D0A" w14:textId="77777777" w:rsidR="003D39CC" w:rsidRDefault="003D39CC" w:rsidP="00CB5982">
            <w:pPr>
              <w:pStyle w:val="TableParagraph"/>
              <w:spacing w:before="0"/>
              <w:jc w:val="left"/>
              <w:rPr>
                <w:rFonts w:ascii="Times New Roman"/>
                <w:sz w:val="18"/>
              </w:rPr>
            </w:pPr>
          </w:p>
        </w:tc>
        <w:tc>
          <w:tcPr>
            <w:tcW w:w="1970" w:type="dxa"/>
            <w:tcBorders>
              <w:top w:val="single" w:sz="2" w:space="0" w:color="000000"/>
              <w:right w:val="single" w:sz="2" w:space="0" w:color="000000"/>
            </w:tcBorders>
          </w:tcPr>
          <w:p w14:paraId="68BC1FE2" w14:textId="77777777" w:rsidR="003D39CC" w:rsidRDefault="003D39CC" w:rsidP="00CB5982">
            <w:pPr>
              <w:pStyle w:val="TableParagraph"/>
              <w:spacing w:before="239"/>
              <w:ind w:left="846"/>
              <w:jc w:val="left"/>
              <w:rPr>
                <w:b/>
                <w:sz w:val="20"/>
              </w:rPr>
            </w:pPr>
            <w:r>
              <w:rPr>
                <w:b/>
                <w:spacing w:val="-2"/>
                <w:sz w:val="20"/>
              </w:rPr>
              <w:t>SVEUKUPNO</w:t>
            </w:r>
          </w:p>
        </w:tc>
        <w:tc>
          <w:tcPr>
            <w:tcW w:w="1819" w:type="dxa"/>
            <w:gridSpan w:val="2"/>
            <w:tcBorders>
              <w:top w:val="single" w:sz="2" w:space="0" w:color="000000"/>
              <w:left w:val="single" w:sz="2" w:space="0" w:color="000000"/>
            </w:tcBorders>
          </w:tcPr>
          <w:p w14:paraId="1420067C" w14:textId="77777777" w:rsidR="003D39CC" w:rsidRDefault="003D39CC" w:rsidP="00CB5982">
            <w:pPr>
              <w:pStyle w:val="TableParagraph"/>
              <w:spacing w:before="241"/>
              <w:ind w:right="251"/>
              <w:rPr>
                <w:b/>
                <w:sz w:val="20"/>
              </w:rPr>
            </w:pPr>
            <w:r>
              <w:rPr>
                <w:b/>
                <w:spacing w:val="-2"/>
                <w:sz w:val="20"/>
              </w:rPr>
              <w:t>971.491,15</w:t>
            </w:r>
          </w:p>
        </w:tc>
        <w:tc>
          <w:tcPr>
            <w:tcW w:w="1562" w:type="dxa"/>
            <w:gridSpan w:val="2"/>
            <w:tcBorders>
              <w:top w:val="single" w:sz="2" w:space="0" w:color="000000"/>
            </w:tcBorders>
          </w:tcPr>
          <w:p w14:paraId="2BA56D4F" w14:textId="77777777" w:rsidR="003D39CC" w:rsidRDefault="003D39CC" w:rsidP="00CB5982">
            <w:pPr>
              <w:pStyle w:val="TableParagraph"/>
              <w:spacing w:before="241"/>
              <w:ind w:right="264"/>
              <w:rPr>
                <w:b/>
                <w:sz w:val="20"/>
              </w:rPr>
            </w:pPr>
            <w:r>
              <w:rPr>
                <w:b/>
                <w:spacing w:val="-2"/>
                <w:sz w:val="20"/>
              </w:rPr>
              <w:t>2.599.534,00</w:t>
            </w:r>
          </w:p>
        </w:tc>
        <w:tc>
          <w:tcPr>
            <w:tcW w:w="1477" w:type="dxa"/>
            <w:gridSpan w:val="2"/>
            <w:tcBorders>
              <w:top w:val="single" w:sz="2" w:space="0" w:color="000000"/>
            </w:tcBorders>
          </w:tcPr>
          <w:p w14:paraId="045F3443" w14:textId="77777777" w:rsidR="003D39CC" w:rsidRDefault="003D39CC" w:rsidP="00CB5982">
            <w:pPr>
              <w:pStyle w:val="TableParagraph"/>
              <w:spacing w:before="241"/>
              <w:ind w:right="166"/>
              <w:rPr>
                <w:b/>
                <w:sz w:val="20"/>
              </w:rPr>
            </w:pPr>
            <w:r>
              <w:rPr>
                <w:b/>
                <w:spacing w:val="-2"/>
                <w:sz w:val="20"/>
              </w:rPr>
              <w:t>1.304.962,65</w:t>
            </w:r>
          </w:p>
        </w:tc>
        <w:tc>
          <w:tcPr>
            <w:tcW w:w="1098" w:type="dxa"/>
            <w:gridSpan w:val="2"/>
            <w:tcBorders>
              <w:top w:val="single" w:sz="2" w:space="0" w:color="000000"/>
            </w:tcBorders>
          </w:tcPr>
          <w:p w14:paraId="5364A988" w14:textId="77777777" w:rsidR="003D39CC" w:rsidRDefault="003D39CC" w:rsidP="00CB5982">
            <w:pPr>
              <w:pStyle w:val="TableParagraph"/>
              <w:spacing w:before="241"/>
              <w:ind w:right="243"/>
              <w:rPr>
                <w:b/>
                <w:sz w:val="20"/>
              </w:rPr>
            </w:pPr>
            <w:r>
              <w:rPr>
                <w:b/>
                <w:spacing w:val="-2"/>
                <w:sz w:val="20"/>
              </w:rPr>
              <w:t>134,33%</w:t>
            </w:r>
          </w:p>
        </w:tc>
        <w:tc>
          <w:tcPr>
            <w:tcW w:w="1119" w:type="dxa"/>
            <w:tcBorders>
              <w:top w:val="single" w:sz="2" w:space="0" w:color="000000"/>
            </w:tcBorders>
          </w:tcPr>
          <w:p w14:paraId="57C8B347" w14:textId="77777777" w:rsidR="003D39CC" w:rsidRDefault="003D39CC" w:rsidP="00CB5982">
            <w:pPr>
              <w:pStyle w:val="TableParagraph"/>
              <w:spacing w:before="241"/>
              <w:ind w:left="52" w:right="83"/>
              <w:jc w:val="center"/>
              <w:rPr>
                <w:b/>
                <w:sz w:val="20"/>
              </w:rPr>
            </w:pPr>
            <w:r>
              <w:rPr>
                <w:b/>
                <w:spacing w:val="-2"/>
                <w:sz w:val="20"/>
              </w:rPr>
              <w:t>50,20%</w:t>
            </w:r>
          </w:p>
        </w:tc>
      </w:tr>
    </w:tbl>
    <w:p w14:paraId="5DAEE845" w14:textId="77777777" w:rsidR="007A41D4" w:rsidRDefault="007A41D4" w:rsidP="007A41D4">
      <w:pPr>
        <w:ind w:left="142" w:right="-567"/>
        <w:jc w:val="both"/>
        <w:rPr>
          <w:rFonts w:ascii="Times New Roman" w:hAnsi="Times New Roman"/>
          <w:sz w:val="24"/>
          <w:szCs w:val="24"/>
        </w:rPr>
      </w:pPr>
      <w:r w:rsidRPr="00D009F3">
        <w:rPr>
          <w:rFonts w:ascii="Times New Roman" w:hAnsi="Times New Roman"/>
          <w:sz w:val="24"/>
          <w:szCs w:val="24"/>
        </w:rPr>
        <w:lastRenderedPageBreak/>
        <w:t>RASHODI PREMA FUNKCIJSKOJ KLASIFIKACIJI</w:t>
      </w:r>
    </w:p>
    <w:tbl>
      <w:tblPr>
        <w:tblW w:w="15040" w:type="dxa"/>
        <w:tblCellMar>
          <w:left w:w="0" w:type="dxa"/>
          <w:right w:w="0" w:type="dxa"/>
        </w:tblCellMar>
        <w:tblLook w:val="04A0" w:firstRow="1" w:lastRow="0" w:firstColumn="1" w:lastColumn="0" w:noHBand="0" w:noVBand="1"/>
      </w:tblPr>
      <w:tblGrid>
        <w:gridCol w:w="1553"/>
        <w:gridCol w:w="4016"/>
        <w:gridCol w:w="2209"/>
        <w:gridCol w:w="1919"/>
        <w:gridCol w:w="1919"/>
        <w:gridCol w:w="1712"/>
        <w:gridCol w:w="1712"/>
      </w:tblGrid>
      <w:tr w:rsidR="008F1C18" w:rsidRPr="008F1C18" w14:paraId="23CFDD28" w14:textId="77777777" w:rsidTr="008F1C18">
        <w:trPr>
          <w:trHeight w:val="774"/>
        </w:trPr>
        <w:tc>
          <w:tcPr>
            <w:tcW w:w="0" w:type="auto"/>
            <w:tcBorders>
              <w:top w:val="single" w:sz="4" w:space="0" w:color="000000"/>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hideMark/>
          </w:tcPr>
          <w:p w14:paraId="6E8091AD"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Račun</w:t>
            </w:r>
          </w:p>
        </w:tc>
        <w:tc>
          <w:tcPr>
            <w:tcW w:w="4016" w:type="dxa"/>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5561958E"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Naziv računa</w:t>
            </w:r>
          </w:p>
        </w:tc>
        <w:tc>
          <w:tcPr>
            <w:tcW w:w="2209"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1BB33E3B"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Izvršenje</w:t>
            </w:r>
            <w:r w:rsidRPr="008F1C18">
              <w:rPr>
                <w:rFonts w:ascii="Calibri" w:eastAsiaTheme="minorHAnsi" w:hAnsi="Calibri" w:cs="Calibri"/>
                <w:color w:val="000000"/>
                <w:kern w:val="2"/>
                <w:lang w:val="hr-HR" w:eastAsia="en-US"/>
                <w14:ligatures w14:val="standardContextual"/>
              </w:rPr>
              <w:br/>
            </w:r>
            <w:r w:rsidRPr="008F1C18">
              <w:rPr>
                <w:rFonts w:ascii="Calibri" w:eastAsiaTheme="minorHAnsi" w:hAnsi="Calibri" w:cs="Calibri"/>
                <w:color w:val="000000"/>
                <w:kern w:val="2"/>
                <w:lang w:val="hr-HR" w:eastAsia="en-US"/>
                <w14:ligatures w14:val="standardContextual"/>
              </w:rPr>
              <w:br/>
              <w:t>1.1.2025.-30.6.2025.</w:t>
            </w:r>
          </w:p>
        </w:tc>
        <w:tc>
          <w:tcPr>
            <w:tcW w:w="1919"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46672883"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Proračun 2026 - RIZNICA</w:t>
            </w:r>
          </w:p>
        </w:tc>
        <w:tc>
          <w:tcPr>
            <w:tcW w:w="1919"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7E8A0393"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Izvršenje</w:t>
            </w:r>
            <w:r w:rsidRPr="008F1C18">
              <w:rPr>
                <w:rFonts w:ascii="Calibri" w:eastAsiaTheme="minorHAnsi" w:hAnsi="Calibri" w:cs="Calibri"/>
                <w:color w:val="000000"/>
                <w:kern w:val="2"/>
                <w:lang w:val="hr-HR" w:eastAsia="en-US"/>
                <w14:ligatures w14:val="standardContextual"/>
              </w:rPr>
              <w:br/>
            </w:r>
            <w:r w:rsidRPr="008F1C18">
              <w:rPr>
                <w:rFonts w:ascii="Calibri" w:eastAsiaTheme="minorHAnsi" w:hAnsi="Calibri" w:cs="Calibri"/>
                <w:color w:val="000000"/>
                <w:kern w:val="2"/>
                <w:lang w:val="hr-HR" w:eastAsia="en-US"/>
                <w14:ligatures w14:val="standardContextual"/>
              </w:rPr>
              <w:br/>
              <w:t>1.1.2026.-30.6.2026.</w:t>
            </w:r>
          </w:p>
        </w:tc>
        <w:tc>
          <w:tcPr>
            <w:tcW w:w="1712"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0FB82461"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Indeks 4/2*100</w:t>
            </w:r>
            <w:r w:rsidRPr="008F1C18">
              <w:rPr>
                <w:rFonts w:ascii="Calibri" w:eastAsiaTheme="minorHAnsi" w:hAnsi="Calibri" w:cs="Calibri"/>
                <w:color w:val="000000"/>
                <w:kern w:val="2"/>
                <w:lang w:val="hr-HR" w:eastAsia="en-US"/>
                <w14:ligatures w14:val="standardContextual"/>
              </w:rPr>
              <w:br/>
            </w:r>
            <w:r w:rsidRPr="008F1C18">
              <w:rPr>
                <w:rFonts w:ascii="Calibri" w:eastAsiaTheme="minorHAnsi" w:hAnsi="Calibri" w:cs="Calibri"/>
                <w:color w:val="000000"/>
                <w:kern w:val="2"/>
                <w:lang w:val="hr-HR" w:eastAsia="en-US"/>
                <w14:ligatures w14:val="standardContextual"/>
              </w:rPr>
              <w:br/>
              <w:t>1.1.2026.-30.6.2026.</w:t>
            </w:r>
          </w:p>
        </w:tc>
        <w:tc>
          <w:tcPr>
            <w:tcW w:w="1712"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26584806"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Indeks 4/3*100</w:t>
            </w:r>
            <w:r w:rsidRPr="008F1C18">
              <w:rPr>
                <w:rFonts w:ascii="Calibri" w:eastAsiaTheme="minorHAnsi" w:hAnsi="Calibri" w:cs="Calibri"/>
                <w:color w:val="000000"/>
                <w:kern w:val="2"/>
                <w:lang w:val="hr-HR" w:eastAsia="en-US"/>
                <w14:ligatures w14:val="standardContextual"/>
              </w:rPr>
              <w:br/>
            </w:r>
            <w:r w:rsidRPr="008F1C18">
              <w:rPr>
                <w:rFonts w:ascii="Calibri" w:eastAsiaTheme="minorHAnsi" w:hAnsi="Calibri" w:cs="Calibri"/>
                <w:color w:val="000000"/>
                <w:kern w:val="2"/>
                <w:lang w:val="hr-HR" w:eastAsia="en-US"/>
                <w14:ligatures w14:val="standardContextual"/>
              </w:rPr>
              <w:br/>
              <w:t>1.1.2026.-30.6.2026.</w:t>
            </w:r>
          </w:p>
        </w:tc>
      </w:tr>
      <w:tr w:rsidR="008F1C18" w:rsidRPr="008F1C18" w14:paraId="57AEBEE2" w14:textId="77777777" w:rsidTr="008F1C18">
        <w:trPr>
          <w:trHeight w:val="31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640C3D"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4"/>
                <w:szCs w:val="24"/>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01</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1366FA8"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 xml:space="preserve">Opće javne usluge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663E4D"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228.436,01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70C147"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427.580,00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B38834"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179.216,28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7CEA56"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78,45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36CEF7"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41,91</w:t>
            </w:r>
          </w:p>
        </w:tc>
      </w:tr>
      <w:tr w:rsidR="008F1C18" w:rsidRPr="008F1C18" w14:paraId="74FA6EB7" w14:textId="77777777" w:rsidTr="008F1C18">
        <w:trPr>
          <w:trHeight w:val="51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DDC62E"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011</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808CA00"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Izvršna i zakonodavna tijela, financijski i fiskalni poslovi, vanjski poslovi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3A1C1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175.368,87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53AF9C"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336.030,00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84E20B"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127.106,66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E088D3"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72,48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EDF5C5"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37,83</w:t>
            </w:r>
          </w:p>
        </w:tc>
      </w:tr>
      <w:tr w:rsidR="008F1C18" w:rsidRPr="008F1C18" w14:paraId="0568393F"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764EC0"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013</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3B807B9"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Opće usluge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0D143C"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24.918,37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CDF4F9"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36.150,00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3BD09E"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20.352,78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BF2745"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81,68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52753B"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56,30</w:t>
            </w:r>
          </w:p>
        </w:tc>
      </w:tr>
      <w:tr w:rsidR="008F1C18" w:rsidRPr="008F1C18" w14:paraId="13B3C505"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68CD14"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016</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1902BAA"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Opće javne usluge koje nisu drugdje svrstane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E809D3"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24.553,40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ACDC13D"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46.900,00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27B15FB"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27.845,62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070956"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113,41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FE0934"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59,37</w:t>
            </w:r>
          </w:p>
        </w:tc>
      </w:tr>
      <w:tr w:rsidR="008F1C18" w:rsidRPr="008F1C18" w14:paraId="2CFFF500"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299FBF9"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017</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8647147"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Transakcije vezane uz javni dug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05A60F8"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3.595,37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47026F"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8.500,00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D3504DC"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3.911,22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6085007"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108,78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F2E9CC"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46,01</w:t>
            </w:r>
          </w:p>
        </w:tc>
      </w:tr>
      <w:tr w:rsidR="008F1C18" w:rsidRPr="008F1C18" w14:paraId="22237A08" w14:textId="77777777" w:rsidTr="008F1C18">
        <w:trPr>
          <w:trHeight w:val="31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266DC2F"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4"/>
                <w:szCs w:val="24"/>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03</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F19F972"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 xml:space="preserve">Javni red i sigurnost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838CB7"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35.888,98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BA1D87"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64.500,00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0B7DBD"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37.138,20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E39042"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103,48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21EA3A"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57,58</w:t>
            </w:r>
          </w:p>
        </w:tc>
      </w:tr>
      <w:tr w:rsidR="008F1C18" w:rsidRPr="008F1C18" w14:paraId="1DD9C5E9"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0D38E8"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032</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44CF85F"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Usluge protupožarne zaštite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7E1110E"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35.888,98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5816EF"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64.500,00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74A84A"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37.138,20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68F414"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103,48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686AE7"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57,58</w:t>
            </w:r>
          </w:p>
        </w:tc>
      </w:tr>
      <w:tr w:rsidR="008F1C18" w:rsidRPr="008F1C18" w14:paraId="0755B480" w14:textId="77777777" w:rsidTr="008F1C18">
        <w:trPr>
          <w:trHeight w:val="31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8A32A5"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4"/>
                <w:szCs w:val="24"/>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04</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EC5AF5B"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 xml:space="preserve">Ekonomski poslovi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E51C43"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140.812,49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7A06E4"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436.320,00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67166B"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585.907,03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D3EC8D"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416,09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26A35C"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134,28</w:t>
            </w:r>
          </w:p>
        </w:tc>
      </w:tr>
      <w:tr w:rsidR="008F1C18" w:rsidRPr="008F1C18" w14:paraId="4B04291A"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DFA4F30"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041</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6BCE997"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Opći ekonomski, trgovački i poslovi vezani uz rad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59F0CB"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2.924,09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77524B"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12.500,00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59CEA13"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425,90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CCCB26"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14,57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9A282E"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3,41</w:t>
            </w:r>
          </w:p>
        </w:tc>
      </w:tr>
      <w:tr w:rsidR="008F1C18" w:rsidRPr="008F1C18" w14:paraId="714B2BEB"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A9B3B7"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042</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E607B8C"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Poljoprivreda, šumarstvo, ribarstvo i lov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70A4AA"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94.050,24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A6A02DF"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59.420,00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FCFB2F"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71.935,20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3CE933"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76,49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CB5364"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121,06</w:t>
            </w:r>
          </w:p>
        </w:tc>
      </w:tr>
      <w:tr w:rsidR="008F1C18" w:rsidRPr="008F1C18" w14:paraId="1DBE164C"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E0DBAB"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043</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C580E5B"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Gorivo i energija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2B8DCD"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8.979,37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6EBDC06"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20.400,00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6490E5"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11.543,27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177C4E"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128,55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089162"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56,58</w:t>
            </w:r>
          </w:p>
        </w:tc>
      </w:tr>
      <w:tr w:rsidR="008F1C18" w:rsidRPr="008F1C18" w14:paraId="0318B1A5"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6A3635"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044</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5AE5C82"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Rudarstvo, proizvodnja i građevinarstvo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1FA51E"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9.285,03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0E4B16"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14.000,00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636700"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9.656,62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736D4D"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104,00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34F7F1"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68,98</w:t>
            </w:r>
          </w:p>
        </w:tc>
      </w:tr>
      <w:tr w:rsidR="008F1C18" w:rsidRPr="008F1C18" w14:paraId="36E2575B"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63B94B"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045</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DC84E7C"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Promet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77CC87"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EE3CF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293.000,00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A4EAF3"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479.790,47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DD660B8"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4930CE"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163,75</w:t>
            </w:r>
          </w:p>
        </w:tc>
      </w:tr>
      <w:tr w:rsidR="008F1C18" w:rsidRPr="008F1C18" w14:paraId="4290BE7D"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3E161A"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046</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CE2A754"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Komunikacije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3A3116"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25.573,76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79DE4D"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37.000,00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520A7D"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12.555,57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692112"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49,10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268A34"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33,93</w:t>
            </w:r>
          </w:p>
        </w:tc>
      </w:tr>
      <w:tr w:rsidR="008F1C18" w:rsidRPr="008F1C18" w14:paraId="36DDCA45" w14:textId="77777777" w:rsidTr="008F1C18">
        <w:trPr>
          <w:trHeight w:val="31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E893D5"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4"/>
                <w:szCs w:val="24"/>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05</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67C24BB"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 xml:space="preserve">Zaštita okoliša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399BEF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25.429,55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3F3FC7"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63.200,00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7E846B"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40.702,53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AACF85"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160,06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E7E235"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64,40</w:t>
            </w:r>
          </w:p>
        </w:tc>
      </w:tr>
      <w:tr w:rsidR="008F1C18" w:rsidRPr="008F1C18" w14:paraId="6CB8FFCD"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5A589B0"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050</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AA00FDC"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Zaštita okoliša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8D4C8E"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1.132,00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BEB10F"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9B859C"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61807F"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8B6546"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0,00</w:t>
            </w:r>
          </w:p>
        </w:tc>
      </w:tr>
      <w:tr w:rsidR="008F1C18" w:rsidRPr="008F1C18" w14:paraId="3F00549A"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3A3F5B"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lastRenderedPageBreak/>
              <w:t>051</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59D3E7B"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Gospodarenje otpadom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72C5E9"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5.275,25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1F2B39"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12.200,00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CA10A9"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5.957,93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EDED0D"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112,94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ABD467"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48,84</w:t>
            </w:r>
          </w:p>
        </w:tc>
      </w:tr>
      <w:tr w:rsidR="008F1C18" w:rsidRPr="008F1C18" w14:paraId="7BED0344"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BA61FA"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056</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B4D78FB"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Poslovi i usluge zaštite okoliša koji nisu drugdje svrstani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2701C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19.022,30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7B61BE"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51.000,00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618FEF"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34.744,60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DBC2D3"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182,65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CE144A"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68,13</w:t>
            </w:r>
          </w:p>
        </w:tc>
      </w:tr>
      <w:tr w:rsidR="008F1C18" w:rsidRPr="008F1C18" w14:paraId="64B1F262" w14:textId="77777777" w:rsidTr="008F1C18">
        <w:trPr>
          <w:trHeight w:val="31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A3443C"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4"/>
                <w:szCs w:val="24"/>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06</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87D8770"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 xml:space="preserve">Usluge unaprjeđenja stanovanja i zajednice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C1C521"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144.021,13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B45CFA"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244.920,00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5FC26D"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19.056,80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B2C71D"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13,23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8D4C39"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7,78</w:t>
            </w:r>
          </w:p>
        </w:tc>
      </w:tr>
      <w:tr w:rsidR="008F1C18" w:rsidRPr="008F1C18" w14:paraId="21223517"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AC84FA"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061</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A762977"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Razvoj stanovanja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221680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A0144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35E17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16B878"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AF9635"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0,00</w:t>
            </w:r>
          </w:p>
        </w:tc>
      </w:tr>
      <w:tr w:rsidR="008F1C18" w:rsidRPr="008F1C18" w14:paraId="09049A56"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5B71EC"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062</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72E37EA"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Razvoj zajednice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23C2EE"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130.408,40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DFA03C4"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215.100,00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6F7833"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16.059,27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63426C"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12,31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F819DA"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7,47</w:t>
            </w:r>
          </w:p>
        </w:tc>
      </w:tr>
      <w:tr w:rsidR="008F1C18" w:rsidRPr="008F1C18" w14:paraId="017BD348"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A19C6D"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063</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2FACA81"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Opskrba vodom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378697"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412,08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330C86"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1.700,00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7436F7"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310,03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6D63BD"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75,24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984AD7"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18,24</w:t>
            </w:r>
          </w:p>
        </w:tc>
      </w:tr>
      <w:tr w:rsidR="008F1C18" w:rsidRPr="008F1C18" w14:paraId="1BE74D4E"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6514FA"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064</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EE2678D"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Ulična rasvjeta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AB826A"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9.750,50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4B7169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11.000,00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E98E78"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2.687,50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10B6A9B"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27,56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05B46B"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24,43</w:t>
            </w:r>
          </w:p>
        </w:tc>
      </w:tr>
      <w:tr w:rsidR="008F1C18" w:rsidRPr="008F1C18" w14:paraId="4A14316B" w14:textId="77777777" w:rsidTr="008F1C18">
        <w:trPr>
          <w:trHeight w:val="51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8D7A69"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066</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59DD627"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Rashodi vezani uz stanovanje i kom. pogodnosti koji nisu drugdje svrstani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2D5F01"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3.450,15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A24BC0"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7.120,00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411344"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8CF4B0"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93EDBC"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0,00</w:t>
            </w:r>
          </w:p>
        </w:tc>
      </w:tr>
      <w:tr w:rsidR="008F1C18" w:rsidRPr="008F1C18" w14:paraId="4AFA384F" w14:textId="77777777" w:rsidTr="008F1C18">
        <w:trPr>
          <w:trHeight w:val="31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B8B3D6"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4"/>
                <w:szCs w:val="24"/>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07</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FD7C3AD"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 xml:space="preserve">Zdravstvo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7AA0C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3.019,89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76154F"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3.400,00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1C41A7"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3.751,00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20F8839"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124,21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E9C368"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110,32</w:t>
            </w:r>
          </w:p>
        </w:tc>
      </w:tr>
      <w:tr w:rsidR="008F1C18" w:rsidRPr="008F1C18" w14:paraId="796C4037"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C4F0C2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072</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F916198"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Službe za vanjske pacijente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59FE2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3.019,89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276FFD9"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3.400,00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41E2BA"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3.751,00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A3CA91"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124,21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29F0414"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110,32</w:t>
            </w:r>
          </w:p>
        </w:tc>
      </w:tr>
      <w:tr w:rsidR="008F1C18" w:rsidRPr="008F1C18" w14:paraId="48EDBF87" w14:textId="77777777" w:rsidTr="008F1C18">
        <w:trPr>
          <w:trHeight w:val="31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E86CB9"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4"/>
                <w:szCs w:val="24"/>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08</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79FE108"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 xml:space="preserve">Rekreacija, kultura i religija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88B1FE"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51.847,97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213F0D"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94.500,00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7CD79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55.498,93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66F3FF"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107,04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AB767F"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58,73</w:t>
            </w:r>
          </w:p>
        </w:tc>
      </w:tr>
      <w:tr w:rsidR="008F1C18" w:rsidRPr="008F1C18" w14:paraId="57480DDD"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3D96C44"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081</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71B5ED2"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Službe rekreacije i sporta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0116A44"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30.035,47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7269397"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54.000,00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F8B603"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38.420,00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6B66BD"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127,92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51055F"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71,15</w:t>
            </w:r>
          </w:p>
        </w:tc>
      </w:tr>
      <w:tr w:rsidR="008F1C18" w:rsidRPr="008F1C18" w14:paraId="7A3B6B2F"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48B6F9"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082</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AA02036"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Službe kulture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008279"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11.662,50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9A380C"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17.700,00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64E0E6"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15.390,00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14CEC4"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131,96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4D0EBD"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86,95</w:t>
            </w:r>
          </w:p>
        </w:tc>
      </w:tr>
      <w:tr w:rsidR="008F1C18" w:rsidRPr="008F1C18" w14:paraId="2A2B1D4C"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8BD419"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084</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3549DD3"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Religijske i druge službe zajednice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3759DB"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10.150,00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7EF4DC"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22.800,00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846EA4"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1.688,93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9577CB"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16,64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21AE5D"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7,41</w:t>
            </w:r>
          </w:p>
        </w:tc>
      </w:tr>
      <w:tr w:rsidR="008F1C18" w:rsidRPr="008F1C18" w14:paraId="2917FFFE" w14:textId="77777777" w:rsidTr="008F1C18">
        <w:trPr>
          <w:trHeight w:val="31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0FBB95"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4"/>
                <w:szCs w:val="24"/>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09</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D9C2E34"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 xml:space="preserve">Obrazovanje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A54A06"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86.198,05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15867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725.314,00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D39B14"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95.850,12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F13C09"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111,20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990315"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13,21</w:t>
            </w:r>
          </w:p>
        </w:tc>
      </w:tr>
      <w:tr w:rsidR="008F1C18" w:rsidRPr="008F1C18" w14:paraId="6403BA6A"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C47211"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091</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358B1E5"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Predškolsko i osnovno obrazovanje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AD6F1D"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86.198,05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8C8BF7"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725.314,00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E27A2A"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95.850,12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758BA0"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111,20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7A6865"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13,21</w:t>
            </w:r>
          </w:p>
        </w:tc>
      </w:tr>
      <w:tr w:rsidR="008F1C18" w:rsidRPr="008F1C18" w14:paraId="05537511" w14:textId="77777777" w:rsidTr="008F1C18">
        <w:trPr>
          <w:trHeight w:val="319"/>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135889"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4"/>
                <w:szCs w:val="24"/>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10</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7386C6A"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 xml:space="preserve">Socijalna zaštita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AA40708"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255.837,08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AEA6A7"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539.800,00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3C5254"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287.841,76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2F0515"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112,51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BE2C2AF"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53,32</w:t>
            </w:r>
          </w:p>
        </w:tc>
      </w:tr>
      <w:tr w:rsidR="008F1C18" w:rsidRPr="008F1C18" w14:paraId="4718D1AF"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DBEB735"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101</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88768A2"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Bolest i invaliditet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DC5FCC6"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2.920,00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7EFD4F"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6.200,00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C8C78B"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1.999,23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9C0579"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68,47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8AD4F6"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32,25</w:t>
            </w:r>
          </w:p>
        </w:tc>
      </w:tr>
      <w:tr w:rsidR="008F1C18" w:rsidRPr="008F1C18" w14:paraId="5AE73107"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310B35"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102</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A87A18E"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Starost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4DB25C"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23.240,00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C02ADE"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60.000,00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39705F"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28.170,00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98D1AA"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121,21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B048D6"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46,95</w:t>
            </w:r>
          </w:p>
        </w:tc>
      </w:tr>
      <w:tr w:rsidR="008F1C18" w:rsidRPr="008F1C18" w14:paraId="631A197D"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250B9F9"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lastRenderedPageBreak/>
              <w:t>104</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DFB7CE5"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Obitelj i djeca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F32559"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10.740,00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EC9E1A"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37.600,00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7A0BF5"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18.000,00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299EE8"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167,60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DC1E926"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47,87</w:t>
            </w:r>
          </w:p>
        </w:tc>
      </w:tr>
      <w:tr w:rsidR="008F1C18" w:rsidRPr="008F1C18" w14:paraId="45109E8E"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50C39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106</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46BBF35"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Stanovanje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493482C"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582,03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144736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8.500,00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0B67AB"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418,68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94E8B5"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71,93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5B03C93"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4,93</w:t>
            </w:r>
          </w:p>
        </w:tc>
      </w:tr>
      <w:tr w:rsidR="008F1C18" w:rsidRPr="008F1C18" w14:paraId="0522180C" w14:textId="77777777" w:rsidTr="008F1C18">
        <w:trPr>
          <w:trHeight w:val="51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9F8E8B"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107</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92C45FB"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Socijalna pomoć stanovništvu koje nije obuhvaćeno redovnim socijalnim programima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85A611"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207.790,22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40CBFE"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402.000,00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DEA5BE"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229.196,35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893507"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110,30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C42090"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57,01</w:t>
            </w:r>
          </w:p>
        </w:tc>
      </w:tr>
      <w:tr w:rsidR="008F1C18" w:rsidRPr="008F1C18" w14:paraId="756BC3EA" w14:textId="77777777" w:rsidTr="008F1C18">
        <w:trPr>
          <w:trHeight w:val="303"/>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012EC6"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109</w:t>
            </w:r>
          </w:p>
        </w:tc>
        <w:tc>
          <w:tcPr>
            <w:tcW w:w="401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06C0E10" w14:textId="77777777" w:rsidR="008F1C18" w:rsidRPr="008F1C18" w:rsidRDefault="008F1C18" w:rsidP="008F1C18">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 xml:space="preserve">Aktivnosti socijalne zaštite koje nisu drugdje svrstane  </w:t>
            </w:r>
          </w:p>
        </w:tc>
        <w:tc>
          <w:tcPr>
            <w:tcW w:w="220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645521"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10.564,83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229A3E"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25.500,00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8432C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10.057,50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9C2E98"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95,20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B44945"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8F1C18">
              <w:rPr>
                <w:rFonts w:ascii="Calibri" w:eastAsiaTheme="minorHAnsi" w:hAnsi="Calibri" w:cs="Calibri"/>
                <w:color w:val="000000"/>
                <w:kern w:val="2"/>
                <w:lang w:val="hr-HR" w:eastAsia="en-US"/>
                <w14:ligatures w14:val="standardContextual"/>
              </w:rPr>
              <w:t>39,44</w:t>
            </w:r>
          </w:p>
        </w:tc>
      </w:tr>
      <w:tr w:rsidR="008F1C18" w:rsidRPr="008F1C18" w14:paraId="4828D7F5" w14:textId="77777777" w:rsidTr="008F1C18">
        <w:trPr>
          <w:trHeight w:val="319"/>
        </w:trPr>
        <w:tc>
          <w:tcPr>
            <w:tcW w:w="0" w:type="auto"/>
            <w:tcBorders>
              <w:top w:val="nil"/>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4247DEC5"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4"/>
                <w:szCs w:val="24"/>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SVEUKUPNO</w:t>
            </w:r>
          </w:p>
        </w:tc>
        <w:tc>
          <w:tcPr>
            <w:tcW w:w="4016"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5A3A01A8"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 </w:t>
            </w:r>
          </w:p>
        </w:tc>
        <w:tc>
          <w:tcPr>
            <w:tcW w:w="2209"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7E5E7EEA"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971.491,15</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0A37E500"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2.599.534,00</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1D58EC92" w14:textId="77777777" w:rsidR="008F1C18" w:rsidRPr="008F1C18" w:rsidRDefault="008F1C18" w:rsidP="008F1C18">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1.304.962,65</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77786006"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134,33</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6008AEDA" w14:textId="77777777" w:rsidR="008F1C18" w:rsidRPr="008F1C18" w:rsidRDefault="008F1C18" w:rsidP="008F1C18">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8F1C18">
              <w:rPr>
                <w:rFonts w:ascii="Calibri" w:eastAsiaTheme="minorHAnsi" w:hAnsi="Calibri" w:cs="Calibri"/>
                <w:color w:val="000000"/>
                <w:kern w:val="2"/>
                <w:sz w:val="22"/>
                <w:szCs w:val="22"/>
                <w:lang w:val="hr-HR" w:eastAsia="en-US"/>
                <w14:ligatures w14:val="standardContextual"/>
              </w:rPr>
              <w:t>50,20</w:t>
            </w:r>
          </w:p>
        </w:tc>
      </w:tr>
    </w:tbl>
    <w:p w14:paraId="214E12DF" w14:textId="77777777" w:rsidR="003D39CC" w:rsidRDefault="003D39CC" w:rsidP="007A41D4">
      <w:pPr>
        <w:ind w:left="142" w:right="-567"/>
        <w:jc w:val="both"/>
        <w:rPr>
          <w:rFonts w:ascii="Times New Roman" w:hAnsi="Times New Roman"/>
          <w:sz w:val="24"/>
          <w:szCs w:val="24"/>
        </w:rPr>
      </w:pPr>
    </w:p>
    <w:p w14:paraId="24B8E3D9" w14:textId="65A23852" w:rsidR="001F2FC6" w:rsidRDefault="001F2FC6" w:rsidP="001F2FC6">
      <w:pPr>
        <w:overflowPunct/>
        <w:autoSpaceDE/>
        <w:autoSpaceDN/>
        <w:adjustRightInd/>
        <w:rPr>
          <w:rFonts w:ascii="Times New Roman" w:hAnsi="Times New Roman"/>
          <w:sz w:val="24"/>
          <w:szCs w:val="24"/>
        </w:rPr>
      </w:pPr>
      <w:bookmarkStart w:id="1" w:name="_Toc172197778"/>
    </w:p>
    <w:p w14:paraId="26B4B762" w14:textId="77777777" w:rsidR="001F2FC6" w:rsidRDefault="001F2FC6" w:rsidP="001F2FC6">
      <w:pPr>
        <w:overflowPunct/>
        <w:autoSpaceDE/>
        <w:autoSpaceDN/>
        <w:adjustRightInd/>
        <w:rPr>
          <w:rFonts w:ascii="Times New Roman" w:hAnsi="Times New Roman"/>
          <w:sz w:val="24"/>
          <w:szCs w:val="24"/>
        </w:rPr>
      </w:pPr>
    </w:p>
    <w:p w14:paraId="5CF2B417" w14:textId="77777777" w:rsidR="001F2FC6" w:rsidRDefault="001F2FC6" w:rsidP="001F2FC6">
      <w:pPr>
        <w:overflowPunct/>
        <w:autoSpaceDE/>
        <w:autoSpaceDN/>
        <w:adjustRightInd/>
        <w:rPr>
          <w:rFonts w:ascii="Times New Roman" w:hAnsi="Times New Roman"/>
          <w:sz w:val="24"/>
          <w:szCs w:val="24"/>
        </w:rPr>
      </w:pPr>
    </w:p>
    <w:p w14:paraId="54531673" w14:textId="77777777" w:rsidR="001F2FC6" w:rsidRDefault="001F2FC6" w:rsidP="001F2FC6">
      <w:pPr>
        <w:overflowPunct/>
        <w:autoSpaceDE/>
        <w:autoSpaceDN/>
        <w:adjustRightInd/>
        <w:rPr>
          <w:rFonts w:ascii="Times New Roman" w:hAnsi="Times New Roman"/>
          <w:sz w:val="24"/>
          <w:szCs w:val="24"/>
        </w:rPr>
      </w:pPr>
    </w:p>
    <w:p w14:paraId="6630FD76" w14:textId="77777777" w:rsidR="001F2FC6" w:rsidRDefault="001F2FC6" w:rsidP="001F2FC6">
      <w:pPr>
        <w:overflowPunct/>
        <w:autoSpaceDE/>
        <w:autoSpaceDN/>
        <w:adjustRightInd/>
        <w:rPr>
          <w:rFonts w:ascii="Times New Roman" w:hAnsi="Times New Roman"/>
          <w:sz w:val="24"/>
          <w:szCs w:val="24"/>
        </w:rPr>
      </w:pPr>
    </w:p>
    <w:p w14:paraId="292A6D5B" w14:textId="77777777" w:rsidR="001F2FC6" w:rsidRDefault="001F2FC6" w:rsidP="001F2FC6">
      <w:pPr>
        <w:overflowPunct/>
        <w:autoSpaceDE/>
        <w:autoSpaceDN/>
        <w:adjustRightInd/>
        <w:rPr>
          <w:rFonts w:ascii="Times New Roman" w:hAnsi="Times New Roman"/>
          <w:sz w:val="24"/>
          <w:szCs w:val="24"/>
        </w:rPr>
      </w:pPr>
    </w:p>
    <w:p w14:paraId="58E54267" w14:textId="77777777" w:rsidR="001F2FC6" w:rsidRDefault="001F2FC6" w:rsidP="001F2FC6">
      <w:pPr>
        <w:overflowPunct/>
        <w:autoSpaceDE/>
        <w:autoSpaceDN/>
        <w:adjustRightInd/>
        <w:rPr>
          <w:rFonts w:ascii="Times New Roman" w:hAnsi="Times New Roman"/>
          <w:sz w:val="24"/>
          <w:szCs w:val="24"/>
        </w:rPr>
      </w:pPr>
    </w:p>
    <w:p w14:paraId="7255B380" w14:textId="77777777" w:rsidR="001F2FC6" w:rsidRDefault="001F2FC6" w:rsidP="001F2FC6">
      <w:pPr>
        <w:overflowPunct/>
        <w:autoSpaceDE/>
        <w:autoSpaceDN/>
        <w:adjustRightInd/>
        <w:rPr>
          <w:rFonts w:ascii="Times New Roman" w:hAnsi="Times New Roman"/>
          <w:sz w:val="24"/>
          <w:szCs w:val="24"/>
        </w:rPr>
      </w:pPr>
    </w:p>
    <w:p w14:paraId="524B6116" w14:textId="77777777" w:rsidR="001F2FC6" w:rsidRDefault="001F2FC6" w:rsidP="001F2FC6">
      <w:pPr>
        <w:overflowPunct/>
        <w:autoSpaceDE/>
        <w:autoSpaceDN/>
        <w:adjustRightInd/>
        <w:rPr>
          <w:rFonts w:ascii="Times New Roman" w:hAnsi="Times New Roman"/>
          <w:sz w:val="24"/>
          <w:szCs w:val="24"/>
        </w:rPr>
      </w:pPr>
    </w:p>
    <w:p w14:paraId="7B9E9128" w14:textId="77777777" w:rsidR="001F2FC6" w:rsidRDefault="001F2FC6" w:rsidP="001F2FC6">
      <w:pPr>
        <w:overflowPunct/>
        <w:autoSpaceDE/>
        <w:autoSpaceDN/>
        <w:adjustRightInd/>
        <w:rPr>
          <w:rFonts w:ascii="Times New Roman" w:hAnsi="Times New Roman"/>
          <w:sz w:val="24"/>
          <w:szCs w:val="24"/>
        </w:rPr>
      </w:pPr>
    </w:p>
    <w:p w14:paraId="0F845D53" w14:textId="77777777" w:rsidR="001F2FC6" w:rsidRDefault="001F2FC6" w:rsidP="001F2FC6">
      <w:pPr>
        <w:overflowPunct/>
        <w:autoSpaceDE/>
        <w:autoSpaceDN/>
        <w:adjustRightInd/>
        <w:rPr>
          <w:rFonts w:ascii="Times New Roman" w:hAnsi="Times New Roman"/>
          <w:sz w:val="24"/>
          <w:szCs w:val="24"/>
        </w:rPr>
      </w:pPr>
    </w:p>
    <w:p w14:paraId="79A14790" w14:textId="77777777" w:rsidR="001F2FC6" w:rsidRDefault="001F2FC6" w:rsidP="001F2FC6">
      <w:pPr>
        <w:overflowPunct/>
        <w:autoSpaceDE/>
        <w:autoSpaceDN/>
        <w:adjustRightInd/>
        <w:rPr>
          <w:rFonts w:ascii="Times New Roman" w:hAnsi="Times New Roman"/>
          <w:sz w:val="24"/>
          <w:szCs w:val="24"/>
        </w:rPr>
      </w:pPr>
    </w:p>
    <w:p w14:paraId="1FE29D17" w14:textId="77777777" w:rsidR="001F2FC6" w:rsidRDefault="001F2FC6" w:rsidP="001F2FC6">
      <w:pPr>
        <w:overflowPunct/>
        <w:autoSpaceDE/>
        <w:autoSpaceDN/>
        <w:adjustRightInd/>
        <w:rPr>
          <w:rFonts w:ascii="Times New Roman" w:hAnsi="Times New Roman"/>
          <w:sz w:val="24"/>
          <w:szCs w:val="24"/>
        </w:rPr>
      </w:pPr>
    </w:p>
    <w:p w14:paraId="4F169649" w14:textId="77777777" w:rsidR="001F2FC6" w:rsidRDefault="001F2FC6" w:rsidP="001F2FC6">
      <w:pPr>
        <w:overflowPunct/>
        <w:autoSpaceDE/>
        <w:autoSpaceDN/>
        <w:adjustRightInd/>
        <w:rPr>
          <w:rFonts w:ascii="Times New Roman" w:hAnsi="Times New Roman"/>
          <w:sz w:val="24"/>
          <w:szCs w:val="24"/>
        </w:rPr>
      </w:pPr>
    </w:p>
    <w:p w14:paraId="2854B8B1" w14:textId="77777777" w:rsidR="001F2FC6" w:rsidRDefault="001F2FC6" w:rsidP="001F2FC6">
      <w:pPr>
        <w:overflowPunct/>
        <w:autoSpaceDE/>
        <w:autoSpaceDN/>
        <w:adjustRightInd/>
        <w:rPr>
          <w:rFonts w:ascii="Times New Roman" w:hAnsi="Times New Roman"/>
          <w:sz w:val="24"/>
          <w:szCs w:val="24"/>
        </w:rPr>
      </w:pPr>
    </w:p>
    <w:p w14:paraId="4E923389" w14:textId="77777777" w:rsidR="001F2FC6" w:rsidRDefault="001F2FC6" w:rsidP="001F2FC6">
      <w:pPr>
        <w:overflowPunct/>
        <w:autoSpaceDE/>
        <w:autoSpaceDN/>
        <w:adjustRightInd/>
        <w:rPr>
          <w:rFonts w:ascii="Times New Roman" w:hAnsi="Times New Roman"/>
          <w:sz w:val="24"/>
          <w:szCs w:val="24"/>
        </w:rPr>
      </w:pPr>
    </w:p>
    <w:p w14:paraId="17E4DCCE" w14:textId="77777777" w:rsidR="001F2FC6" w:rsidRDefault="001F2FC6" w:rsidP="001F2FC6">
      <w:pPr>
        <w:overflowPunct/>
        <w:autoSpaceDE/>
        <w:autoSpaceDN/>
        <w:adjustRightInd/>
        <w:rPr>
          <w:rFonts w:ascii="Times New Roman" w:hAnsi="Times New Roman"/>
          <w:sz w:val="24"/>
          <w:szCs w:val="24"/>
        </w:rPr>
      </w:pPr>
    </w:p>
    <w:p w14:paraId="4EE0B2CB" w14:textId="77777777" w:rsidR="001F2FC6" w:rsidRDefault="001F2FC6" w:rsidP="001F2FC6">
      <w:pPr>
        <w:overflowPunct/>
        <w:autoSpaceDE/>
        <w:autoSpaceDN/>
        <w:adjustRightInd/>
        <w:rPr>
          <w:rFonts w:ascii="Times New Roman" w:hAnsi="Times New Roman"/>
          <w:sz w:val="24"/>
          <w:szCs w:val="24"/>
        </w:rPr>
      </w:pPr>
    </w:p>
    <w:p w14:paraId="0819E635" w14:textId="77777777" w:rsidR="001F2FC6" w:rsidRDefault="001F2FC6" w:rsidP="001F2FC6">
      <w:pPr>
        <w:overflowPunct/>
        <w:autoSpaceDE/>
        <w:autoSpaceDN/>
        <w:adjustRightInd/>
        <w:rPr>
          <w:rFonts w:ascii="Times New Roman" w:hAnsi="Times New Roman"/>
          <w:sz w:val="24"/>
          <w:szCs w:val="24"/>
        </w:rPr>
      </w:pPr>
    </w:p>
    <w:p w14:paraId="189C90AB" w14:textId="77777777" w:rsidR="001F2FC6" w:rsidRDefault="001F2FC6" w:rsidP="001F2FC6">
      <w:pPr>
        <w:overflowPunct/>
        <w:autoSpaceDE/>
        <w:autoSpaceDN/>
        <w:adjustRightInd/>
        <w:rPr>
          <w:rFonts w:ascii="Times New Roman" w:hAnsi="Times New Roman"/>
          <w:sz w:val="24"/>
          <w:szCs w:val="24"/>
        </w:rPr>
      </w:pPr>
    </w:p>
    <w:p w14:paraId="01235BD2" w14:textId="77777777" w:rsidR="001F2FC6" w:rsidRPr="001F2FC6" w:rsidRDefault="001F2FC6" w:rsidP="001F2FC6">
      <w:pPr>
        <w:overflowPunct/>
        <w:autoSpaceDE/>
        <w:autoSpaceDN/>
        <w:adjustRightInd/>
        <w:rPr>
          <w:rFonts w:ascii="Times New Roman" w:hAnsi="Times New Roman"/>
          <w:sz w:val="24"/>
          <w:szCs w:val="24"/>
        </w:rPr>
      </w:pPr>
    </w:p>
    <w:p w14:paraId="029D7944" w14:textId="166B12B2" w:rsidR="007A41D4" w:rsidRPr="004624D1" w:rsidRDefault="007A41D4" w:rsidP="00BA769E">
      <w:pPr>
        <w:pStyle w:val="ListParagraph"/>
        <w:numPr>
          <w:ilvl w:val="0"/>
          <w:numId w:val="21"/>
        </w:numPr>
        <w:overflowPunct/>
        <w:autoSpaceDE/>
        <w:autoSpaceDN/>
        <w:adjustRightInd/>
        <w:rPr>
          <w:rFonts w:ascii="Times New Roman" w:hAnsi="Times New Roman"/>
          <w:sz w:val="24"/>
          <w:szCs w:val="24"/>
        </w:rPr>
      </w:pPr>
      <w:proofErr w:type="spellStart"/>
      <w:r w:rsidRPr="004624D1">
        <w:rPr>
          <w:rFonts w:ascii="Times New Roman" w:hAnsi="Times New Roman"/>
          <w:sz w:val="24"/>
          <w:szCs w:val="24"/>
        </w:rPr>
        <w:lastRenderedPageBreak/>
        <w:t>Račun</w:t>
      </w:r>
      <w:proofErr w:type="spellEnd"/>
      <w:r w:rsidRPr="004624D1">
        <w:rPr>
          <w:rFonts w:ascii="Times New Roman" w:hAnsi="Times New Roman"/>
          <w:sz w:val="24"/>
          <w:szCs w:val="24"/>
        </w:rPr>
        <w:t xml:space="preserve"> </w:t>
      </w:r>
      <w:proofErr w:type="spellStart"/>
      <w:r w:rsidRPr="004624D1">
        <w:rPr>
          <w:rFonts w:ascii="Times New Roman" w:hAnsi="Times New Roman"/>
          <w:sz w:val="24"/>
          <w:szCs w:val="24"/>
        </w:rPr>
        <w:t>financiranja</w:t>
      </w:r>
      <w:bookmarkEnd w:id="1"/>
      <w:proofErr w:type="spellEnd"/>
    </w:p>
    <w:p w14:paraId="150E54E3" w14:textId="61DB54D1" w:rsidR="001F2FC6" w:rsidRPr="001F2FC6" w:rsidRDefault="007A41D4" w:rsidP="001F2FC6">
      <w:pPr>
        <w:ind w:left="142" w:right="-567"/>
        <w:jc w:val="both"/>
        <w:rPr>
          <w:rFonts w:ascii="Times New Roman" w:hAnsi="Times New Roman"/>
          <w:sz w:val="24"/>
          <w:szCs w:val="24"/>
        </w:rPr>
      </w:pPr>
      <w:r w:rsidRPr="00D009F3">
        <w:rPr>
          <w:rFonts w:ascii="Times New Roman" w:hAnsi="Times New Roman"/>
          <w:sz w:val="24"/>
          <w:szCs w:val="24"/>
        </w:rPr>
        <w:t>RAČUN FINANCIRANJA PREMA EKONOMSKOJ KLASIFIKACIJI</w:t>
      </w:r>
    </w:p>
    <w:tbl>
      <w:tblPr>
        <w:tblpPr w:leftFromText="180" w:rightFromText="180" w:horzAnchor="margin" w:tblpY="1180"/>
        <w:tblW w:w="13260" w:type="dxa"/>
        <w:tblLayout w:type="fixed"/>
        <w:tblCellMar>
          <w:left w:w="0" w:type="dxa"/>
          <w:right w:w="0" w:type="dxa"/>
        </w:tblCellMar>
        <w:tblLook w:val="04A0" w:firstRow="1" w:lastRow="0" w:firstColumn="1" w:lastColumn="0" w:noHBand="0" w:noVBand="1"/>
      </w:tblPr>
      <w:tblGrid>
        <w:gridCol w:w="794"/>
        <w:gridCol w:w="6248"/>
        <w:gridCol w:w="1658"/>
        <w:gridCol w:w="1076"/>
        <w:gridCol w:w="1134"/>
        <w:gridCol w:w="1075"/>
        <w:gridCol w:w="1275"/>
      </w:tblGrid>
      <w:tr w:rsidR="00BA769E" w:rsidRPr="00BA769E" w14:paraId="4B5339D9" w14:textId="77777777" w:rsidTr="00CE779F">
        <w:trPr>
          <w:trHeight w:val="1256"/>
        </w:trPr>
        <w:tc>
          <w:tcPr>
            <w:tcW w:w="794" w:type="dxa"/>
            <w:tcBorders>
              <w:top w:val="single" w:sz="4" w:space="0" w:color="000000"/>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2E031DCB"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sz w:val="24"/>
                <w:szCs w:val="24"/>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Račun</w:t>
            </w:r>
          </w:p>
        </w:tc>
        <w:tc>
          <w:tcPr>
            <w:tcW w:w="6248" w:type="dxa"/>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489AB99B"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Naziv računa</w:t>
            </w:r>
          </w:p>
        </w:tc>
        <w:tc>
          <w:tcPr>
            <w:tcW w:w="1658"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72CF465F"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Izvršenje</w:t>
            </w:r>
            <w:r w:rsidRPr="00BA769E">
              <w:rPr>
                <w:rFonts w:ascii="Calibri" w:eastAsiaTheme="minorHAnsi" w:hAnsi="Calibri" w:cs="Calibri"/>
                <w:color w:val="000000"/>
                <w:kern w:val="2"/>
                <w:sz w:val="22"/>
                <w:szCs w:val="22"/>
                <w:lang w:val="hr-HR" w:eastAsia="en-US"/>
                <w14:ligatures w14:val="standardContextual"/>
              </w:rPr>
              <w:br/>
            </w:r>
            <w:r w:rsidRPr="00BA769E">
              <w:rPr>
                <w:rFonts w:ascii="Calibri" w:eastAsiaTheme="minorHAnsi" w:hAnsi="Calibri" w:cs="Calibri"/>
                <w:color w:val="000000"/>
                <w:kern w:val="2"/>
                <w:sz w:val="22"/>
                <w:szCs w:val="22"/>
                <w:lang w:val="hr-HR" w:eastAsia="en-US"/>
                <w14:ligatures w14:val="standardContextual"/>
              </w:rPr>
              <w:br/>
              <w:t>1.1.2025.-30.6.2025.</w:t>
            </w:r>
          </w:p>
        </w:tc>
        <w:tc>
          <w:tcPr>
            <w:tcW w:w="1076"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14CBAD44"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Proračun 2026 - RIZNICA</w:t>
            </w:r>
          </w:p>
        </w:tc>
        <w:tc>
          <w:tcPr>
            <w:tcW w:w="1134"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64C2BBD4"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Izvršenje</w:t>
            </w:r>
            <w:r w:rsidRPr="00BA769E">
              <w:rPr>
                <w:rFonts w:ascii="Calibri" w:eastAsiaTheme="minorHAnsi" w:hAnsi="Calibri" w:cs="Calibri"/>
                <w:color w:val="000000"/>
                <w:kern w:val="2"/>
                <w:sz w:val="22"/>
                <w:szCs w:val="22"/>
                <w:lang w:val="hr-HR" w:eastAsia="en-US"/>
                <w14:ligatures w14:val="standardContextual"/>
              </w:rPr>
              <w:br/>
            </w:r>
            <w:r w:rsidRPr="00BA769E">
              <w:rPr>
                <w:rFonts w:ascii="Calibri" w:eastAsiaTheme="minorHAnsi" w:hAnsi="Calibri" w:cs="Calibri"/>
                <w:color w:val="000000"/>
                <w:kern w:val="2"/>
                <w:sz w:val="22"/>
                <w:szCs w:val="22"/>
                <w:lang w:val="hr-HR" w:eastAsia="en-US"/>
                <w14:ligatures w14:val="standardContextual"/>
              </w:rPr>
              <w:br/>
              <w:t>1.1.2026.-30.6.2026.</w:t>
            </w:r>
          </w:p>
        </w:tc>
        <w:tc>
          <w:tcPr>
            <w:tcW w:w="1075"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1DACA1B7"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Indeks 4/2*100</w:t>
            </w:r>
            <w:r w:rsidRPr="00BA769E">
              <w:rPr>
                <w:rFonts w:ascii="Calibri" w:eastAsiaTheme="minorHAnsi" w:hAnsi="Calibri" w:cs="Calibri"/>
                <w:color w:val="000000"/>
                <w:kern w:val="2"/>
                <w:sz w:val="22"/>
                <w:szCs w:val="22"/>
                <w:lang w:val="hr-HR" w:eastAsia="en-US"/>
                <w14:ligatures w14:val="standardContextual"/>
              </w:rPr>
              <w:br/>
            </w:r>
            <w:r w:rsidRPr="00BA769E">
              <w:rPr>
                <w:rFonts w:ascii="Calibri" w:eastAsiaTheme="minorHAnsi" w:hAnsi="Calibri" w:cs="Calibri"/>
                <w:color w:val="000000"/>
                <w:kern w:val="2"/>
                <w:sz w:val="22"/>
                <w:szCs w:val="22"/>
                <w:lang w:val="hr-HR" w:eastAsia="en-US"/>
                <w14:ligatures w14:val="standardContextual"/>
              </w:rPr>
              <w:br/>
              <w:t>1.1.2026.-30.6.2026.</w:t>
            </w:r>
          </w:p>
        </w:tc>
        <w:tc>
          <w:tcPr>
            <w:tcW w:w="1275"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02C499F7"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Indeks 4/3*100</w:t>
            </w:r>
            <w:r w:rsidRPr="00BA769E">
              <w:rPr>
                <w:rFonts w:ascii="Calibri" w:eastAsiaTheme="minorHAnsi" w:hAnsi="Calibri" w:cs="Calibri"/>
                <w:color w:val="000000"/>
                <w:kern w:val="2"/>
                <w:sz w:val="22"/>
                <w:szCs w:val="22"/>
                <w:lang w:val="hr-HR" w:eastAsia="en-US"/>
                <w14:ligatures w14:val="standardContextual"/>
              </w:rPr>
              <w:br/>
            </w:r>
            <w:r w:rsidRPr="00BA769E">
              <w:rPr>
                <w:rFonts w:ascii="Calibri" w:eastAsiaTheme="minorHAnsi" w:hAnsi="Calibri" w:cs="Calibri"/>
                <w:color w:val="000000"/>
                <w:kern w:val="2"/>
                <w:sz w:val="22"/>
                <w:szCs w:val="22"/>
                <w:lang w:val="hr-HR" w:eastAsia="en-US"/>
                <w14:ligatures w14:val="standardContextual"/>
              </w:rPr>
              <w:br/>
              <w:t>1.1.2026.-30.6.2026.</w:t>
            </w:r>
          </w:p>
        </w:tc>
      </w:tr>
      <w:tr w:rsidR="00BA769E" w:rsidRPr="00BA769E" w14:paraId="4821ECB5" w14:textId="77777777" w:rsidTr="00CE779F">
        <w:trPr>
          <w:trHeight w:val="645"/>
        </w:trPr>
        <w:tc>
          <w:tcPr>
            <w:tcW w:w="794"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2DF1E9D"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5</w:t>
            </w:r>
          </w:p>
        </w:tc>
        <w:tc>
          <w:tcPr>
            <w:tcW w:w="6248"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hideMark/>
          </w:tcPr>
          <w:p w14:paraId="54A64347" w14:textId="77777777" w:rsidR="00BA769E" w:rsidRPr="00BA769E" w:rsidRDefault="00BA769E" w:rsidP="00BA769E">
            <w:pPr>
              <w:overflowPunct/>
              <w:autoSpaceDE/>
              <w:autoSpaceDN/>
              <w:adjustRightInd/>
              <w:spacing w:after="160" w:line="259" w:lineRule="auto"/>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Izdaci za financijsku imovinu i otplate zajmova</w:t>
            </w:r>
          </w:p>
        </w:tc>
        <w:tc>
          <w:tcPr>
            <w:tcW w:w="165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96FD742"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0,00</w:t>
            </w:r>
          </w:p>
        </w:tc>
        <w:tc>
          <w:tcPr>
            <w:tcW w:w="107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2A1B800"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260.000,00</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1C943E"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50.000,00</w:t>
            </w:r>
          </w:p>
        </w:tc>
        <w:tc>
          <w:tcPr>
            <w:tcW w:w="10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6FE9DD"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0,00</w:t>
            </w:r>
          </w:p>
        </w:tc>
        <w:tc>
          <w:tcPr>
            <w:tcW w:w="12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6B86DF"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19,23</w:t>
            </w:r>
          </w:p>
        </w:tc>
      </w:tr>
      <w:tr w:rsidR="00BA769E" w:rsidRPr="00BA769E" w14:paraId="7654D41A" w14:textId="77777777" w:rsidTr="00CE779F">
        <w:trPr>
          <w:trHeight w:val="322"/>
        </w:trPr>
        <w:tc>
          <w:tcPr>
            <w:tcW w:w="794"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882B178"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54</w:t>
            </w:r>
          </w:p>
        </w:tc>
        <w:tc>
          <w:tcPr>
            <w:tcW w:w="624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DF4101" w14:textId="77777777" w:rsidR="00BA769E" w:rsidRPr="00BA769E" w:rsidRDefault="00BA769E" w:rsidP="00BA769E">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Izdaci za otplatu glavnice primljenih kredita i zajmova</w:t>
            </w:r>
          </w:p>
        </w:tc>
        <w:tc>
          <w:tcPr>
            <w:tcW w:w="165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7CD993C"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sz w:val="24"/>
                <w:szCs w:val="24"/>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0,00</w:t>
            </w:r>
          </w:p>
        </w:tc>
        <w:tc>
          <w:tcPr>
            <w:tcW w:w="107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7C4C6B"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260.000,00</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C8C727F"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50.000,00</w:t>
            </w:r>
          </w:p>
        </w:tc>
        <w:tc>
          <w:tcPr>
            <w:tcW w:w="10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1152DF"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0,00</w:t>
            </w:r>
          </w:p>
        </w:tc>
        <w:tc>
          <w:tcPr>
            <w:tcW w:w="12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A4FB99"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19,23</w:t>
            </w:r>
          </w:p>
        </w:tc>
      </w:tr>
      <w:tr w:rsidR="00BA769E" w:rsidRPr="00BA769E" w14:paraId="32BDBEF1" w14:textId="77777777" w:rsidTr="00CE779F">
        <w:trPr>
          <w:trHeight w:val="307"/>
        </w:trPr>
        <w:tc>
          <w:tcPr>
            <w:tcW w:w="794"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F59DA24"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543</w:t>
            </w:r>
          </w:p>
        </w:tc>
        <w:tc>
          <w:tcPr>
            <w:tcW w:w="624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51251C0" w14:textId="77777777" w:rsidR="00BA769E" w:rsidRPr="00BA769E" w:rsidRDefault="00BA769E" w:rsidP="00BA769E">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Otplata glavnice primljenih zajmova od trgovačkih društava u javnom sektoru</w:t>
            </w:r>
          </w:p>
        </w:tc>
        <w:tc>
          <w:tcPr>
            <w:tcW w:w="165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D6EED8"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0,00</w:t>
            </w:r>
          </w:p>
        </w:tc>
        <w:tc>
          <w:tcPr>
            <w:tcW w:w="107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295A1DF"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6FB3D7"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50.000,00</w:t>
            </w:r>
          </w:p>
        </w:tc>
        <w:tc>
          <w:tcPr>
            <w:tcW w:w="10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53120E"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0,00</w:t>
            </w:r>
          </w:p>
        </w:tc>
        <w:tc>
          <w:tcPr>
            <w:tcW w:w="12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E8597B"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 </w:t>
            </w:r>
          </w:p>
        </w:tc>
      </w:tr>
      <w:tr w:rsidR="00BA769E" w:rsidRPr="00BA769E" w14:paraId="71DF97C0" w14:textId="77777777" w:rsidTr="00CE779F">
        <w:trPr>
          <w:trHeight w:val="307"/>
        </w:trPr>
        <w:tc>
          <w:tcPr>
            <w:tcW w:w="794"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452F5C0"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5431</w:t>
            </w:r>
          </w:p>
        </w:tc>
        <w:tc>
          <w:tcPr>
            <w:tcW w:w="624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DAA8430" w14:textId="77777777" w:rsidR="00BA769E" w:rsidRPr="00BA769E" w:rsidRDefault="00BA769E" w:rsidP="00BA769E">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Otplata glavnice primljenih zajmova od trgovačkih društava u javnom sektoru</w:t>
            </w:r>
          </w:p>
        </w:tc>
        <w:tc>
          <w:tcPr>
            <w:tcW w:w="165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19E238B"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0,00</w:t>
            </w:r>
          </w:p>
        </w:tc>
        <w:tc>
          <w:tcPr>
            <w:tcW w:w="107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AC659F2"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757992"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50.000,00</w:t>
            </w:r>
          </w:p>
        </w:tc>
        <w:tc>
          <w:tcPr>
            <w:tcW w:w="10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C5BC2A"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0,00</w:t>
            </w:r>
          </w:p>
        </w:tc>
        <w:tc>
          <w:tcPr>
            <w:tcW w:w="12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D08734"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 </w:t>
            </w:r>
          </w:p>
        </w:tc>
      </w:tr>
      <w:tr w:rsidR="00BA769E" w:rsidRPr="00BA769E" w14:paraId="070B5D8A" w14:textId="77777777" w:rsidTr="00CE779F">
        <w:trPr>
          <w:trHeight w:val="307"/>
        </w:trPr>
        <w:tc>
          <w:tcPr>
            <w:tcW w:w="794"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9CD93FE"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544</w:t>
            </w:r>
          </w:p>
        </w:tc>
        <w:tc>
          <w:tcPr>
            <w:tcW w:w="624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EB338D6" w14:textId="77777777" w:rsidR="00BA769E" w:rsidRPr="00BA769E" w:rsidRDefault="00BA769E" w:rsidP="00BA769E">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Otplata glavnice primljenih kredita i zajmova od kreditnih i ostalih financijskih institucija izvan javnog sektora</w:t>
            </w:r>
          </w:p>
        </w:tc>
        <w:tc>
          <w:tcPr>
            <w:tcW w:w="165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C98411C"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0,00</w:t>
            </w:r>
          </w:p>
        </w:tc>
        <w:tc>
          <w:tcPr>
            <w:tcW w:w="107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806A112"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15DF779"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0,00</w:t>
            </w:r>
          </w:p>
        </w:tc>
        <w:tc>
          <w:tcPr>
            <w:tcW w:w="10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EB9ED3"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0,00</w:t>
            </w:r>
          </w:p>
        </w:tc>
        <w:tc>
          <w:tcPr>
            <w:tcW w:w="12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38AB2B"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 </w:t>
            </w:r>
          </w:p>
        </w:tc>
      </w:tr>
      <w:tr w:rsidR="00BA769E" w:rsidRPr="00BA769E" w14:paraId="460146F9" w14:textId="77777777" w:rsidTr="00CE779F">
        <w:trPr>
          <w:trHeight w:val="307"/>
        </w:trPr>
        <w:tc>
          <w:tcPr>
            <w:tcW w:w="794"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A1028E2"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5443</w:t>
            </w:r>
          </w:p>
        </w:tc>
        <w:tc>
          <w:tcPr>
            <w:tcW w:w="624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8FD5752" w14:textId="77777777" w:rsidR="00BA769E" w:rsidRPr="00BA769E" w:rsidRDefault="00BA769E" w:rsidP="00BA769E">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Otplata glavnice primljenih kredita od tuzemnih kreditnih institucija izvan javnog sektora</w:t>
            </w:r>
          </w:p>
        </w:tc>
        <w:tc>
          <w:tcPr>
            <w:tcW w:w="165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A0BA9DF"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0,00</w:t>
            </w:r>
          </w:p>
        </w:tc>
        <w:tc>
          <w:tcPr>
            <w:tcW w:w="107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C80BBFB"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1B88292"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0,00</w:t>
            </w:r>
          </w:p>
        </w:tc>
        <w:tc>
          <w:tcPr>
            <w:tcW w:w="10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75F494"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0,00</w:t>
            </w:r>
          </w:p>
        </w:tc>
        <w:tc>
          <w:tcPr>
            <w:tcW w:w="12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34ADED"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 </w:t>
            </w:r>
          </w:p>
        </w:tc>
      </w:tr>
      <w:tr w:rsidR="00BA769E" w:rsidRPr="00BA769E" w14:paraId="4D509718" w14:textId="77777777" w:rsidTr="00CE779F">
        <w:trPr>
          <w:trHeight w:val="645"/>
        </w:trPr>
        <w:tc>
          <w:tcPr>
            <w:tcW w:w="794" w:type="dxa"/>
            <w:tcBorders>
              <w:top w:val="single" w:sz="4" w:space="0" w:color="000000"/>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A0C8B42"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sz w:val="24"/>
                <w:szCs w:val="24"/>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8</w:t>
            </w:r>
          </w:p>
        </w:tc>
        <w:tc>
          <w:tcPr>
            <w:tcW w:w="6248"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hideMark/>
          </w:tcPr>
          <w:p w14:paraId="0E4743CA" w14:textId="77777777" w:rsidR="00BA769E" w:rsidRPr="00BA769E" w:rsidRDefault="00BA769E" w:rsidP="00BA769E">
            <w:pPr>
              <w:overflowPunct/>
              <w:autoSpaceDE/>
              <w:autoSpaceDN/>
              <w:adjustRightInd/>
              <w:spacing w:after="160" w:line="259" w:lineRule="auto"/>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Primici od financijske imovine i zaduživanja</w:t>
            </w:r>
          </w:p>
        </w:tc>
        <w:tc>
          <w:tcPr>
            <w:tcW w:w="1658" w:type="dxa"/>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F004392"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60.000,00</w:t>
            </w:r>
          </w:p>
        </w:tc>
        <w:tc>
          <w:tcPr>
            <w:tcW w:w="1076" w:type="dxa"/>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82D11CE"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130.000,00</w:t>
            </w:r>
          </w:p>
        </w:tc>
        <w:tc>
          <w:tcPr>
            <w:tcW w:w="1134" w:type="dxa"/>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410D68A"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430.000,00</w:t>
            </w:r>
          </w:p>
        </w:tc>
        <w:tc>
          <w:tcPr>
            <w:tcW w:w="1075" w:type="dxa"/>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50349A4"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716,67</w:t>
            </w:r>
          </w:p>
        </w:tc>
        <w:tc>
          <w:tcPr>
            <w:tcW w:w="1275" w:type="dxa"/>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2D0CCB"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330,77</w:t>
            </w:r>
          </w:p>
        </w:tc>
      </w:tr>
      <w:tr w:rsidR="00BA769E" w:rsidRPr="00BA769E" w14:paraId="1A7227F0" w14:textId="77777777" w:rsidTr="00CE779F">
        <w:trPr>
          <w:trHeight w:val="322"/>
        </w:trPr>
        <w:tc>
          <w:tcPr>
            <w:tcW w:w="794"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7C15B45"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84</w:t>
            </w:r>
          </w:p>
        </w:tc>
        <w:tc>
          <w:tcPr>
            <w:tcW w:w="624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D740F4" w14:textId="77777777" w:rsidR="00BA769E" w:rsidRPr="00BA769E" w:rsidRDefault="00BA769E" w:rsidP="00BA769E">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Primici od zaduživanja</w:t>
            </w:r>
          </w:p>
        </w:tc>
        <w:tc>
          <w:tcPr>
            <w:tcW w:w="165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E3B725"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sz w:val="24"/>
                <w:szCs w:val="24"/>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60.000,00</w:t>
            </w:r>
          </w:p>
        </w:tc>
        <w:tc>
          <w:tcPr>
            <w:tcW w:w="107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F5CC80"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130.000,00</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B31DF8" w14:textId="77777777" w:rsidR="00BA769E" w:rsidRPr="00BA769E" w:rsidRDefault="00BA769E" w:rsidP="00BA769E">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BA769E">
              <w:rPr>
                <w:rFonts w:ascii="Calibri" w:eastAsiaTheme="minorHAnsi" w:hAnsi="Calibri" w:cs="Calibri"/>
                <w:color w:val="000000"/>
                <w:kern w:val="2"/>
                <w:sz w:val="22"/>
                <w:szCs w:val="22"/>
                <w:lang w:val="hr-HR" w:eastAsia="en-US"/>
                <w14:ligatures w14:val="standardContextual"/>
              </w:rPr>
              <w:t>430.000,00</w:t>
            </w:r>
          </w:p>
        </w:tc>
        <w:tc>
          <w:tcPr>
            <w:tcW w:w="10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919A45"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716,67</w:t>
            </w:r>
          </w:p>
        </w:tc>
        <w:tc>
          <w:tcPr>
            <w:tcW w:w="12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D8278D" w14:textId="77777777" w:rsidR="00BA769E" w:rsidRPr="00BA769E" w:rsidRDefault="00BA769E" w:rsidP="00BA769E">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BA769E">
              <w:rPr>
                <w:rFonts w:ascii="Calibri" w:eastAsiaTheme="minorHAnsi" w:hAnsi="Calibri" w:cs="Calibri"/>
                <w:color w:val="000000"/>
                <w:kern w:val="2"/>
                <w:lang w:val="hr-HR" w:eastAsia="en-US"/>
                <w14:ligatures w14:val="standardContextual"/>
              </w:rPr>
              <w:t>330,77</w:t>
            </w:r>
          </w:p>
        </w:tc>
      </w:tr>
      <w:tr w:rsidR="00BA769E" w:rsidRPr="00BA769E" w14:paraId="6C94A56E" w14:textId="77777777" w:rsidTr="00CE779F">
        <w:trPr>
          <w:trHeight w:val="307"/>
        </w:trPr>
        <w:tc>
          <w:tcPr>
            <w:tcW w:w="794" w:type="dxa"/>
            <w:tcBorders>
              <w:top w:val="single" w:sz="4" w:space="0" w:color="000000"/>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872E241"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842</w:t>
            </w:r>
          </w:p>
        </w:tc>
        <w:tc>
          <w:tcPr>
            <w:tcW w:w="6248" w:type="dxa"/>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A5E96B4"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Primljeni krediti i zajmovi od kreditnih i ostalih financijskih institucija u javnom sektoru</w:t>
            </w:r>
          </w:p>
        </w:tc>
        <w:tc>
          <w:tcPr>
            <w:tcW w:w="1658" w:type="dxa"/>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9C84EFB"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0,00</w:t>
            </w:r>
          </w:p>
        </w:tc>
        <w:tc>
          <w:tcPr>
            <w:tcW w:w="1076" w:type="dxa"/>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48AD9FD"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 </w:t>
            </w:r>
          </w:p>
        </w:tc>
        <w:tc>
          <w:tcPr>
            <w:tcW w:w="1134" w:type="dxa"/>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DD97A7B"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130.000,00</w:t>
            </w:r>
          </w:p>
        </w:tc>
        <w:tc>
          <w:tcPr>
            <w:tcW w:w="1075" w:type="dxa"/>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3C83AC"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0,00</w:t>
            </w:r>
          </w:p>
        </w:tc>
        <w:tc>
          <w:tcPr>
            <w:tcW w:w="1275" w:type="dxa"/>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B941FCC"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 </w:t>
            </w:r>
          </w:p>
        </w:tc>
      </w:tr>
      <w:tr w:rsidR="00BA769E" w:rsidRPr="00BA769E" w14:paraId="5CE541D1" w14:textId="77777777" w:rsidTr="00CE779F">
        <w:trPr>
          <w:trHeight w:val="307"/>
        </w:trPr>
        <w:tc>
          <w:tcPr>
            <w:tcW w:w="794"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D9B6260"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lastRenderedPageBreak/>
              <w:t>8422</w:t>
            </w:r>
          </w:p>
        </w:tc>
        <w:tc>
          <w:tcPr>
            <w:tcW w:w="624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D19C8A0"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Primljeni krediti od kreditnih institucija u javnom sektoru</w:t>
            </w:r>
          </w:p>
        </w:tc>
        <w:tc>
          <w:tcPr>
            <w:tcW w:w="165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1329478"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0,00</w:t>
            </w:r>
          </w:p>
        </w:tc>
        <w:tc>
          <w:tcPr>
            <w:tcW w:w="107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C767A43"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83D3ECC"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130.000,00</w:t>
            </w:r>
          </w:p>
        </w:tc>
        <w:tc>
          <w:tcPr>
            <w:tcW w:w="10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9EE582"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0,00</w:t>
            </w:r>
          </w:p>
        </w:tc>
        <w:tc>
          <w:tcPr>
            <w:tcW w:w="12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D79E6B"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 </w:t>
            </w:r>
          </w:p>
        </w:tc>
      </w:tr>
      <w:tr w:rsidR="00BA769E" w:rsidRPr="00BA769E" w14:paraId="5F7A797C" w14:textId="77777777" w:rsidTr="00CE779F">
        <w:trPr>
          <w:trHeight w:val="307"/>
        </w:trPr>
        <w:tc>
          <w:tcPr>
            <w:tcW w:w="794"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21ACBAF"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843</w:t>
            </w:r>
          </w:p>
        </w:tc>
        <w:tc>
          <w:tcPr>
            <w:tcW w:w="624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904F3D5"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Primljeni zajmovi od trgovačkih društava u javnom sektoru</w:t>
            </w:r>
          </w:p>
        </w:tc>
        <w:tc>
          <w:tcPr>
            <w:tcW w:w="165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E0B0481"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60.000,00</w:t>
            </w:r>
          </w:p>
        </w:tc>
        <w:tc>
          <w:tcPr>
            <w:tcW w:w="107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7B87F56"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BF9E21A"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200.000,00</w:t>
            </w:r>
          </w:p>
        </w:tc>
        <w:tc>
          <w:tcPr>
            <w:tcW w:w="10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63F3D0"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333,33</w:t>
            </w:r>
          </w:p>
        </w:tc>
        <w:tc>
          <w:tcPr>
            <w:tcW w:w="12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8D2969"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 </w:t>
            </w:r>
          </w:p>
        </w:tc>
      </w:tr>
      <w:tr w:rsidR="00BA769E" w:rsidRPr="00BA769E" w14:paraId="78970BDB" w14:textId="77777777" w:rsidTr="00CE779F">
        <w:trPr>
          <w:trHeight w:val="307"/>
        </w:trPr>
        <w:tc>
          <w:tcPr>
            <w:tcW w:w="794"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89369CD"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8431</w:t>
            </w:r>
          </w:p>
        </w:tc>
        <w:tc>
          <w:tcPr>
            <w:tcW w:w="624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4EE2EB"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Primljeni zajmovi od trgovačkih društava u javnom sektoru</w:t>
            </w:r>
          </w:p>
        </w:tc>
        <w:tc>
          <w:tcPr>
            <w:tcW w:w="165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F643E8A"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60.000,00</w:t>
            </w:r>
          </w:p>
        </w:tc>
        <w:tc>
          <w:tcPr>
            <w:tcW w:w="107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3C026EC"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DA21011"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200.000,00</w:t>
            </w:r>
          </w:p>
        </w:tc>
        <w:tc>
          <w:tcPr>
            <w:tcW w:w="10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4F17F9"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333,33</w:t>
            </w:r>
          </w:p>
        </w:tc>
        <w:tc>
          <w:tcPr>
            <w:tcW w:w="12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575CFB"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 </w:t>
            </w:r>
          </w:p>
        </w:tc>
      </w:tr>
      <w:tr w:rsidR="00BA769E" w:rsidRPr="00BA769E" w14:paraId="17B8E360" w14:textId="77777777" w:rsidTr="00CE779F">
        <w:trPr>
          <w:trHeight w:val="307"/>
        </w:trPr>
        <w:tc>
          <w:tcPr>
            <w:tcW w:w="794"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5AEC85E"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847</w:t>
            </w:r>
          </w:p>
        </w:tc>
        <w:tc>
          <w:tcPr>
            <w:tcW w:w="624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D49A913"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Primljeni zajmovi od drugih razina vlasti</w:t>
            </w:r>
          </w:p>
        </w:tc>
        <w:tc>
          <w:tcPr>
            <w:tcW w:w="165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DE7F918"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0,00</w:t>
            </w:r>
          </w:p>
        </w:tc>
        <w:tc>
          <w:tcPr>
            <w:tcW w:w="107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74BFA97"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8D949D9"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100.000,00</w:t>
            </w:r>
          </w:p>
        </w:tc>
        <w:tc>
          <w:tcPr>
            <w:tcW w:w="10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F2DF40"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0,00</w:t>
            </w:r>
          </w:p>
        </w:tc>
        <w:tc>
          <w:tcPr>
            <w:tcW w:w="12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6B76C9"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 </w:t>
            </w:r>
          </w:p>
        </w:tc>
      </w:tr>
      <w:tr w:rsidR="00BA769E" w:rsidRPr="00BA769E" w14:paraId="104A4465" w14:textId="77777777" w:rsidTr="00CE779F">
        <w:trPr>
          <w:trHeight w:val="307"/>
        </w:trPr>
        <w:tc>
          <w:tcPr>
            <w:tcW w:w="794"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AF791FF"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8474</w:t>
            </w:r>
          </w:p>
        </w:tc>
        <w:tc>
          <w:tcPr>
            <w:tcW w:w="624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6A8BF59"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Primljeni zajmovi od općinskih proračuna</w:t>
            </w:r>
          </w:p>
        </w:tc>
        <w:tc>
          <w:tcPr>
            <w:tcW w:w="1658"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2C19FC2"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0,00</w:t>
            </w:r>
          </w:p>
        </w:tc>
        <w:tc>
          <w:tcPr>
            <w:tcW w:w="107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91ABB02"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84F3ED"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100.000,00</w:t>
            </w:r>
          </w:p>
        </w:tc>
        <w:tc>
          <w:tcPr>
            <w:tcW w:w="10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8E876A"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0,00</w:t>
            </w:r>
          </w:p>
        </w:tc>
        <w:tc>
          <w:tcPr>
            <w:tcW w:w="127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EDCFCF" w14:textId="77777777" w:rsidR="00BA769E" w:rsidRPr="00BA769E" w:rsidRDefault="00BA769E" w:rsidP="00BA769E">
            <w:pPr>
              <w:overflowPunct/>
              <w:autoSpaceDE/>
              <w:autoSpaceDN/>
              <w:adjustRightInd/>
              <w:spacing w:after="160" w:line="259" w:lineRule="auto"/>
              <w:rPr>
                <w:rFonts w:asciiTheme="minorHAnsi" w:eastAsiaTheme="minorHAnsi" w:hAnsiTheme="minorHAnsi" w:cstheme="minorBidi"/>
                <w:kern w:val="2"/>
                <w:sz w:val="22"/>
                <w:szCs w:val="22"/>
                <w:lang w:val="hr-HR" w:eastAsia="en-US"/>
                <w14:ligatures w14:val="standardContextual"/>
              </w:rPr>
            </w:pPr>
            <w:r w:rsidRPr="00BA769E">
              <w:rPr>
                <w:rFonts w:asciiTheme="minorHAnsi" w:eastAsiaTheme="minorHAnsi" w:hAnsiTheme="minorHAnsi" w:cstheme="minorBidi"/>
                <w:kern w:val="2"/>
                <w:sz w:val="22"/>
                <w:szCs w:val="22"/>
                <w:lang w:val="hr-HR" w:eastAsia="en-US"/>
                <w14:ligatures w14:val="standardContextual"/>
              </w:rPr>
              <w:t> </w:t>
            </w:r>
          </w:p>
        </w:tc>
      </w:tr>
    </w:tbl>
    <w:p w14:paraId="1171172F" w14:textId="77777777" w:rsidR="00244A66" w:rsidRDefault="00244A66" w:rsidP="007A41D4">
      <w:pPr>
        <w:ind w:left="142" w:right="-567"/>
        <w:jc w:val="both"/>
        <w:rPr>
          <w:rFonts w:ascii="Times New Roman" w:hAnsi="Times New Roman"/>
          <w:sz w:val="24"/>
          <w:szCs w:val="24"/>
        </w:rPr>
      </w:pPr>
    </w:p>
    <w:p w14:paraId="1F160993" w14:textId="77777777" w:rsidR="00C002DC" w:rsidRDefault="00C002DC" w:rsidP="007A41D4">
      <w:pPr>
        <w:ind w:left="142" w:right="-567"/>
        <w:jc w:val="both"/>
        <w:rPr>
          <w:rFonts w:ascii="Times New Roman" w:hAnsi="Times New Roman"/>
          <w:sz w:val="24"/>
          <w:szCs w:val="24"/>
        </w:rPr>
      </w:pPr>
    </w:p>
    <w:p w14:paraId="034301F0" w14:textId="77777777" w:rsidR="00C002DC" w:rsidRDefault="00C002DC" w:rsidP="007A41D4">
      <w:pPr>
        <w:ind w:left="142" w:right="-567"/>
        <w:jc w:val="both"/>
        <w:rPr>
          <w:rFonts w:ascii="Times New Roman" w:hAnsi="Times New Roman"/>
          <w:sz w:val="24"/>
          <w:szCs w:val="24"/>
        </w:rPr>
      </w:pPr>
    </w:p>
    <w:p w14:paraId="7757DDCB" w14:textId="77777777" w:rsidR="001F2FC6" w:rsidRDefault="001F2FC6" w:rsidP="007A41D4">
      <w:pPr>
        <w:ind w:left="142" w:right="-567"/>
        <w:jc w:val="both"/>
        <w:rPr>
          <w:rFonts w:ascii="Times New Roman" w:hAnsi="Times New Roman"/>
          <w:sz w:val="24"/>
          <w:szCs w:val="24"/>
        </w:rPr>
      </w:pPr>
    </w:p>
    <w:p w14:paraId="60A583F5" w14:textId="77777777" w:rsidR="001F2FC6" w:rsidRDefault="001F2FC6" w:rsidP="007A41D4">
      <w:pPr>
        <w:ind w:left="142" w:right="-567"/>
        <w:jc w:val="both"/>
        <w:rPr>
          <w:rFonts w:ascii="Times New Roman" w:hAnsi="Times New Roman"/>
          <w:sz w:val="24"/>
          <w:szCs w:val="24"/>
        </w:rPr>
      </w:pPr>
    </w:p>
    <w:p w14:paraId="2A0DF187" w14:textId="77777777" w:rsidR="001F2FC6" w:rsidRDefault="001F2FC6" w:rsidP="007A41D4">
      <w:pPr>
        <w:ind w:left="142" w:right="-567"/>
        <w:jc w:val="both"/>
        <w:rPr>
          <w:rFonts w:ascii="Times New Roman" w:hAnsi="Times New Roman"/>
          <w:sz w:val="24"/>
          <w:szCs w:val="24"/>
        </w:rPr>
      </w:pPr>
    </w:p>
    <w:p w14:paraId="79D71D23" w14:textId="77777777" w:rsidR="001F2FC6" w:rsidRDefault="001F2FC6" w:rsidP="007A41D4">
      <w:pPr>
        <w:ind w:left="142" w:right="-567"/>
        <w:jc w:val="both"/>
        <w:rPr>
          <w:rFonts w:ascii="Times New Roman" w:hAnsi="Times New Roman"/>
          <w:sz w:val="24"/>
          <w:szCs w:val="24"/>
        </w:rPr>
      </w:pPr>
    </w:p>
    <w:p w14:paraId="4444C941" w14:textId="77777777" w:rsidR="001F2FC6" w:rsidRDefault="001F2FC6" w:rsidP="007A41D4">
      <w:pPr>
        <w:ind w:left="142" w:right="-567"/>
        <w:jc w:val="both"/>
        <w:rPr>
          <w:rFonts w:ascii="Times New Roman" w:hAnsi="Times New Roman"/>
          <w:sz w:val="24"/>
          <w:szCs w:val="24"/>
        </w:rPr>
      </w:pPr>
    </w:p>
    <w:p w14:paraId="26FB761D" w14:textId="77777777" w:rsidR="001F2FC6" w:rsidRDefault="001F2FC6" w:rsidP="007A41D4">
      <w:pPr>
        <w:ind w:left="142" w:right="-567"/>
        <w:jc w:val="both"/>
        <w:rPr>
          <w:rFonts w:ascii="Times New Roman" w:hAnsi="Times New Roman"/>
          <w:sz w:val="24"/>
          <w:szCs w:val="24"/>
        </w:rPr>
      </w:pPr>
    </w:p>
    <w:p w14:paraId="48EF6913" w14:textId="77777777" w:rsidR="001F2FC6" w:rsidRDefault="001F2FC6" w:rsidP="007A41D4">
      <w:pPr>
        <w:ind w:left="142" w:right="-567"/>
        <w:jc w:val="both"/>
        <w:rPr>
          <w:rFonts w:ascii="Times New Roman" w:hAnsi="Times New Roman"/>
          <w:sz w:val="24"/>
          <w:szCs w:val="24"/>
        </w:rPr>
      </w:pPr>
    </w:p>
    <w:p w14:paraId="23855CE2" w14:textId="17EF0DC1" w:rsidR="007A41D4" w:rsidRDefault="007A41D4" w:rsidP="007A41D4">
      <w:pPr>
        <w:ind w:left="142" w:right="-567"/>
        <w:jc w:val="both"/>
        <w:rPr>
          <w:spacing w:val="-2"/>
        </w:rPr>
      </w:pPr>
      <w:r w:rsidRPr="00D009F3">
        <w:rPr>
          <w:rFonts w:ascii="Times New Roman" w:hAnsi="Times New Roman"/>
          <w:sz w:val="24"/>
          <w:szCs w:val="24"/>
        </w:rPr>
        <w:t>RAČUN FINANCIRANJA PREMA IZVORIMA FINANCIRANJA</w:t>
      </w:r>
      <w:r>
        <w:rPr>
          <w:rFonts w:ascii="Times New Roman" w:hAnsi="Times New Roman"/>
          <w:sz w:val="24"/>
          <w:szCs w:val="24"/>
        </w:rPr>
        <w:t xml:space="preserve"> </w:t>
      </w:r>
      <w:r w:rsidR="00CE779F">
        <w:rPr>
          <w:rFonts w:ascii="Times New Roman" w:hAnsi="Times New Roman"/>
          <w:sz w:val="24"/>
          <w:szCs w:val="24"/>
        </w:rPr>
        <w:t>–</w:t>
      </w:r>
      <w:r>
        <w:rPr>
          <w:rFonts w:ascii="Times New Roman" w:hAnsi="Times New Roman"/>
          <w:sz w:val="24"/>
          <w:szCs w:val="24"/>
        </w:rPr>
        <w:t xml:space="preserve"> </w:t>
      </w:r>
      <w:r>
        <w:rPr>
          <w:spacing w:val="-2"/>
        </w:rPr>
        <w:t>PRIMICI</w:t>
      </w:r>
    </w:p>
    <w:tbl>
      <w:tblPr>
        <w:tblW w:w="13400" w:type="dxa"/>
        <w:tblCellMar>
          <w:left w:w="0" w:type="dxa"/>
          <w:right w:w="0" w:type="dxa"/>
        </w:tblCellMar>
        <w:tblLook w:val="04A0" w:firstRow="1" w:lastRow="0" w:firstColumn="1" w:lastColumn="0" w:noHBand="0" w:noVBand="1"/>
      </w:tblPr>
      <w:tblGrid>
        <w:gridCol w:w="1529"/>
        <w:gridCol w:w="3241"/>
        <w:gridCol w:w="1704"/>
        <w:gridCol w:w="1778"/>
        <w:gridCol w:w="1778"/>
        <w:gridCol w:w="1685"/>
        <w:gridCol w:w="1685"/>
      </w:tblGrid>
      <w:tr w:rsidR="00CE779F" w:rsidRPr="00CE779F" w14:paraId="25D0713A" w14:textId="77777777" w:rsidTr="00CE779F">
        <w:trPr>
          <w:trHeight w:val="765"/>
        </w:trPr>
        <w:tc>
          <w:tcPr>
            <w:tcW w:w="0" w:type="auto"/>
            <w:tcBorders>
              <w:top w:val="single" w:sz="4" w:space="0" w:color="000000"/>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6B148329"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Izvor</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0CF8B6A1"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Naziv izvora</w:t>
            </w:r>
          </w:p>
        </w:tc>
        <w:tc>
          <w:tcPr>
            <w:tcW w:w="1704"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3C830658"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Izvršenje</w:t>
            </w:r>
            <w:r w:rsidRPr="00CE779F">
              <w:rPr>
                <w:rFonts w:ascii="Calibri" w:eastAsiaTheme="minorHAnsi" w:hAnsi="Calibri" w:cs="Calibri"/>
                <w:color w:val="000000"/>
                <w:kern w:val="2"/>
                <w:lang w:val="hr-HR" w:eastAsia="en-US"/>
                <w14:ligatures w14:val="standardContextual"/>
              </w:rPr>
              <w:br/>
            </w:r>
            <w:r w:rsidRPr="00CE779F">
              <w:rPr>
                <w:rFonts w:ascii="Calibri" w:eastAsiaTheme="minorHAnsi" w:hAnsi="Calibri" w:cs="Calibri"/>
                <w:color w:val="000000"/>
                <w:kern w:val="2"/>
                <w:lang w:val="hr-HR" w:eastAsia="en-US"/>
                <w14:ligatures w14:val="standardContextual"/>
              </w:rPr>
              <w:br/>
              <w:t>1.1.2025.-30.6.2025.</w:t>
            </w:r>
          </w:p>
        </w:tc>
        <w:tc>
          <w:tcPr>
            <w:tcW w:w="1778"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09973F3B"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Proračun 2026 - RIZNICA</w:t>
            </w:r>
          </w:p>
        </w:tc>
        <w:tc>
          <w:tcPr>
            <w:tcW w:w="1778"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0A616512"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Izvršenje</w:t>
            </w:r>
            <w:r w:rsidRPr="00CE779F">
              <w:rPr>
                <w:rFonts w:ascii="Calibri" w:eastAsiaTheme="minorHAnsi" w:hAnsi="Calibri" w:cs="Calibri"/>
                <w:color w:val="000000"/>
                <w:kern w:val="2"/>
                <w:lang w:val="hr-HR" w:eastAsia="en-US"/>
                <w14:ligatures w14:val="standardContextual"/>
              </w:rPr>
              <w:br/>
            </w:r>
            <w:r w:rsidRPr="00CE779F">
              <w:rPr>
                <w:rFonts w:ascii="Calibri" w:eastAsiaTheme="minorHAnsi" w:hAnsi="Calibri" w:cs="Calibri"/>
                <w:color w:val="000000"/>
                <w:kern w:val="2"/>
                <w:lang w:val="hr-HR" w:eastAsia="en-US"/>
                <w14:ligatures w14:val="standardContextual"/>
              </w:rPr>
              <w:br/>
              <w:t>1.1.2026.-30.6.2026.</w:t>
            </w:r>
          </w:p>
        </w:tc>
        <w:tc>
          <w:tcPr>
            <w:tcW w:w="1685"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556F2493"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Indeks 4/2*100</w:t>
            </w:r>
            <w:r w:rsidRPr="00CE779F">
              <w:rPr>
                <w:rFonts w:ascii="Calibri" w:eastAsiaTheme="minorHAnsi" w:hAnsi="Calibri" w:cs="Calibri"/>
                <w:color w:val="000000"/>
                <w:kern w:val="2"/>
                <w:lang w:val="hr-HR" w:eastAsia="en-US"/>
                <w14:ligatures w14:val="standardContextual"/>
              </w:rPr>
              <w:br/>
            </w:r>
            <w:r w:rsidRPr="00CE779F">
              <w:rPr>
                <w:rFonts w:ascii="Calibri" w:eastAsiaTheme="minorHAnsi" w:hAnsi="Calibri" w:cs="Calibri"/>
                <w:color w:val="000000"/>
                <w:kern w:val="2"/>
                <w:lang w:val="hr-HR" w:eastAsia="en-US"/>
                <w14:ligatures w14:val="standardContextual"/>
              </w:rPr>
              <w:br/>
              <w:t>1.1.2026.-30.6.2026.</w:t>
            </w:r>
          </w:p>
        </w:tc>
        <w:tc>
          <w:tcPr>
            <w:tcW w:w="1685"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23DB0EB8"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Indeks 4/3*100</w:t>
            </w:r>
            <w:r w:rsidRPr="00CE779F">
              <w:rPr>
                <w:rFonts w:ascii="Calibri" w:eastAsiaTheme="minorHAnsi" w:hAnsi="Calibri" w:cs="Calibri"/>
                <w:color w:val="000000"/>
                <w:kern w:val="2"/>
                <w:lang w:val="hr-HR" w:eastAsia="en-US"/>
                <w14:ligatures w14:val="standardContextual"/>
              </w:rPr>
              <w:br/>
            </w:r>
            <w:r w:rsidRPr="00CE779F">
              <w:rPr>
                <w:rFonts w:ascii="Calibri" w:eastAsiaTheme="minorHAnsi" w:hAnsi="Calibri" w:cs="Calibri"/>
                <w:color w:val="000000"/>
                <w:kern w:val="2"/>
                <w:lang w:val="hr-HR" w:eastAsia="en-US"/>
                <w14:ligatures w14:val="standardContextual"/>
              </w:rPr>
              <w:br/>
              <w:t>1.1.2026.-30.6.2026.</w:t>
            </w:r>
          </w:p>
        </w:tc>
      </w:tr>
      <w:tr w:rsidR="00CE779F" w:rsidRPr="00CE779F" w14:paraId="0600DF7C" w14:textId="77777777" w:rsidTr="00CE779F">
        <w:trPr>
          <w:trHeight w:val="51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948361"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7</w:t>
            </w:r>
          </w:p>
        </w:tc>
        <w:tc>
          <w:tcPr>
            <w:tcW w:w="324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480FAC1" w14:textId="77777777" w:rsidR="00CE779F" w:rsidRPr="00CE779F" w:rsidRDefault="00CE779F" w:rsidP="00CE779F">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 xml:space="preserve">Prihodi od </w:t>
            </w:r>
            <w:proofErr w:type="spellStart"/>
            <w:r w:rsidRPr="00CE779F">
              <w:rPr>
                <w:rFonts w:ascii="Calibri" w:eastAsiaTheme="minorHAnsi" w:hAnsi="Calibri" w:cs="Calibri"/>
                <w:color w:val="000000"/>
                <w:kern w:val="2"/>
                <w:lang w:val="hr-HR" w:eastAsia="en-US"/>
                <w14:ligatures w14:val="standardContextual"/>
              </w:rPr>
              <w:t>nefin.imovine</w:t>
            </w:r>
            <w:proofErr w:type="spellEnd"/>
            <w:r w:rsidRPr="00CE779F">
              <w:rPr>
                <w:rFonts w:ascii="Calibri" w:eastAsiaTheme="minorHAnsi" w:hAnsi="Calibri" w:cs="Calibri"/>
                <w:color w:val="000000"/>
                <w:kern w:val="2"/>
                <w:lang w:val="hr-HR" w:eastAsia="en-US"/>
                <w14:ligatures w14:val="standardContextual"/>
              </w:rPr>
              <w:t xml:space="preserve"> i nadoknade šteta od </w:t>
            </w:r>
            <w:proofErr w:type="spellStart"/>
            <w:r w:rsidRPr="00CE779F">
              <w:rPr>
                <w:rFonts w:ascii="Calibri" w:eastAsiaTheme="minorHAnsi" w:hAnsi="Calibri" w:cs="Calibri"/>
                <w:color w:val="000000"/>
                <w:kern w:val="2"/>
                <w:lang w:val="hr-HR" w:eastAsia="en-US"/>
                <w14:ligatures w14:val="standardContextual"/>
              </w:rPr>
              <w:t>osig</w:t>
            </w:r>
            <w:proofErr w:type="spellEnd"/>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32081C6"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60.000,00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11F6397"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3C8FD0"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200.000,00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66176D"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333,33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9D638C"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r>
      <w:tr w:rsidR="00CE779F" w:rsidRPr="00CE779F" w14:paraId="7E71E29F" w14:textId="77777777" w:rsidTr="00CE779F">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8A418E"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71</w:t>
            </w:r>
          </w:p>
        </w:tc>
        <w:tc>
          <w:tcPr>
            <w:tcW w:w="324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501D68D" w14:textId="77777777" w:rsidR="00CE779F" w:rsidRPr="00CE779F" w:rsidRDefault="00CE779F" w:rsidP="00CE779F">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Primici od zaduživanja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90C3A0"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60.000,00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ADBA40"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CEFD06"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200.000,00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CCD8581"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333,33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8773CB"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r>
      <w:tr w:rsidR="00CE779F" w:rsidRPr="00CE779F" w14:paraId="2BE25331" w14:textId="77777777" w:rsidTr="00CB5982">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720FF095"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688D8A06"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18F4F8CD"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08F9842D"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6750728F"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1447CB57"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215097F5"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CE779F" w:rsidRPr="00CE779F" w14:paraId="692383C8" w14:textId="77777777" w:rsidTr="00CE779F">
        <w:trPr>
          <w:trHeight w:val="300"/>
        </w:trPr>
        <w:tc>
          <w:tcPr>
            <w:tcW w:w="0" w:type="auto"/>
            <w:tcBorders>
              <w:top w:val="single" w:sz="4" w:space="0" w:color="000000"/>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9E59B1"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8</w:t>
            </w:r>
          </w:p>
        </w:tc>
        <w:tc>
          <w:tcPr>
            <w:tcW w:w="3241"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9E39B70" w14:textId="77777777" w:rsidR="00CE779F" w:rsidRPr="00CE779F" w:rsidRDefault="00CE779F" w:rsidP="00CE779F">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Namjenski primici od zaduživanja</w:t>
            </w:r>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CF041B"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DD79A5"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130.000,00</w:t>
            </w:r>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906FC1"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230.000,00</w:t>
            </w:r>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1C1D85"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A5726C"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176,92</w:t>
            </w:r>
          </w:p>
        </w:tc>
      </w:tr>
      <w:tr w:rsidR="00CE779F" w:rsidRPr="00CE779F" w14:paraId="7DF55849" w14:textId="77777777" w:rsidTr="00CE779F">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28374BD"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80</w:t>
            </w:r>
          </w:p>
        </w:tc>
        <w:tc>
          <w:tcPr>
            <w:tcW w:w="3241"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8222B69" w14:textId="77777777" w:rsidR="00CE779F" w:rsidRPr="00CE779F" w:rsidRDefault="00CE779F" w:rsidP="00CE779F">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Namjenski primici od zaduživanja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E83030"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8D817F"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130.000,00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ADB9BB"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230.000,00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BB178B"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831CD1"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176,92</w:t>
            </w:r>
          </w:p>
        </w:tc>
      </w:tr>
      <w:tr w:rsidR="00CE779F" w:rsidRPr="00CE779F" w14:paraId="0F99D7CE" w14:textId="77777777" w:rsidTr="00CB5982">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4848EAF8"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306B0F13"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162E23B9"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031D1F31"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0F424A02"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7D1DF2D6"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00F9F0DC"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CE779F" w:rsidRPr="00CE779F" w14:paraId="2C90F8F6" w14:textId="77777777" w:rsidTr="00CB5982">
        <w:trPr>
          <w:trHeight w:val="315"/>
        </w:trPr>
        <w:tc>
          <w:tcPr>
            <w:tcW w:w="0" w:type="auto"/>
            <w:tcBorders>
              <w:top w:val="single" w:sz="4" w:space="0" w:color="000000"/>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hideMark/>
          </w:tcPr>
          <w:p w14:paraId="1BF8AFF0"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sz w:val="24"/>
                <w:szCs w:val="24"/>
                <w:lang w:val="hr-HR" w:eastAsia="en-US"/>
                <w14:ligatures w14:val="standardContextual"/>
              </w:rPr>
            </w:pPr>
            <w:r w:rsidRPr="00CE779F">
              <w:rPr>
                <w:rFonts w:ascii="Calibri" w:eastAsiaTheme="minorHAnsi" w:hAnsi="Calibri" w:cs="Calibri"/>
                <w:color w:val="000000"/>
                <w:kern w:val="2"/>
                <w:sz w:val="22"/>
                <w:szCs w:val="22"/>
                <w:lang w:val="hr-HR" w:eastAsia="en-US"/>
                <w14:ligatures w14:val="standardContextual"/>
              </w:rPr>
              <w:t>SVEUKUPNO</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2E824EB6"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CE779F">
              <w:rPr>
                <w:rFonts w:ascii="Calibri" w:eastAsiaTheme="minorHAnsi" w:hAnsi="Calibri" w:cs="Calibri"/>
                <w:color w:val="000000"/>
                <w:kern w:val="2"/>
                <w:sz w:val="22"/>
                <w:szCs w:val="22"/>
                <w:lang w:val="hr-HR" w:eastAsia="en-US"/>
                <w14:ligatures w14:val="standardContextual"/>
              </w:rPr>
              <w:t> </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58126702"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CE779F">
              <w:rPr>
                <w:rFonts w:ascii="Calibri" w:eastAsiaTheme="minorHAnsi" w:hAnsi="Calibri" w:cs="Calibri"/>
                <w:color w:val="000000"/>
                <w:kern w:val="2"/>
                <w:sz w:val="22"/>
                <w:szCs w:val="22"/>
                <w:lang w:val="hr-HR" w:eastAsia="en-US"/>
                <w14:ligatures w14:val="standardContextual"/>
              </w:rPr>
              <w:t>60.000,00</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5506937A"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CE779F">
              <w:rPr>
                <w:rFonts w:ascii="Calibri" w:eastAsiaTheme="minorHAnsi" w:hAnsi="Calibri" w:cs="Calibri"/>
                <w:color w:val="000000"/>
                <w:kern w:val="2"/>
                <w:sz w:val="22"/>
                <w:szCs w:val="22"/>
                <w:lang w:val="hr-HR" w:eastAsia="en-US"/>
                <w14:ligatures w14:val="standardContextual"/>
              </w:rPr>
              <w:t>130.000,00</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78548616"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CE779F">
              <w:rPr>
                <w:rFonts w:ascii="Calibri" w:eastAsiaTheme="minorHAnsi" w:hAnsi="Calibri" w:cs="Calibri"/>
                <w:color w:val="000000"/>
                <w:kern w:val="2"/>
                <w:sz w:val="22"/>
                <w:szCs w:val="22"/>
                <w:lang w:val="hr-HR" w:eastAsia="en-US"/>
                <w14:ligatures w14:val="standardContextual"/>
              </w:rPr>
              <w:t>430.000,00</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5DA8E0DE"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CE779F">
              <w:rPr>
                <w:rFonts w:ascii="Calibri" w:eastAsiaTheme="minorHAnsi" w:hAnsi="Calibri" w:cs="Calibri"/>
                <w:color w:val="000000"/>
                <w:kern w:val="2"/>
                <w:sz w:val="22"/>
                <w:szCs w:val="22"/>
                <w:lang w:val="hr-HR" w:eastAsia="en-US"/>
                <w14:ligatures w14:val="standardContextual"/>
              </w:rPr>
              <w:t>716,67</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32C78DA0"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CE779F">
              <w:rPr>
                <w:rFonts w:ascii="Calibri" w:eastAsiaTheme="minorHAnsi" w:hAnsi="Calibri" w:cs="Calibri"/>
                <w:color w:val="000000"/>
                <w:kern w:val="2"/>
                <w:sz w:val="22"/>
                <w:szCs w:val="22"/>
                <w:lang w:val="hr-HR" w:eastAsia="en-US"/>
                <w14:ligatures w14:val="standardContextual"/>
              </w:rPr>
              <w:t>330,77</w:t>
            </w:r>
          </w:p>
        </w:tc>
      </w:tr>
    </w:tbl>
    <w:p w14:paraId="27FE13D5" w14:textId="77777777" w:rsidR="00CE779F" w:rsidRDefault="00CE779F" w:rsidP="007A41D4">
      <w:pPr>
        <w:ind w:left="142" w:right="-567"/>
        <w:jc w:val="both"/>
      </w:pPr>
    </w:p>
    <w:p w14:paraId="1E549661" w14:textId="77777777" w:rsidR="001F2FC6" w:rsidRDefault="001F2FC6" w:rsidP="007A41D4">
      <w:pPr>
        <w:ind w:left="142" w:right="-567"/>
        <w:jc w:val="both"/>
        <w:rPr>
          <w:rFonts w:ascii="Times New Roman" w:hAnsi="Times New Roman"/>
          <w:sz w:val="24"/>
          <w:szCs w:val="24"/>
        </w:rPr>
      </w:pPr>
    </w:p>
    <w:p w14:paraId="30F97828" w14:textId="77777777" w:rsidR="001F2FC6" w:rsidRDefault="001F2FC6" w:rsidP="007A41D4">
      <w:pPr>
        <w:ind w:left="142" w:right="-567"/>
        <w:jc w:val="both"/>
        <w:rPr>
          <w:rFonts w:ascii="Times New Roman" w:hAnsi="Times New Roman"/>
          <w:sz w:val="24"/>
          <w:szCs w:val="24"/>
        </w:rPr>
      </w:pPr>
    </w:p>
    <w:p w14:paraId="637580F8" w14:textId="77777777" w:rsidR="001F2FC6" w:rsidRDefault="001F2FC6" w:rsidP="007A41D4">
      <w:pPr>
        <w:ind w:left="142" w:right="-567"/>
        <w:jc w:val="both"/>
        <w:rPr>
          <w:rFonts w:ascii="Times New Roman" w:hAnsi="Times New Roman"/>
          <w:sz w:val="24"/>
          <w:szCs w:val="24"/>
        </w:rPr>
      </w:pPr>
    </w:p>
    <w:p w14:paraId="44A83EC8" w14:textId="77777777" w:rsidR="001F2FC6" w:rsidRDefault="001F2FC6" w:rsidP="007A41D4">
      <w:pPr>
        <w:ind w:left="142" w:right="-567"/>
        <w:jc w:val="both"/>
        <w:rPr>
          <w:rFonts w:ascii="Times New Roman" w:hAnsi="Times New Roman"/>
          <w:sz w:val="24"/>
          <w:szCs w:val="24"/>
        </w:rPr>
      </w:pPr>
    </w:p>
    <w:p w14:paraId="35FAC353" w14:textId="77777777" w:rsidR="001F2FC6" w:rsidRDefault="001F2FC6" w:rsidP="007A41D4">
      <w:pPr>
        <w:ind w:left="142" w:right="-567"/>
        <w:jc w:val="both"/>
        <w:rPr>
          <w:rFonts w:ascii="Times New Roman" w:hAnsi="Times New Roman"/>
          <w:sz w:val="24"/>
          <w:szCs w:val="24"/>
        </w:rPr>
      </w:pPr>
    </w:p>
    <w:p w14:paraId="0FD54A4C" w14:textId="057D60E4" w:rsidR="007A41D4" w:rsidRDefault="007A41D4" w:rsidP="007A41D4">
      <w:pPr>
        <w:ind w:left="142" w:right="-567"/>
        <w:jc w:val="both"/>
        <w:rPr>
          <w:spacing w:val="-2"/>
        </w:rPr>
      </w:pPr>
      <w:r w:rsidRPr="00D009F3">
        <w:rPr>
          <w:rFonts w:ascii="Times New Roman" w:hAnsi="Times New Roman"/>
          <w:sz w:val="24"/>
          <w:szCs w:val="24"/>
        </w:rPr>
        <w:lastRenderedPageBreak/>
        <w:t>RAČUN FINANCIRANJA PREMA IZVORIMA FINANCIRANJA</w:t>
      </w:r>
      <w:r>
        <w:rPr>
          <w:rFonts w:ascii="Times New Roman" w:hAnsi="Times New Roman"/>
          <w:sz w:val="24"/>
          <w:szCs w:val="24"/>
        </w:rPr>
        <w:t xml:space="preserve"> </w:t>
      </w:r>
      <w:r w:rsidR="00CE779F">
        <w:rPr>
          <w:rFonts w:ascii="Times New Roman" w:hAnsi="Times New Roman"/>
          <w:sz w:val="24"/>
          <w:szCs w:val="24"/>
        </w:rPr>
        <w:t>–</w:t>
      </w:r>
      <w:r>
        <w:rPr>
          <w:rFonts w:ascii="Times New Roman" w:hAnsi="Times New Roman"/>
          <w:sz w:val="24"/>
          <w:szCs w:val="24"/>
        </w:rPr>
        <w:t xml:space="preserve"> </w:t>
      </w:r>
      <w:r>
        <w:rPr>
          <w:spacing w:val="-2"/>
        </w:rPr>
        <w:t>IZDACI</w:t>
      </w:r>
    </w:p>
    <w:tbl>
      <w:tblPr>
        <w:tblW w:w="13400" w:type="dxa"/>
        <w:tblCellMar>
          <w:left w:w="0" w:type="dxa"/>
          <w:right w:w="0" w:type="dxa"/>
        </w:tblCellMar>
        <w:tblLook w:val="04A0" w:firstRow="1" w:lastRow="0" w:firstColumn="1" w:lastColumn="0" w:noHBand="0" w:noVBand="1"/>
      </w:tblPr>
      <w:tblGrid>
        <w:gridCol w:w="1539"/>
        <w:gridCol w:w="3263"/>
        <w:gridCol w:w="1697"/>
        <w:gridCol w:w="1791"/>
        <w:gridCol w:w="1716"/>
        <w:gridCol w:w="1697"/>
        <w:gridCol w:w="1697"/>
      </w:tblGrid>
      <w:tr w:rsidR="00CE779F" w:rsidRPr="00CE779F" w14:paraId="5363A81E" w14:textId="77777777" w:rsidTr="00CE779F">
        <w:trPr>
          <w:trHeight w:val="1025"/>
        </w:trPr>
        <w:tc>
          <w:tcPr>
            <w:tcW w:w="0" w:type="auto"/>
            <w:tcBorders>
              <w:top w:val="single" w:sz="4" w:space="0" w:color="000000"/>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7FC78715"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Izvor</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24963F85"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Naziv izvora</w:t>
            </w:r>
          </w:p>
        </w:tc>
        <w:tc>
          <w:tcPr>
            <w:tcW w:w="1697"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330F93C7"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Izvršenje</w:t>
            </w:r>
            <w:r w:rsidRPr="00CE779F">
              <w:rPr>
                <w:rFonts w:ascii="Calibri" w:eastAsiaTheme="minorHAnsi" w:hAnsi="Calibri" w:cs="Calibri"/>
                <w:color w:val="000000"/>
                <w:kern w:val="2"/>
                <w:lang w:val="hr-HR" w:eastAsia="en-US"/>
                <w14:ligatures w14:val="standardContextual"/>
              </w:rPr>
              <w:br/>
            </w:r>
            <w:r w:rsidRPr="00CE779F">
              <w:rPr>
                <w:rFonts w:ascii="Calibri" w:eastAsiaTheme="minorHAnsi" w:hAnsi="Calibri" w:cs="Calibri"/>
                <w:color w:val="000000"/>
                <w:kern w:val="2"/>
                <w:lang w:val="hr-HR" w:eastAsia="en-US"/>
                <w14:ligatures w14:val="standardContextual"/>
              </w:rPr>
              <w:br/>
              <w:t>1.1.2025.-30.6.2025.</w:t>
            </w:r>
          </w:p>
        </w:tc>
        <w:tc>
          <w:tcPr>
            <w:tcW w:w="1791"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77A5178D"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Proračun 2026 - RIZNICA</w:t>
            </w:r>
          </w:p>
        </w:tc>
        <w:tc>
          <w:tcPr>
            <w:tcW w:w="1716"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13856965"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Izvršenje</w:t>
            </w:r>
            <w:r w:rsidRPr="00CE779F">
              <w:rPr>
                <w:rFonts w:ascii="Calibri" w:eastAsiaTheme="minorHAnsi" w:hAnsi="Calibri" w:cs="Calibri"/>
                <w:color w:val="000000"/>
                <w:kern w:val="2"/>
                <w:lang w:val="hr-HR" w:eastAsia="en-US"/>
                <w14:ligatures w14:val="standardContextual"/>
              </w:rPr>
              <w:br/>
            </w:r>
            <w:r w:rsidRPr="00CE779F">
              <w:rPr>
                <w:rFonts w:ascii="Calibri" w:eastAsiaTheme="minorHAnsi" w:hAnsi="Calibri" w:cs="Calibri"/>
                <w:color w:val="000000"/>
                <w:kern w:val="2"/>
                <w:lang w:val="hr-HR" w:eastAsia="en-US"/>
                <w14:ligatures w14:val="standardContextual"/>
              </w:rPr>
              <w:br/>
              <w:t>1.1.2026.-30.6.2026.</w:t>
            </w:r>
          </w:p>
        </w:tc>
        <w:tc>
          <w:tcPr>
            <w:tcW w:w="1697"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00291433"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Indeks 4/2*100</w:t>
            </w:r>
            <w:r w:rsidRPr="00CE779F">
              <w:rPr>
                <w:rFonts w:ascii="Calibri" w:eastAsiaTheme="minorHAnsi" w:hAnsi="Calibri" w:cs="Calibri"/>
                <w:color w:val="000000"/>
                <w:kern w:val="2"/>
                <w:lang w:val="hr-HR" w:eastAsia="en-US"/>
                <w14:ligatures w14:val="standardContextual"/>
              </w:rPr>
              <w:br/>
            </w:r>
            <w:r w:rsidRPr="00CE779F">
              <w:rPr>
                <w:rFonts w:ascii="Calibri" w:eastAsiaTheme="minorHAnsi" w:hAnsi="Calibri" w:cs="Calibri"/>
                <w:color w:val="000000"/>
                <w:kern w:val="2"/>
                <w:lang w:val="hr-HR" w:eastAsia="en-US"/>
                <w14:ligatures w14:val="standardContextual"/>
              </w:rPr>
              <w:br/>
              <w:t>1.1.2026.-30.6.2026.</w:t>
            </w:r>
          </w:p>
        </w:tc>
        <w:tc>
          <w:tcPr>
            <w:tcW w:w="1697"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42F88719"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Indeks 4/3*100</w:t>
            </w:r>
            <w:r w:rsidRPr="00CE779F">
              <w:rPr>
                <w:rFonts w:ascii="Calibri" w:eastAsiaTheme="minorHAnsi" w:hAnsi="Calibri" w:cs="Calibri"/>
                <w:color w:val="000000"/>
                <w:kern w:val="2"/>
                <w:lang w:val="hr-HR" w:eastAsia="en-US"/>
                <w14:ligatures w14:val="standardContextual"/>
              </w:rPr>
              <w:br/>
            </w:r>
            <w:r w:rsidRPr="00CE779F">
              <w:rPr>
                <w:rFonts w:ascii="Calibri" w:eastAsiaTheme="minorHAnsi" w:hAnsi="Calibri" w:cs="Calibri"/>
                <w:color w:val="000000"/>
                <w:kern w:val="2"/>
                <w:lang w:val="hr-HR" w:eastAsia="en-US"/>
                <w14:ligatures w14:val="standardContextual"/>
              </w:rPr>
              <w:br/>
              <w:t>1.1.2026.-30.6.2026.</w:t>
            </w:r>
          </w:p>
        </w:tc>
      </w:tr>
      <w:tr w:rsidR="00CE779F" w:rsidRPr="00CE779F" w14:paraId="2323F1C3" w14:textId="77777777" w:rsidTr="00CE779F">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356D8D"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w:t>
            </w:r>
          </w:p>
        </w:tc>
        <w:tc>
          <w:tcPr>
            <w:tcW w:w="3263"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9B88E37" w14:textId="77777777" w:rsidR="00CE779F" w:rsidRPr="00CE779F" w:rsidRDefault="00CE779F" w:rsidP="00CE779F">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(ništa)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34C592"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8C59F7"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643018"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50.000,00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9600FB"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DB0651D"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r>
      <w:tr w:rsidR="00CE779F" w:rsidRPr="00CE779F" w14:paraId="0C9789BA" w14:textId="77777777" w:rsidTr="00CE779F">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FE92CB"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w:t>
            </w:r>
          </w:p>
        </w:tc>
        <w:tc>
          <w:tcPr>
            <w:tcW w:w="3263"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5523E21" w14:textId="77777777" w:rsidR="00CE779F" w:rsidRPr="00CE779F" w:rsidRDefault="00CE779F" w:rsidP="00CE779F">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(ništa)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263D4C"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0A671F"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22FA48"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50.000,00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E89D2E"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E2E5D3"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r>
      <w:tr w:rsidR="00CE779F" w:rsidRPr="00CE779F" w14:paraId="25601264" w14:textId="77777777" w:rsidTr="00CB5982">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2C8B4F48"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776D4529"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36032517"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31B2AC1D"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2E819653"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3C70B410"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4AB88F58"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CE779F" w:rsidRPr="00CE779F" w14:paraId="1297334B" w14:textId="77777777" w:rsidTr="00CE779F">
        <w:trPr>
          <w:trHeight w:val="300"/>
        </w:trPr>
        <w:tc>
          <w:tcPr>
            <w:tcW w:w="0" w:type="auto"/>
            <w:tcBorders>
              <w:top w:val="single" w:sz="4" w:space="0" w:color="000000"/>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1AE3D9F"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1</w:t>
            </w:r>
          </w:p>
        </w:tc>
        <w:tc>
          <w:tcPr>
            <w:tcW w:w="3263"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47EFEEA" w14:textId="77777777" w:rsidR="00CE779F" w:rsidRPr="00CE779F" w:rsidRDefault="00CE779F" w:rsidP="00CE779F">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Opći prihodi i primici</w:t>
            </w:r>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061E1D"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BE26D6"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130.000,00</w:t>
            </w:r>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E4B396"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CA6526"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972C9D"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r>
      <w:tr w:rsidR="00CE779F" w:rsidRPr="00CE779F" w14:paraId="6E12FB80" w14:textId="77777777" w:rsidTr="00CE779F">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9776D2"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11</w:t>
            </w:r>
          </w:p>
        </w:tc>
        <w:tc>
          <w:tcPr>
            <w:tcW w:w="3263"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6B6476E" w14:textId="77777777" w:rsidR="00CE779F" w:rsidRPr="00CE779F" w:rsidRDefault="00CE779F" w:rsidP="00CE779F">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Opći prihodi i primici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DF2B70"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9257C7"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130.000,00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3E634E"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748465"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B080776"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r>
      <w:tr w:rsidR="00CE779F" w:rsidRPr="00CE779F" w14:paraId="5404AFBA" w14:textId="77777777" w:rsidTr="00CB5982">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69476232"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728F0C60"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74DAB482"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054BE654"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4BCFC4CF"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7CBE1E0D"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2493C54C"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CE779F" w:rsidRPr="00CE779F" w14:paraId="364404A6" w14:textId="77777777" w:rsidTr="00CE779F">
        <w:trPr>
          <w:trHeight w:val="510"/>
        </w:trPr>
        <w:tc>
          <w:tcPr>
            <w:tcW w:w="0" w:type="auto"/>
            <w:tcBorders>
              <w:top w:val="single" w:sz="4" w:space="0" w:color="000000"/>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D65879"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7</w:t>
            </w:r>
          </w:p>
        </w:tc>
        <w:tc>
          <w:tcPr>
            <w:tcW w:w="3263"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40CF500" w14:textId="77777777" w:rsidR="00CE779F" w:rsidRPr="00CE779F" w:rsidRDefault="00CE779F" w:rsidP="00CE779F">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 xml:space="preserve">Prihodi od </w:t>
            </w:r>
            <w:proofErr w:type="spellStart"/>
            <w:r w:rsidRPr="00CE779F">
              <w:rPr>
                <w:rFonts w:ascii="Calibri" w:eastAsiaTheme="minorHAnsi" w:hAnsi="Calibri" w:cs="Calibri"/>
                <w:color w:val="000000"/>
                <w:kern w:val="2"/>
                <w:lang w:val="hr-HR" w:eastAsia="en-US"/>
                <w14:ligatures w14:val="standardContextual"/>
              </w:rPr>
              <w:t>nefin.imovine</w:t>
            </w:r>
            <w:proofErr w:type="spellEnd"/>
            <w:r w:rsidRPr="00CE779F">
              <w:rPr>
                <w:rFonts w:ascii="Calibri" w:eastAsiaTheme="minorHAnsi" w:hAnsi="Calibri" w:cs="Calibri"/>
                <w:color w:val="000000"/>
                <w:kern w:val="2"/>
                <w:lang w:val="hr-HR" w:eastAsia="en-US"/>
                <w14:ligatures w14:val="standardContextual"/>
              </w:rPr>
              <w:t xml:space="preserve"> i nadoknade šteta od </w:t>
            </w:r>
            <w:proofErr w:type="spellStart"/>
            <w:r w:rsidRPr="00CE779F">
              <w:rPr>
                <w:rFonts w:ascii="Calibri" w:eastAsiaTheme="minorHAnsi" w:hAnsi="Calibri" w:cs="Calibri"/>
                <w:color w:val="000000"/>
                <w:kern w:val="2"/>
                <w:lang w:val="hr-HR" w:eastAsia="en-US"/>
                <w14:ligatures w14:val="standardContextual"/>
              </w:rPr>
              <w:t>osig</w:t>
            </w:r>
            <w:proofErr w:type="spellEnd"/>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01FA8B7"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98324C"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130.000,00</w:t>
            </w:r>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CE61D5"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8BF08A"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single" w:sz="4" w:space="0" w:color="000000"/>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978E8A"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r>
      <w:tr w:rsidR="00CE779F" w:rsidRPr="00CE779F" w14:paraId="70154E5A" w14:textId="77777777" w:rsidTr="00CE779F">
        <w:trPr>
          <w:trHeight w:val="30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7316D7"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71</w:t>
            </w:r>
          </w:p>
        </w:tc>
        <w:tc>
          <w:tcPr>
            <w:tcW w:w="3263"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C401B55" w14:textId="77777777" w:rsidR="00CE779F" w:rsidRPr="00CE779F" w:rsidRDefault="00CE779F" w:rsidP="00CE779F">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Primici od zaduživanja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26574EE"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439B44"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130.000,00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A83A26"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CB915B"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9429D3"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r>
      <w:tr w:rsidR="00CE779F" w:rsidRPr="00CE779F" w14:paraId="4443D069" w14:textId="77777777" w:rsidTr="00CB5982">
        <w:trPr>
          <w:trHeight w:val="300"/>
        </w:trPr>
        <w:tc>
          <w:tcPr>
            <w:tcW w:w="0" w:type="auto"/>
            <w:tcBorders>
              <w:top w:val="nil"/>
              <w:left w:val="nil"/>
              <w:bottom w:val="nil"/>
              <w:right w:val="nil"/>
            </w:tcBorders>
            <w:noWrap/>
            <w:tcMar>
              <w:top w:w="15" w:type="dxa"/>
              <w:left w:w="15" w:type="dxa"/>
              <w:bottom w:w="0" w:type="dxa"/>
              <w:right w:w="15" w:type="dxa"/>
            </w:tcMar>
            <w:vAlign w:val="bottom"/>
            <w:hideMark/>
          </w:tcPr>
          <w:p w14:paraId="7C6BD691"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50136CE4"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1445362E"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3E3C43E6"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2905A972"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59423A8D"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5CCD1FA4" w14:textId="77777777" w:rsidR="00CE779F" w:rsidRPr="00CE779F" w:rsidRDefault="00CE779F" w:rsidP="00CE779F">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CE779F" w:rsidRPr="00CE779F" w14:paraId="5B7C55AF" w14:textId="77777777" w:rsidTr="00CB5982">
        <w:trPr>
          <w:trHeight w:val="315"/>
        </w:trPr>
        <w:tc>
          <w:tcPr>
            <w:tcW w:w="0" w:type="auto"/>
            <w:tcBorders>
              <w:top w:val="single" w:sz="4" w:space="0" w:color="000000"/>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hideMark/>
          </w:tcPr>
          <w:p w14:paraId="789F3351"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SVEUKUPNO</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0E80AF34"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 </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79CE0C45"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70B99D9D"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260.000,00</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1BE07544" w14:textId="77777777" w:rsidR="00CE779F" w:rsidRPr="00CE779F" w:rsidRDefault="00CE779F" w:rsidP="00CE779F">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50.000,00</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0CFF7478"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0,00</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3F23CD00" w14:textId="77777777" w:rsidR="00CE779F" w:rsidRPr="00CE779F" w:rsidRDefault="00CE779F" w:rsidP="00CE779F">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CE779F">
              <w:rPr>
                <w:rFonts w:ascii="Calibri" w:eastAsiaTheme="minorHAnsi" w:hAnsi="Calibri" w:cs="Calibri"/>
                <w:color w:val="000000"/>
                <w:kern w:val="2"/>
                <w:lang w:val="hr-HR" w:eastAsia="en-US"/>
                <w14:ligatures w14:val="standardContextual"/>
              </w:rPr>
              <w:t>19,23</w:t>
            </w:r>
          </w:p>
        </w:tc>
      </w:tr>
    </w:tbl>
    <w:p w14:paraId="108675B6" w14:textId="77777777" w:rsidR="00CE779F" w:rsidRDefault="00CE779F" w:rsidP="007A41D4">
      <w:pPr>
        <w:ind w:left="142" w:right="-567"/>
        <w:jc w:val="both"/>
      </w:pPr>
    </w:p>
    <w:p w14:paraId="18712FE6" w14:textId="77777777" w:rsidR="007A41D4" w:rsidRDefault="007A41D4" w:rsidP="007A41D4">
      <w:pPr>
        <w:jc w:val="center"/>
        <w:rPr>
          <w:rFonts w:ascii="Times New Roman" w:hAnsi="Times New Roman"/>
          <w:b/>
          <w:bCs/>
          <w:sz w:val="24"/>
          <w:szCs w:val="24"/>
          <w:u w:val="single"/>
        </w:rPr>
      </w:pPr>
    </w:p>
    <w:p w14:paraId="34D344CB" w14:textId="77777777" w:rsidR="001F2FC6" w:rsidRDefault="001F2FC6" w:rsidP="007A41D4">
      <w:pPr>
        <w:jc w:val="center"/>
        <w:rPr>
          <w:rFonts w:ascii="Times New Roman" w:hAnsi="Times New Roman"/>
          <w:b/>
          <w:bCs/>
          <w:sz w:val="24"/>
          <w:szCs w:val="24"/>
          <w:u w:val="single"/>
        </w:rPr>
      </w:pPr>
    </w:p>
    <w:p w14:paraId="11736C1A" w14:textId="77777777" w:rsidR="001F2FC6" w:rsidRDefault="001F2FC6" w:rsidP="007A41D4">
      <w:pPr>
        <w:jc w:val="center"/>
        <w:rPr>
          <w:rFonts w:ascii="Times New Roman" w:hAnsi="Times New Roman"/>
          <w:b/>
          <w:bCs/>
          <w:sz w:val="24"/>
          <w:szCs w:val="24"/>
          <w:u w:val="single"/>
        </w:rPr>
      </w:pPr>
    </w:p>
    <w:p w14:paraId="68E34836" w14:textId="77777777" w:rsidR="001F2FC6" w:rsidRDefault="001F2FC6" w:rsidP="007A41D4">
      <w:pPr>
        <w:jc w:val="center"/>
        <w:rPr>
          <w:rFonts w:ascii="Times New Roman" w:hAnsi="Times New Roman"/>
          <w:b/>
          <w:bCs/>
          <w:sz w:val="24"/>
          <w:szCs w:val="24"/>
          <w:u w:val="single"/>
        </w:rPr>
      </w:pPr>
    </w:p>
    <w:p w14:paraId="6CBC67EE" w14:textId="77777777" w:rsidR="001F2FC6" w:rsidRDefault="001F2FC6" w:rsidP="007A41D4">
      <w:pPr>
        <w:jc w:val="center"/>
        <w:rPr>
          <w:rFonts w:ascii="Times New Roman" w:hAnsi="Times New Roman"/>
          <w:b/>
          <w:bCs/>
          <w:sz w:val="24"/>
          <w:szCs w:val="24"/>
          <w:u w:val="single"/>
        </w:rPr>
      </w:pPr>
    </w:p>
    <w:p w14:paraId="05E56E0F" w14:textId="77777777" w:rsidR="001F2FC6" w:rsidRDefault="001F2FC6" w:rsidP="007A41D4">
      <w:pPr>
        <w:jc w:val="center"/>
        <w:rPr>
          <w:rFonts w:ascii="Times New Roman" w:hAnsi="Times New Roman"/>
          <w:b/>
          <w:bCs/>
          <w:sz w:val="24"/>
          <w:szCs w:val="24"/>
          <w:u w:val="single"/>
        </w:rPr>
      </w:pPr>
    </w:p>
    <w:p w14:paraId="3F871F61" w14:textId="77777777" w:rsidR="001F2FC6" w:rsidRDefault="001F2FC6" w:rsidP="007A41D4">
      <w:pPr>
        <w:jc w:val="center"/>
        <w:rPr>
          <w:rFonts w:ascii="Times New Roman" w:hAnsi="Times New Roman"/>
          <w:b/>
          <w:bCs/>
          <w:sz w:val="24"/>
          <w:szCs w:val="24"/>
          <w:u w:val="single"/>
        </w:rPr>
      </w:pPr>
    </w:p>
    <w:p w14:paraId="47368FE1" w14:textId="77777777" w:rsidR="001F2FC6" w:rsidRDefault="001F2FC6" w:rsidP="007A41D4">
      <w:pPr>
        <w:jc w:val="center"/>
        <w:rPr>
          <w:rFonts w:ascii="Times New Roman" w:hAnsi="Times New Roman"/>
          <w:b/>
          <w:bCs/>
          <w:sz w:val="24"/>
          <w:szCs w:val="24"/>
          <w:u w:val="single"/>
        </w:rPr>
      </w:pPr>
    </w:p>
    <w:p w14:paraId="47560F6E" w14:textId="77777777" w:rsidR="001F2FC6" w:rsidRDefault="001F2FC6" w:rsidP="007A41D4">
      <w:pPr>
        <w:jc w:val="center"/>
        <w:rPr>
          <w:rFonts w:ascii="Times New Roman" w:hAnsi="Times New Roman"/>
          <w:b/>
          <w:bCs/>
          <w:sz w:val="24"/>
          <w:szCs w:val="24"/>
          <w:u w:val="single"/>
        </w:rPr>
      </w:pPr>
    </w:p>
    <w:p w14:paraId="0A1F28C8" w14:textId="77777777" w:rsidR="001F2FC6" w:rsidRDefault="001F2FC6" w:rsidP="007A41D4">
      <w:pPr>
        <w:jc w:val="center"/>
        <w:rPr>
          <w:rFonts w:ascii="Times New Roman" w:hAnsi="Times New Roman"/>
          <w:b/>
          <w:bCs/>
          <w:sz w:val="24"/>
          <w:szCs w:val="24"/>
          <w:u w:val="single"/>
        </w:rPr>
      </w:pPr>
    </w:p>
    <w:p w14:paraId="6595B1CE" w14:textId="4B9ABBB0" w:rsidR="007A41D4" w:rsidRPr="00D009F3" w:rsidRDefault="007A41D4" w:rsidP="007A41D4">
      <w:pPr>
        <w:jc w:val="center"/>
        <w:rPr>
          <w:rFonts w:ascii="Times New Roman" w:hAnsi="Times New Roman"/>
          <w:b/>
          <w:bCs/>
          <w:sz w:val="24"/>
          <w:szCs w:val="24"/>
          <w:u w:val="single"/>
        </w:rPr>
      </w:pPr>
      <w:r w:rsidRPr="006B26AD">
        <w:rPr>
          <w:rFonts w:ascii="Times New Roman" w:hAnsi="Times New Roman"/>
          <w:b/>
          <w:bCs/>
          <w:sz w:val="24"/>
          <w:szCs w:val="24"/>
          <w:u w:val="single"/>
        </w:rPr>
        <w:lastRenderedPageBreak/>
        <w:t>POSEBNI DIO</w:t>
      </w:r>
    </w:p>
    <w:p w14:paraId="3AD306A6" w14:textId="77777777" w:rsidR="007A41D4" w:rsidRDefault="007A41D4" w:rsidP="007A41D4">
      <w:pPr>
        <w:ind w:left="-567" w:right="-567"/>
        <w:jc w:val="both"/>
        <w:rPr>
          <w:rFonts w:ascii="Times New Roman" w:hAnsi="Times New Roman"/>
          <w:sz w:val="24"/>
          <w:szCs w:val="24"/>
        </w:rPr>
      </w:pPr>
    </w:p>
    <w:p w14:paraId="4CB2EDD6" w14:textId="77777777" w:rsidR="007A41D4" w:rsidRDefault="007A41D4" w:rsidP="007A41D4">
      <w:pPr>
        <w:pStyle w:val="ListParagraph"/>
        <w:numPr>
          <w:ilvl w:val="0"/>
          <w:numId w:val="22"/>
        </w:numPr>
        <w:overflowPunct/>
        <w:autoSpaceDE/>
        <w:autoSpaceDN/>
        <w:adjustRightInd/>
        <w:jc w:val="both"/>
        <w:rPr>
          <w:rFonts w:ascii="Times New Roman" w:hAnsi="Times New Roman"/>
          <w:sz w:val="24"/>
          <w:szCs w:val="24"/>
        </w:rPr>
      </w:pPr>
      <w:proofErr w:type="spellStart"/>
      <w:r w:rsidRPr="006B26AD">
        <w:rPr>
          <w:rFonts w:ascii="Times New Roman" w:hAnsi="Times New Roman"/>
          <w:sz w:val="24"/>
          <w:szCs w:val="24"/>
        </w:rPr>
        <w:t>Izvještaj</w:t>
      </w:r>
      <w:proofErr w:type="spellEnd"/>
      <w:r w:rsidRPr="006B26AD">
        <w:rPr>
          <w:rFonts w:ascii="Times New Roman" w:hAnsi="Times New Roman"/>
          <w:sz w:val="24"/>
          <w:szCs w:val="24"/>
        </w:rPr>
        <w:t xml:space="preserve"> po </w:t>
      </w:r>
      <w:proofErr w:type="spellStart"/>
      <w:r w:rsidRPr="006B26AD">
        <w:rPr>
          <w:rFonts w:ascii="Times New Roman" w:hAnsi="Times New Roman"/>
          <w:sz w:val="24"/>
          <w:szCs w:val="24"/>
        </w:rPr>
        <w:t>organizacijskoj</w:t>
      </w:r>
      <w:proofErr w:type="spellEnd"/>
      <w:r w:rsidRPr="006B26AD">
        <w:rPr>
          <w:rFonts w:ascii="Times New Roman" w:hAnsi="Times New Roman"/>
          <w:sz w:val="24"/>
          <w:szCs w:val="24"/>
        </w:rPr>
        <w:t xml:space="preserve"> </w:t>
      </w:r>
      <w:proofErr w:type="spellStart"/>
      <w:r w:rsidRPr="006B26AD">
        <w:rPr>
          <w:rFonts w:ascii="Times New Roman" w:hAnsi="Times New Roman"/>
          <w:sz w:val="24"/>
          <w:szCs w:val="24"/>
        </w:rPr>
        <w:t>klasifikaciji</w:t>
      </w:r>
      <w:proofErr w:type="spellEnd"/>
    </w:p>
    <w:tbl>
      <w:tblPr>
        <w:tblW w:w="13881" w:type="dxa"/>
        <w:tblCellMar>
          <w:left w:w="0" w:type="dxa"/>
          <w:right w:w="0" w:type="dxa"/>
        </w:tblCellMar>
        <w:tblLook w:val="04A0" w:firstRow="1" w:lastRow="0" w:firstColumn="1" w:lastColumn="0" w:noHBand="0" w:noVBand="1"/>
      </w:tblPr>
      <w:tblGrid>
        <w:gridCol w:w="2192"/>
        <w:gridCol w:w="5176"/>
        <w:gridCol w:w="2213"/>
        <w:gridCol w:w="2213"/>
        <w:gridCol w:w="1975"/>
        <w:gridCol w:w="56"/>
        <w:gridCol w:w="56"/>
      </w:tblGrid>
      <w:tr w:rsidR="00467A7D" w:rsidRPr="00467A7D" w14:paraId="60A4526D" w14:textId="77777777" w:rsidTr="00467A7D">
        <w:trPr>
          <w:trHeight w:val="765"/>
        </w:trPr>
        <w:tc>
          <w:tcPr>
            <w:tcW w:w="2192" w:type="dxa"/>
            <w:tcBorders>
              <w:top w:val="single" w:sz="4" w:space="0" w:color="000000"/>
              <w:left w:val="single" w:sz="4" w:space="0" w:color="000000"/>
              <w:bottom w:val="single" w:sz="4" w:space="0" w:color="000000"/>
              <w:right w:val="single" w:sz="4" w:space="0" w:color="000000"/>
            </w:tcBorders>
            <w:shd w:val="clear" w:color="000000" w:fill="C0C0C0"/>
            <w:tcMar>
              <w:top w:w="15" w:type="dxa"/>
              <w:left w:w="15" w:type="dxa"/>
              <w:bottom w:w="0" w:type="dxa"/>
              <w:right w:w="15" w:type="dxa"/>
            </w:tcMar>
            <w:hideMark/>
          </w:tcPr>
          <w:p w14:paraId="1D28BFFA"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Račun</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3F598C2C"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Naziv računa</w:t>
            </w:r>
          </w:p>
        </w:tc>
        <w:tc>
          <w:tcPr>
            <w:tcW w:w="2213"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69635038"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Proračun 2026 - RIZNICA</w:t>
            </w:r>
          </w:p>
        </w:tc>
        <w:tc>
          <w:tcPr>
            <w:tcW w:w="2213"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22096530"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Izvršenje</w:t>
            </w:r>
            <w:r w:rsidRPr="00467A7D">
              <w:rPr>
                <w:rFonts w:ascii="Calibri" w:eastAsiaTheme="minorHAnsi" w:hAnsi="Calibri" w:cs="Calibri"/>
                <w:color w:val="000000"/>
                <w:kern w:val="2"/>
                <w:lang w:val="hr-HR" w:eastAsia="en-US"/>
                <w14:ligatures w14:val="standardContextual"/>
              </w:rPr>
              <w:br/>
            </w:r>
            <w:r w:rsidRPr="00467A7D">
              <w:rPr>
                <w:rFonts w:ascii="Calibri" w:eastAsiaTheme="minorHAnsi" w:hAnsi="Calibri" w:cs="Calibri"/>
                <w:color w:val="000000"/>
                <w:kern w:val="2"/>
                <w:lang w:val="hr-HR" w:eastAsia="en-US"/>
                <w14:ligatures w14:val="standardContextual"/>
              </w:rPr>
              <w:br/>
              <w:t>1.1.2026.-30.6.2026.</w:t>
            </w:r>
          </w:p>
        </w:tc>
        <w:tc>
          <w:tcPr>
            <w:tcW w:w="1975"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5D7BAB0B"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Indeks 3/2*100</w:t>
            </w:r>
            <w:r w:rsidRPr="00467A7D">
              <w:rPr>
                <w:rFonts w:ascii="Calibri" w:eastAsiaTheme="minorHAnsi" w:hAnsi="Calibri" w:cs="Calibri"/>
                <w:color w:val="000000"/>
                <w:kern w:val="2"/>
                <w:lang w:val="hr-HR" w:eastAsia="en-US"/>
                <w14:ligatures w14:val="standardContextual"/>
              </w:rPr>
              <w:br/>
            </w:r>
            <w:r w:rsidRPr="00467A7D">
              <w:rPr>
                <w:rFonts w:ascii="Calibri" w:eastAsiaTheme="minorHAnsi" w:hAnsi="Calibri" w:cs="Calibri"/>
                <w:color w:val="000000"/>
                <w:kern w:val="2"/>
                <w:lang w:val="hr-HR" w:eastAsia="en-US"/>
                <w14:ligatures w14:val="standardContextual"/>
              </w:rPr>
              <w:br/>
              <w:t>1.1.2026.-30.6.2026.</w:t>
            </w:r>
          </w:p>
        </w:tc>
        <w:tc>
          <w:tcPr>
            <w:tcW w:w="0" w:type="auto"/>
            <w:tcBorders>
              <w:top w:val="nil"/>
              <w:left w:val="nil"/>
              <w:bottom w:val="nil"/>
              <w:right w:val="nil"/>
            </w:tcBorders>
            <w:noWrap/>
            <w:tcMar>
              <w:top w:w="15" w:type="dxa"/>
              <w:left w:w="15" w:type="dxa"/>
              <w:bottom w:w="0" w:type="dxa"/>
              <w:right w:w="15" w:type="dxa"/>
            </w:tcMar>
            <w:vAlign w:val="bottom"/>
            <w:hideMark/>
          </w:tcPr>
          <w:p w14:paraId="6C5D9F35"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5EB1A8C4" w14:textId="77777777" w:rsidR="00467A7D" w:rsidRPr="00467A7D" w:rsidRDefault="00467A7D" w:rsidP="00467A7D">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467A7D" w:rsidRPr="00467A7D" w14:paraId="523C3570" w14:textId="77777777" w:rsidTr="00467A7D">
        <w:trPr>
          <w:trHeight w:val="300"/>
        </w:trPr>
        <w:tc>
          <w:tcPr>
            <w:tcW w:w="0" w:type="auto"/>
            <w:tcBorders>
              <w:top w:val="nil"/>
              <w:left w:val="single" w:sz="4" w:space="0" w:color="000000"/>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1AFAF6AB"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RAZDJEL: 001</w:t>
            </w:r>
          </w:p>
        </w:tc>
        <w:tc>
          <w:tcPr>
            <w:tcW w:w="5176" w:type="dxa"/>
            <w:tcBorders>
              <w:top w:val="nil"/>
              <w:left w:val="nil"/>
              <w:bottom w:val="single" w:sz="4" w:space="0" w:color="000000"/>
              <w:right w:val="single" w:sz="4" w:space="0" w:color="000000"/>
            </w:tcBorders>
            <w:shd w:val="clear" w:color="000000" w:fill="69699C"/>
            <w:tcMar>
              <w:top w:w="15" w:type="dxa"/>
              <w:left w:w="15" w:type="dxa"/>
              <w:bottom w:w="0" w:type="dxa"/>
              <w:right w:w="15" w:type="dxa"/>
            </w:tcMar>
            <w:vAlign w:val="center"/>
            <w:hideMark/>
          </w:tcPr>
          <w:p w14:paraId="28D5B425"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PREDSTAVNIČKO I IZVRŠNO TIJELO OPĆINE KONČANICA</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hideMark/>
          </w:tcPr>
          <w:p w14:paraId="296CC7DC"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170.050,00</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hideMark/>
          </w:tcPr>
          <w:p w14:paraId="4D3C0349"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73.882,86</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1256E27C"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43,45</w:t>
            </w:r>
          </w:p>
        </w:tc>
        <w:tc>
          <w:tcPr>
            <w:tcW w:w="0" w:type="auto"/>
            <w:tcBorders>
              <w:top w:val="nil"/>
              <w:left w:val="nil"/>
              <w:bottom w:val="nil"/>
              <w:right w:val="nil"/>
            </w:tcBorders>
            <w:noWrap/>
            <w:tcMar>
              <w:top w:w="15" w:type="dxa"/>
              <w:left w:w="15" w:type="dxa"/>
              <w:bottom w:w="0" w:type="dxa"/>
              <w:right w:w="15" w:type="dxa"/>
            </w:tcMar>
            <w:vAlign w:val="bottom"/>
            <w:hideMark/>
          </w:tcPr>
          <w:p w14:paraId="2A3B7628"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FFFFFF"/>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46309E78" w14:textId="77777777" w:rsidR="00467A7D" w:rsidRPr="00467A7D" w:rsidRDefault="00467A7D" w:rsidP="00467A7D">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467A7D" w:rsidRPr="00467A7D" w14:paraId="44A817D5" w14:textId="77777777" w:rsidTr="00467A7D">
        <w:trPr>
          <w:trHeight w:val="300"/>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6ADAED57"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GLAVA: 00101</w:t>
            </w:r>
          </w:p>
        </w:tc>
        <w:tc>
          <w:tcPr>
            <w:tcW w:w="5176"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6BD012C5"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PREDSTAVNIČKA VLAST</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286D0CA0"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40.800,00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7A8A0FBE"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8.180,73</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1D8AE004"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20,05</w:t>
            </w:r>
          </w:p>
        </w:tc>
        <w:tc>
          <w:tcPr>
            <w:tcW w:w="0" w:type="auto"/>
            <w:tcBorders>
              <w:top w:val="nil"/>
              <w:left w:val="nil"/>
              <w:bottom w:val="nil"/>
              <w:right w:val="nil"/>
            </w:tcBorders>
            <w:noWrap/>
            <w:tcMar>
              <w:top w:w="15" w:type="dxa"/>
              <w:left w:w="15" w:type="dxa"/>
              <w:bottom w:w="0" w:type="dxa"/>
              <w:right w:w="15" w:type="dxa"/>
            </w:tcMar>
            <w:vAlign w:val="bottom"/>
            <w:hideMark/>
          </w:tcPr>
          <w:p w14:paraId="73C0B3D2"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42BF6C3C" w14:textId="77777777" w:rsidR="00467A7D" w:rsidRPr="00467A7D" w:rsidRDefault="00467A7D" w:rsidP="00467A7D">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467A7D" w:rsidRPr="00467A7D" w14:paraId="19B42D99" w14:textId="77777777" w:rsidTr="00467A7D">
        <w:trPr>
          <w:trHeight w:val="300"/>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7FA71EA4"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GLAVA: 00102</w:t>
            </w:r>
          </w:p>
        </w:tc>
        <w:tc>
          <w:tcPr>
            <w:tcW w:w="5176"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494F78BB"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IZVRŠNA VLAST</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08D78138"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129.250,00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4E84E84E"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65.702,13</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5BD0E38F"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50,83</w:t>
            </w:r>
          </w:p>
        </w:tc>
        <w:tc>
          <w:tcPr>
            <w:tcW w:w="0" w:type="auto"/>
            <w:tcBorders>
              <w:top w:val="nil"/>
              <w:left w:val="nil"/>
              <w:bottom w:val="nil"/>
              <w:right w:val="nil"/>
            </w:tcBorders>
            <w:noWrap/>
            <w:tcMar>
              <w:top w:w="15" w:type="dxa"/>
              <w:left w:w="15" w:type="dxa"/>
              <w:bottom w:w="0" w:type="dxa"/>
              <w:right w:w="15" w:type="dxa"/>
            </w:tcMar>
            <w:vAlign w:val="bottom"/>
            <w:hideMark/>
          </w:tcPr>
          <w:p w14:paraId="77B6BC03"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3857C1D7" w14:textId="77777777" w:rsidR="00467A7D" w:rsidRPr="00467A7D" w:rsidRDefault="00467A7D" w:rsidP="00467A7D">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467A7D" w:rsidRPr="00467A7D" w14:paraId="09925243" w14:textId="77777777" w:rsidTr="00467A7D">
        <w:trPr>
          <w:trHeight w:val="300"/>
        </w:trPr>
        <w:tc>
          <w:tcPr>
            <w:tcW w:w="0" w:type="auto"/>
            <w:tcBorders>
              <w:top w:val="nil"/>
              <w:left w:val="single" w:sz="4" w:space="0" w:color="000000"/>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30460DEA"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RAZDJEL: 002</w:t>
            </w:r>
          </w:p>
        </w:tc>
        <w:tc>
          <w:tcPr>
            <w:tcW w:w="5176" w:type="dxa"/>
            <w:tcBorders>
              <w:top w:val="nil"/>
              <w:left w:val="nil"/>
              <w:bottom w:val="single" w:sz="4" w:space="0" w:color="000000"/>
              <w:right w:val="single" w:sz="4" w:space="0" w:color="000000"/>
            </w:tcBorders>
            <w:shd w:val="clear" w:color="000000" w:fill="69699C"/>
            <w:tcMar>
              <w:top w:w="15" w:type="dxa"/>
              <w:left w:w="15" w:type="dxa"/>
              <w:bottom w:w="0" w:type="dxa"/>
              <w:right w:w="15" w:type="dxa"/>
            </w:tcMar>
            <w:vAlign w:val="center"/>
            <w:hideMark/>
          </w:tcPr>
          <w:p w14:paraId="0A90A0DA"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MJESNA SAMOUPRAVA I VIJEĆE NACIONALNIH MANJINA</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hideMark/>
          </w:tcPr>
          <w:p w14:paraId="697792AD"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6.900,00</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hideMark/>
          </w:tcPr>
          <w:p w14:paraId="2B42DBA1"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1.831,82</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3EF06EBA"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26,55</w:t>
            </w:r>
          </w:p>
        </w:tc>
        <w:tc>
          <w:tcPr>
            <w:tcW w:w="0" w:type="auto"/>
            <w:tcBorders>
              <w:top w:val="nil"/>
              <w:left w:val="nil"/>
              <w:bottom w:val="nil"/>
              <w:right w:val="nil"/>
            </w:tcBorders>
            <w:noWrap/>
            <w:tcMar>
              <w:top w:w="15" w:type="dxa"/>
              <w:left w:w="15" w:type="dxa"/>
              <w:bottom w:w="0" w:type="dxa"/>
              <w:right w:w="15" w:type="dxa"/>
            </w:tcMar>
            <w:vAlign w:val="bottom"/>
            <w:hideMark/>
          </w:tcPr>
          <w:p w14:paraId="28D4BB1A"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FFFFFF"/>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041A8CA5" w14:textId="77777777" w:rsidR="00467A7D" w:rsidRPr="00467A7D" w:rsidRDefault="00467A7D" w:rsidP="00467A7D">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467A7D" w:rsidRPr="00467A7D" w14:paraId="170224DD" w14:textId="77777777" w:rsidTr="00467A7D">
        <w:trPr>
          <w:trHeight w:val="300"/>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4D6A9048"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GLAVA: 00201</w:t>
            </w:r>
          </w:p>
        </w:tc>
        <w:tc>
          <w:tcPr>
            <w:tcW w:w="5176"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0C2DFFFD"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MJESNA SAMOUPRAVA</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5BC23A9D"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4.100,00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454F9198"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1.831,82</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18915807"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44,68</w:t>
            </w:r>
          </w:p>
        </w:tc>
        <w:tc>
          <w:tcPr>
            <w:tcW w:w="0" w:type="auto"/>
            <w:tcBorders>
              <w:top w:val="nil"/>
              <w:left w:val="nil"/>
              <w:bottom w:val="nil"/>
              <w:right w:val="nil"/>
            </w:tcBorders>
            <w:noWrap/>
            <w:tcMar>
              <w:top w:w="15" w:type="dxa"/>
              <w:left w:w="15" w:type="dxa"/>
              <w:bottom w:w="0" w:type="dxa"/>
              <w:right w:w="15" w:type="dxa"/>
            </w:tcMar>
            <w:vAlign w:val="bottom"/>
            <w:hideMark/>
          </w:tcPr>
          <w:p w14:paraId="1AEAB5EC"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3951ED1C" w14:textId="77777777" w:rsidR="00467A7D" w:rsidRPr="00467A7D" w:rsidRDefault="00467A7D" w:rsidP="00467A7D">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467A7D" w:rsidRPr="00467A7D" w14:paraId="3FEFC7B7" w14:textId="77777777" w:rsidTr="00467A7D">
        <w:trPr>
          <w:trHeight w:val="300"/>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484CF605"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GLAVA: 00202</w:t>
            </w:r>
          </w:p>
        </w:tc>
        <w:tc>
          <w:tcPr>
            <w:tcW w:w="5176"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4B86FF73"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VIJEĆA NACIONALNIH MANJINA I PREDSTAVNIK MANJINE</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1502AC42"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2.800,00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22970C69"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0,00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17C3E6F9"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0,00</w:t>
            </w:r>
          </w:p>
        </w:tc>
        <w:tc>
          <w:tcPr>
            <w:tcW w:w="0" w:type="auto"/>
            <w:tcBorders>
              <w:top w:val="nil"/>
              <w:left w:val="nil"/>
              <w:bottom w:val="nil"/>
              <w:right w:val="nil"/>
            </w:tcBorders>
            <w:noWrap/>
            <w:tcMar>
              <w:top w:w="15" w:type="dxa"/>
              <w:left w:w="15" w:type="dxa"/>
              <w:bottom w:w="0" w:type="dxa"/>
              <w:right w:w="15" w:type="dxa"/>
            </w:tcMar>
            <w:vAlign w:val="bottom"/>
            <w:hideMark/>
          </w:tcPr>
          <w:p w14:paraId="5180953B"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4CE9C9CE" w14:textId="77777777" w:rsidR="00467A7D" w:rsidRPr="00467A7D" w:rsidRDefault="00467A7D" w:rsidP="00467A7D">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467A7D" w:rsidRPr="00467A7D" w14:paraId="5906920A" w14:textId="77777777" w:rsidTr="00467A7D">
        <w:trPr>
          <w:trHeight w:val="300"/>
        </w:trPr>
        <w:tc>
          <w:tcPr>
            <w:tcW w:w="0" w:type="auto"/>
            <w:tcBorders>
              <w:top w:val="nil"/>
              <w:left w:val="single" w:sz="4" w:space="0" w:color="000000"/>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6CCD9630"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RAZDJEL: 003</w:t>
            </w:r>
          </w:p>
        </w:tc>
        <w:tc>
          <w:tcPr>
            <w:tcW w:w="5176" w:type="dxa"/>
            <w:tcBorders>
              <w:top w:val="nil"/>
              <w:left w:val="nil"/>
              <w:bottom w:val="single" w:sz="4" w:space="0" w:color="000000"/>
              <w:right w:val="single" w:sz="4" w:space="0" w:color="000000"/>
            </w:tcBorders>
            <w:shd w:val="clear" w:color="000000" w:fill="69699C"/>
            <w:tcMar>
              <w:top w:w="15" w:type="dxa"/>
              <w:left w:w="15" w:type="dxa"/>
              <w:bottom w:w="0" w:type="dxa"/>
              <w:right w:w="15" w:type="dxa"/>
            </w:tcMar>
            <w:vAlign w:val="center"/>
            <w:hideMark/>
          </w:tcPr>
          <w:p w14:paraId="2607A00E"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JEDINSTVENI UPRAVNI ODJEL OPĆINE KONČANICA</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hideMark/>
          </w:tcPr>
          <w:p w14:paraId="0D94133A"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2.682.584,00</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hideMark/>
          </w:tcPr>
          <w:p w14:paraId="04B25F42"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1.279.247,97</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49FD0985"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FFFFFF"/>
                <w:kern w:val="2"/>
                <w:lang w:val="hr-HR" w:eastAsia="en-US"/>
                <w14:ligatures w14:val="standardContextual"/>
              </w:rPr>
            </w:pPr>
            <w:r w:rsidRPr="00467A7D">
              <w:rPr>
                <w:rFonts w:ascii="Calibri" w:eastAsiaTheme="minorHAnsi" w:hAnsi="Calibri" w:cs="Calibri"/>
                <w:color w:val="FFFFFF"/>
                <w:kern w:val="2"/>
                <w:lang w:val="hr-HR" w:eastAsia="en-US"/>
                <w14:ligatures w14:val="standardContextual"/>
              </w:rPr>
              <w:t>47,69</w:t>
            </w:r>
          </w:p>
        </w:tc>
        <w:tc>
          <w:tcPr>
            <w:tcW w:w="0" w:type="auto"/>
            <w:tcBorders>
              <w:top w:val="nil"/>
              <w:left w:val="nil"/>
              <w:bottom w:val="nil"/>
              <w:right w:val="nil"/>
            </w:tcBorders>
            <w:noWrap/>
            <w:tcMar>
              <w:top w:w="15" w:type="dxa"/>
              <w:left w:w="15" w:type="dxa"/>
              <w:bottom w:w="0" w:type="dxa"/>
              <w:right w:w="15" w:type="dxa"/>
            </w:tcMar>
            <w:vAlign w:val="bottom"/>
            <w:hideMark/>
          </w:tcPr>
          <w:p w14:paraId="0B63030B"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FFFFFF"/>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70787AA9" w14:textId="77777777" w:rsidR="00467A7D" w:rsidRPr="00467A7D" w:rsidRDefault="00467A7D" w:rsidP="00467A7D">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467A7D" w:rsidRPr="00467A7D" w14:paraId="76F1387A" w14:textId="77777777" w:rsidTr="00467A7D">
        <w:trPr>
          <w:trHeight w:val="300"/>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6C1D7228"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GLAVA: 00301</w:t>
            </w:r>
          </w:p>
        </w:tc>
        <w:tc>
          <w:tcPr>
            <w:tcW w:w="5176"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40B15148"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JEDINSTVENI UPRAVNI ODJEL</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6D880E98"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1.990.270,00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17A4DC73"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1.199.856,49</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2AA9EBBD"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60,29</w:t>
            </w:r>
          </w:p>
        </w:tc>
        <w:tc>
          <w:tcPr>
            <w:tcW w:w="0" w:type="auto"/>
            <w:tcBorders>
              <w:top w:val="nil"/>
              <w:left w:val="nil"/>
              <w:bottom w:val="nil"/>
              <w:right w:val="nil"/>
            </w:tcBorders>
            <w:noWrap/>
            <w:tcMar>
              <w:top w:w="15" w:type="dxa"/>
              <w:left w:w="15" w:type="dxa"/>
              <w:bottom w:w="0" w:type="dxa"/>
              <w:right w:w="15" w:type="dxa"/>
            </w:tcMar>
            <w:vAlign w:val="bottom"/>
            <w:hideMark/>
          </w:tcPr>
          <w:p w14:paraId="53C581D5"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5B12AFDB" w14:textId="77777777" w:rsidR="00467A7D" w:rsidRPr="00467A7D" w:rsidRDefault="00467A7D" w:rsidP="00467A7D">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467A7D" w:rsidRPr="00467A7D" w14:paraId="4A48E8B3" w14:textId="77777777" w:rsidTr="00467A7D">
        <w:trPr>
          <w:trHeight w:val="510"/>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1F108AF2"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GLAVA: 00302</w:t>
            </w:r>
          </w:p>
        </w:tc>
        <w:tc>
          <w:tcPr>
            <w:tcW w:w="5176"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58AF2BAC"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PRORAČUNSKI KORISNIK: 44581 ČEŠKI DJEČJI VRTIĆ KONČANICA</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532B4372"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692.314,00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3DC73DB6"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79.391,48</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1F974C08"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r w:rsidRPr="00467A7D">
              <w:rPr>
                <w:rFonts w:ascii="Calibri" w:eastAsiaTheme="minorHAnsi" w:hAnsi="Calibri" w:cs="Calibri"/>
                <w:color w:val="000000"/>
                <w:kern w:val="2"/>
                <w:lang w:val="hr-HR" w:eastAsia="en-US"/>
                <w14:ligatures w14:val="standardContextual"/>
              </w:rPr>
              <w:t>11,47</w:t>
            </w:r>
          </w:p>
        </w:tc>
        <w:tc>
          <w:tcPr>
            <w:tcW w:w="0" w:type="auto"/>
            <w:tcBorders>
              <w:top w:val="nil"/>
              <w:left w:val="nil"/>
              <w:bottom w:val="nil"/>
              <w:right w:val="nil"/>
            </w:tcBorders>
            <w:noWrap/>
            <w:tcMar>
              <w:top w:w="15" w:type="dxa"/>
              <w:left w:w="15" w:type="dxa"/>
              <w:bottom w:w="0" w:type="dxa"/>
              <w:right w:w="15" w:type="dxa"/>
            </w:tcMar>
            <w:vAlign w:val="bottom"/>
            <w:hideMark/>
          </w:tcPr>
          <w:p w14:paraId="0A4C8B61"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358BABC1" w14:textId="77777777" w:rsidR="00467A7D" w:rsidRPr="00467A7D" w:rsidRDefault="00467A7D" w:rsidP="00467A7D">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r w:rsidR="00467A7D" w:rsidRPr="00467A7D" w14:paraId="0E0983C6" w14:textId="77777777" w:rsidTr="00467A7D">
        <w:trPr>
          <w:trHeight w:val="315"/>
        </w:trPr>
        <w:tc>
          <w:tcPr>
            <w:tcW w:w="0" w:type="auto"/>
            <w:tcBorders>
              <w:top w:val="nil"/>
              <w:left w:val="single" w:sz="4" w:space="0" w:color="000000"/>
              <w:bottom w:val="single" w:sz="4" w:space="0" w:color="000000"/>
              <w:right w:val="single" w:sz="4" w:space="0" w:color="000000"/>
            </w:tcBorders>
            <w:shd w:val="clear" w:color="000000" w:fill="969696"/>
            <w:noWrap/>
            <w:tcMar>
              <w:top w:w="15" w:type="dxa"/>
              <w:left w:w="15" w:type="dxa"/>
              <w:bottom w:w="0" w:type="dxa"/>
              <w:right w:w="15" w:type="dxa"/>
            </w:tcMar>
            <w:hideMark/>
          </w:tcPr>
          <w:p w14:paraId="6A13EFD8" w14:textId="77777777" w:rsidR="00467A7D" w:rsidRPr="00467A7D" w:rsidRDefault="00467A7D" w:rsidP="00467A7D">
            <w:pPr>
              <w:overflowPunct/>
              <w:autoSpaceDE/>
              <w:autoSpaceDN/>
              <w:adjustRightInd/>
              <w:spacing w:after="160" w:line="259" w:lineRule="auto"/>
              <w:rPr>
                <w:rFonts w:ascii="Calibri" w:eastAsiaTheme="minorHAnsi" w:hAnsi="Calibri" w:cs="Calibri"/>
                <w:color w:val="000000"/>
                <w:kern w:val="2"/>
                <w:sz w:val="24"/>
                <w:szCs w:val="24"/>
                <w:lang w:val="hr-HR" w:eastAsia="en-US"/>
                <w14:ligatures w14:val="standardContextual"/>
              </w:rPr>
            </w:pPr>
            <w:r w:rsidRPr="00467A7D">
              <w:rPr>
                <w:rFonts w:ascii="Calibri" w:eastAsiaTheme="minorHAnsi" w:hAnsi="Calibri" w:cs="Calibri"/>
                <w:color w:val="000000"/>
                <w:kern w:val="2"/>
                <w:sz w:val="22"/>
                <w:szCs w:val="22"/>
                <w:lang w:val="hr-HR" w:eastAsia="en-US"/>
                <w14:ligatures w14:val="standardContextual"/>
              </w:rPr>
              <w:t>SVEUKUPNO</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hideMark/>
          </w:tcPr>
          <w:p w14:paraId="19E522FD"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467A7D">
              <w:rPr>
                <w:rFonts w:ascii="Calibri" w:eastAsiaTheme="minorHAnsi" w:hAnsi="Calibri" w:cs="Calibri"/>
                <w:color w:val="000000"/>
                <w:kern w:val="2"/>
                <w:sz w:val="22"/>
                <w:szCs w:val="22"/>
                <w:lang w:val="hr-HR" w:eastAsia="en-US"/>
                <w14:ligatures w14:val="standardContextual"/>
              </w:rPr>
              <w:t> </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vAlign w:val="center"/>
            <w:hideMark/>
          </w:tcPr>
          <w:p w14:paraId="067BFE82"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467A7D">
              <w:rPr>
                <w:rFonts w:ascii="Calibri" w:eastAsiaTheme="minorHAnsi" w:hAnsi="Calibri" w:cs="Calibri"/>
                <w:color w:val="000000"/>
                <w:kern w:val="2"/>
                <w:sz w:val="22"/>
                <w:szCs w:val="22"/>
                <w:lang w:val="hr-HR" w:eastAsia="en-US"/>
                <w14:ligatures w14:val="standardContextual"/>
              </w:rPr>
              <w:t>2.859.534,00</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vAlign w:val="center"/>
            <w:hideMark/>
          </w:tcPr>
          <w:p w14:paraId="5DDF7659" w14:textId="77777777" w:rsidR="00467A7D" w:rsidRPr="00467A7D" w:rsidRDefault="00467A7D" w:rsidP="00467A7D">
            <w:pPr>
              <w:overflowPunct/>
              <w:autoSpaceDE/>
              <w:autoSpaceDN/>
              <w:adjustRightInd/>
              <w:spacing w:after="160" w:line="259" w:lineRule="auto"/>
              <w:jc w:val="right"/>
              <w:rPr>
                <w:rFonts w:ascii="Calibri" w:eastAsiaTheme="minorHAnsi" w:hAnsi="Calibri" w:cs="Calibri"/>
                <w:color w:val="000000"/>
                <w:kern w:val="2"/>
                <w:sz w:val="22"/>
                <w:szCs w:val="22"/>
                <w:lang w:val="hr-HR" w:eastAsia="en-US"/>
                <w14:ligatures w14:val="standardContextual"/>
              </w:rPr>
            </w:pPr>
            <w:r w:rsidRPr="00467A7D">
              <w:rPr>
                <w:rFonts w:ascii="Calibri" w:eastAsiaTheme="minorHAnsi" w:hAnsi="Calibri" w:cs="Calibri"/>
                <w:color w:val="000000"/>
                <w:kern w:val="2"/>
                <w:sz w:val="22"/>
                <w:szCs w:val="22"/>
                <w:lang w:val="hr-HR" w:eastAsia="en-US"/>
                <w14:ligatures w14:val="standardContextual"/>
              </w:rPr>
              <w:t>1.354.962,65</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vAlign w:val="center"/>
            <w:hideMark/>
          </w:tcPr>
          <w:p w14:paraId="60CC2C37"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r w:rsidRPr="00467A7D">
              <w:rPr>
                <w:rFonts w:ascii="Calibri" w:eastAsiaTheme="minorHAnsi" w:hAnsi="Calibri" w:cs="Calibri"/>
                <w:color w:val="000000"/>
                <w:kern w:val="2"/>
                <w:sz w:val="22"/>
                <w:szCs w:val="22"/>
                <w:lang w:val="hr-HR" w:eastAsia="en-US"/>
                <w14:ligatures w14:val="standardContextual"/>
              </w:rPr>
              <w:t>47,38</w:t>
            </w:r>
          </w:p>
        </w:tc>
        <w:tc>
          <w:tcPr>
            <w:tcW w:w="0" w:type="auto"/>
            <w:tcBorders>
              <w:top w:val="nil"/>
              <w:left w:val="nil"/>
              <w:bottom w:val="nil"/>
              <w:right w:val="nil"/>
            </w:tcBorders>
            <w:noWrap/>
            <w:tcMar>
              <w:top w:w="15" w:type="dxa"/>
              <w:left w:w="15" w:type="dxa"/>
              <w:bottom w:w="0" w:type="dxa"/>
              <w:right w:w="15" w:type="dxa"/>
            </w:tcMar>
            <w:vAlign w:val="bottom"/>
            <w:hideMark/>
          </w:tcPr>
          <w:p w14:paraId="13C92BCD" w14:textId="77777777" w:rsidR="00467A7D" w:rsidRPr="00467A7D" w:rsidRDefault="00467A7D" w:rsidP="00467A7D">
            <w:pPr>
              <w:overflowPunct/>
              <w:autoSpaceDE/>
              <w:autoSpaceDN/>
              <w:adjustRightInd/>
              <w:spacing w:after="160" w:line="259" w:lineRule="auto"/>
              <w:jc w:val="center"/>
              <w:rPr>
                <w:rFonts w:ascii="Calibri" w:eastAsiaTheme="minorHAnsi" w:hAnsi="Calibri" w:cs="Calibri"/>
                <w:color w:val="000000"/>
                <w:kern w:val="2"/>
                <w:sz w:val="22"/>
                <w:szCs w:val="22"/>
                <w:lang w:val="hr-HR" w:eastAsia="en-US"/>
                <w14:ligatures w14:val="standardContextual"/>
              </w:rPr>
            </w:pPr>
          </w:p>
        </w:tc>
        <w:tc>
          <w:tcPr>
            <w:tcW w:w="0" w:type="auto"/>
            <w:tcBorders>
              <w:top w:val="nil"/>
              <w:left w:val="nil"/>
              <w:bottom w:val="nil"/>
              <w:right w:val="nil"/>
            </w:tcBorders>
            <w:noWrap/>
            <w:tcMar>
              <w:top w:w="15" w:type="dxa"/>
              <w:left w:w="15" w:type="dxa"/>
              <w:bottom w:w="0" w:type="dxa"/>
              <w:right w:w="15" w:type="dxa"/>
            </w:tcMar>
            <w:vAlign w:val="bottom"/>
            <w:hideMark/>
          </w:tcPr>
          <w:p w14:paraId="27A20794" w14:textId="77777777" w:rsidR="00467A7D" w:rsidRPr="00467A7D" w:rsidRDefault="00467A7D" w:rsidP="00467A7D">
            <w:pPr>
              <w:overflowPunct/>
              <w:autoSpaceDE/>
              <w:autoSpaceDN/>
              <w:adjustRightInd/>
              <w:spacing w:after="160" w:line="259" w:lineRule="auto"/>
              <w:rPr>
                <w:rFonts w:asciiTheme="minorHAnsi" w:eastAsiaTheme="minorHAnsi" w:hAnsiTheme="minorHAnsi" w:cstheme="minorBidi"/>
                <w:kern w:val="2"/>
                <w:lang w:val="hr-HR" w:eastAsia="en-US"/>
                <w14:ligatures w14:val="standardContextual"/>
              </w:rPr>
            </w:pPr>
          </w:p>
        </w:tc>
      </w:tr>
    </w:tbl>
    <w:p w14:paraId="37E94E11" w14:textId="77777777" w:rsidR="00467A7D" w:rsidRDefault="00467A7D" w:rsidP="00467A7D">
      <w:pPr>
        <w:overflowPunct/>
        <w:autoSpaceDE/>
        <w:autoSpaceDN/>
        <w:adjustRightInd/>
        <w:jc w:val="both"/>
        <w:rPr>
          <w:rFonts w:ascii="Times New Roman" w:hAnsi="Times New Roman"/>
          <w:sz w:val="24"/>
          <w:szCs w:val="24"/>
        </w:rPr>
      </w:pPr>
    </w:p>
    <w:p w14:paraId="18DF7C1F" w14:textId="77777777" w:rsidR="001F2FC6" w:rsidRDefault="001F2FC6" w:rsidP="00467A7D">
      <w:pPr>
        <w:overflowPunct/>
        <w:autoSpaceDE/>
        <w:autoSpaceDN/>
        <w:adjustRightInd/>
        <w:jc w:val="both"/>
        <w:rPr>
          <w:rFonts w:ascii="Times New Roman" w:hAnsi="Times New Roman"/>
          <w:sz w:val="24"/>
          <w:szCs w:val="24"/>
        </w:rPr>
      </w:pPr>
    </w:p>
    <w:p w14:paraId="118CAA2A" w14:textId="77777777" w:rsidR="001F2FC6" w:rsidRDefault="001F2FC6" w:rsidP="00467A7D">
      <w:pPr>
        <w:overflowPunct/>
        <w:autoSpaceDE/>
        <w:autoSpaceDN/>
        <w:adjustRightInd/>
        <w:jc w:val="both"/>
        <w:rPr>
          <w:rFonts w:ascii="Times New Roman" w:hAnsi="Times New Roman"/>
          <w:sz w:val="24"/>
          <w:szCs w:val="24"/>
        </w:rPr>
      </w:pPr>
    </w:p>
    <w:p w14:paraId="3D62B3AE" w14:textId="77777777" w:rsidR="001F2FC6" w:rsidRDefault="001F2FC6" w:rsidP="00467A7D">
      <w:pPr>
        <w:overflowPunct/>
        <w:autoSpaceDE/>
        <w:autoSpaceDN/>
        <w:adjustRightInd/>
        <w:jc w:val="both"/>
        <w:rPr>
          <w:rFonts w:ascii="Times New Roman" w:hAnsi="Times New Roman"/>
          <w:sz w:val="24"/>
          <w:szCs w:val="24"/>
        </w:rPr>
      </w:pPr>
    </w:p>
    <w:p w14:paraId="5C3A5193" w14:textId="77777777" w:rsidR="001F2FC6" w:rsidRDefault="001F2FC6" w:rsidP="00467A7D">
      <w:pPr>
        <w:overflowPunct/>
        <w:autoSpaceDE/>
        <w:autoSpaceDN/>
        <w:adjustRightInd/>
        <w:jc w:val="both"/>
        <w:rPr>
          <w:rFonts w:ascii="Times New Roman" w:hAnsi="Times New Roman"/>
          <w:sz w:val="24"/>
          <w:szCs w:val="24"/>
        </w:rPr>
      </w:pPr>
    </w:p>
    <w:p w14:paraId="0E47E976" w14:textId="77777777" w:rsidR="001F2FC6" w:rsidRDefault="001F2FC6" w:rsidP="00467A7D">
      <w:pPr>
        <w:overflowPunct/>
        <w:autoSpaceDE/>
        <w:autoSpaceDN/>
        <w:adjustRightInd/>
        <w:jc w:val="both"/>
        <w:rPr>
          <w:rFonts w:ascii="Times New Roman" w:hAnsi="Times New Roman"/>
          <w:sz w:val="24"/>
          <w:szCs w:val="24"/>
        </w:rPr>
      </w:pPr>
    </w:p>
    <w:p w14:paraId="1D07E2AF" w14:textId="77777777" w:rsidR="001F2FC6" w:rsidRDefault="001F2FC6" w:rsidP="00467A7D">
      <w:pPr>
        <w:overflowPunct/>
        <w:autoSpaceDE/>
        <w:autoSpaceDN/>
        <w:adjustRightInd/>
        <w:jc w:val="both"/>
        <w:rPr>
          <w:rFonts w:ascii="Times New Roman" w:hAnsi="Times New Roman"/>
          <w:sz w:val="24"/>
          <w:szCs w:val="24"/>
        </w:rPr>
      </w:pPr>
    </w:p>
    <w:p w14:paraId="7E8D1FCD" w14:textId="77777777" w:rsidR="001F2FC6" w:rsidRDefault="001F2FC6" w:rsidP="00467A7D">
      <w:pPr>
        <w:overflowPunct/>
        <w:autoSpaceDE/>
        <w:autoSpaceDN/>
        <w:adjustRightInd/>
        <w:jc w:val="both"/>
        <w:rPr>
          <w:rFonts w:ascii="Times New Roman" w:hAnsi="Times New Roman"/>
          <w:sz w:val="24"/>
          <w:szCs w:val="24"/>
        </w:rPr>
      </w:pPr>
    </w:p>
    <w:p w14:paraId="21E9D18D" w14:textId="77777777" w:rsidR="001F2FC6" w:rsidRPr="00467A7D" w:rsidRDefault="001F2FC6" w:rsidP="00467A7D">
      <w:pPr>
        <w:overflowPunct/>
        <w:autoSpaceDE/>
        <w:autoSpaceDN/>
        <w:adjustRightInd/>
        <w:jc w:val="both"/>
        <w:rPr>
          <w:rFonts w:ascii="Times New Roman" w:hAnsi="Times New Roman"/>
          <w:sz w:val="24"/>
          <w:szCs w:val="24"/>
        </w:rPr>
      </w:pPr>
    </w:p>
    <w:p w14:paraId="4B37D835" w14:textId="77777777" w:rsidR="007A41D4" w:rsidRDefault="007A41D4" w:rsidP="007A41D4">
      <w:pPr>
        <w:pStyle w:val="ListParagraph"/>
        <w:numPr>
          <w:ilvl w:val="0"/>
          <w:numId w:val="22"/>
        </w:numPr>
        <w:overflowPunct/>
        <w:autoSpaceDE/>
        <w:autoSpaceDN/>
        <w:adjustRightInd/>
        <w:jc w:val="both"/>
        <w:rPr>
          <w:rFonts w:ascii="Times New Roman" w:hAnsi="Times New Roman"/>
          <w:sz w:val="24"/>
          <w:szCs w:val="24"/>
        </w:rPr>
      </w:pPr>
      <w:proofErr w:type="spellStart"/>
      <w:r w:rsidRPr="008542A9">
        <w:rPr>
          <w:rFonts w:ascii="Times New Roman" w:hAnsi="Times New Roman"/>
          <w:sz w:val="24"/>
          <w:szCs w:val="24"/>
        </w:rPr>
        <w:lastRenderedPageBreak/>
        <w:t>Izvještaj</w:t>
      </w:r>
      <w:proofErr w:type="spellEnd"/>
      <w:r w:rsidRPr="008542A9">
        <w:rPr>
          <w:rFonts w:ascii="Times New Roman" w:hAnsi="Times New Roman"/>
          <w:sz w:val="24"/>
          <w:szCs w:val="24"/>
        </w:rPr>
        <w:t xml:space="preserve"> po </w:t>
      </w:r>
      <w:proofErr w:type="spellStart"/>
      <w:r w:rsidRPr="008542A9">
        <w:rPr>
          <w:rFonts w:ascii="Times New Roman" w:hAnsi="Times New Roman"/>
          <w:sz w:val="24"/>
          <w:szCs w:val="24"/>
        </w:rPr>
        <w:t>programskoj</w:t>
      </w:r>
      <w:proofErr w:type="spellEnd"/>
      <w:r w:rsidRPr="008542A9">
        <w:rPr>
          <w:rFonts w:ascii="Times New Roman" w:hAnsi="Times New Roman"/>
          <w:sz w:val="24"/>
          <w:szCs w:val="24"/>
        </w:rPr>
        <w:t xml:space="preserve"> </w:t>
      </w:r>
      <w:proofErr w:type="spellStart"/>
      <w:r w:rsidRPr="008542A9">
        <w:rPr>
          <w:rFonts w:ascii="Times New Roman" w:hAnsi="Times New Roman"/>
          <w:sz w:val="24"/>
          <w:szCs w:val="24"/>
        </w:rPr>
        <w:t>klasifikaciji</w:t>
      </w:r>
      <w:proofErr w:type="spellEnd"/>
    </w:p>
    <w:p w14:paraId="2AFC9F81" w14:textId="77777777" w:rsidR="001F2FC6" w:rsidRPr="008542A9" w:rsidRDefault="001F2FC6" w:rsidP="001F2FC6">
      <w:pPr>
        <w:pStyle w:val="ListParagraph"/>
        <w:overflowPunct/>
        <w:autoSpaceDE/>
        <w:autoSpaceDN/>
        <w:adjustRightInd/>
        <w:jc w:val="both"/>
        <w:rPr>
          <w:rFonts w:ascii="Times New Roman" w:hAnsi="Times New Roman"/>
          <w:sz w:val="24"/>
          <w:szCs w:val="24"/>
        </w:rPr>
      </w:pPr>
    </w:p>
    <w:p w14:paraId="5C439D6E" w14:textId="0275AC2A" w:rsidR="00467A7D" w:rsidRDefault="00467A7D" w:rsidP="007E6ECC">
      <w:pPr>
        <w:spacing w:before="14"/>
        <w:rPr>
          <w:rFonts w:ascii="Times New Roman" w:hAnsi="Times New Roman"/>
          <w:sz w:val="24"/>
          <w:szCs w:val="24"/>
        </w:rPr>
      </w:pPr>
      <w:r w:rsidRPr="00467A7D">
        <w:rPr>
          <w:rFonts w:ascii="Times New Roman" w:hAnsi="Times New Roman"/>
          <w:noProof/>
          <w:sz w:val="24"/>
          <w:szCs w:val="24"/>
        </w:rPr>
        <w:drawing>
          <wp:inline distT="0" distB="0" distL="0" distR="0" wp14:anchorId="5C3CB14B" wp14:editId="3BFC1808">
            <wp:extent cx="9392933" cy="4029075"/>
            <wp:effectExtent l="0" t="0" r="0" b="0"/>
            <wp:docPr id="2006939528"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9429156" cy="4044613"/>
                    </a:xfrm>
                    <a:prstGeom prst="rect">
                      <a:avLst/>
                    </a:prstGeom>
                    <a:noFill/>
                    <a:ln>
                      <a:noFill/>
                    </a:ln>
                  </pic:spPr>
                </pic:pic>
              </a:graphicData>
            </a:graphic>
          </wp:inline>
        </w:drawing>
      </w:r>
    </w:p>
    <w:p w14:paraId="688090E0" w14:textId="77777777" w:rsidR="00467A7D" w:rsidRDefault="00467A7D" w:rsidP="008F78CC">
      <w:pPr>
        <w:spacing w:before="14"/>
        <w:ind w:left="426"/>
        <w:jc w:val="center"/>
        <w:rPr>
          <w:rFonts w:ascii="Times New Roman" w:hAnsi="Times New Roman"/>
          <w:noProof/>
          <w:sz w:val="24"/>
          <w:szCs w:val="24"/>
        </w:rPr>
      </w:pPr>
    </w:p>
    <w:p w14:paraId="486AE3C1" w14:textId="77777777" w:rsidR="00467A7D" w:rsidRDefault="00467A7D" w:rsidP="008F78CC">
      <w:pPr>
        <w:spacing w:before="14"/>
        <w:ind w:left="426"/>
        <w:jc w:val="center"/>
        <w:rPr>
          <w:rFonts w:ascii="Times New Roman" w:hAnsi="Times New Roman"/>
          <w:noProof/>
          <w:sz w:val="24"/>
          <w:szCs w:val="24"/>
        </w:rPr>
      </w:pPr>
    </w:p>
    <w:p w14:paraId="4D1405D9" w14:textId="77777777" w:rsidR="00467A7D" w:rsidRDefault="00467A7D" w:rsidP="008F78CC">
      <w:pPr>
        <w:spacing w:before="14"/>
        <w:ind w:left="426"/>
        <w:jc w:val="center"/>
        <w:rPr>
          <w:rFonts w:ascii="Times New Roman" w:hAnsi="Times New Roman"/>
          <w:noProof/>
          <w:sz w:val="24"/>
          <w:szCs w:val="24"/>
        </w:rPr>
      </w:pPr>
    </w:p>
    <w:p w14:paraId="41180776" w14:textId="77777777" w:rsidR="00467A7D" w:rsidRDefault="00467A7D" w:rsidP="008F78CC">
      <w:pPr>
        <w:spacing w:before="14"/>
        <w:ind w:left="426"/>
        <w:jc w:val="center"/>
        <w:rPr>
          <w:rFonts w:ascii="Times New Roman" w:hAnsi="Times New Roman"/>
          <w:noProof/>
          <w:sz w:val="24"/>
          <w:szCs w:val="24"/>
        </w:rPr>
      </w:pPr>
    </w:p>
    <w:p w14:paraId="0539258C" w14:textId="77777777" w:rsidR="00A42069" w:rsidRDefault="00A42069" w:rsidP="008F78CC">
      <w:pPr>
        <w:spacing w:before="14"/>
        <w:ind w:left="426"/>
        <w:jc w:val="center"/>
        <w:rPr>
          <w:rFonts w:ascii="Times New Roman" w:hAnsi="Times New Roman"/>
          <w:noProof/>
          <w:sz w:val="24"/>
          <w:szCs w:val="24"/>
        </w:rPr>
      </w:pPr>
    </w:p>
    <w:p w14:paraId="5D1E5414" w14:textId="77777777" w:rsidR="00A42069" w:rsidRDefault="00A42069" w:rsidP="008F78CC">
      <w:pPr>
        <w:spacing w:before="14"/>
        <w:ind w:left="426"/>
        <w:jc w:val="center"/>
        <w:rPr>
          <w:rFonts w:ascii="Times New Roman" w:hAnsi="Times New Roman"/>
          <w:noProof/>
          <w:sz w:val="24"/>
          <w:szCs w:val="24"/>
        </w:rPr>
      </w:pPr>
    </w:p>
    <w:p w14:paraId="4C119655" w14:textId="77777777" w:rsidR="00A42069" w:rsidRDefault="00467A7D" w:rsidP="007E6ECC">
      <w:pPr>
        <w:spacing w:before="14"/>
        <w:rPr>
          <w:rFonts w:ascii="Times New Roman" w:hAnsi="Times New Roman"/>
          <w:sz w:val="24"/>
          <w:szCs w:val="24"/>
        </w:rPr>
      </w:pPr>
      <w:r w:rsidRPr="00467A7D">
        <w:rPr>
          <w:rFonts w:ascii="Times New Roman" w:hAnsi="Times New Roman"/>
          <w:noProof/>
          <w:sz w:val="24"/>
          <w:szCs w:val="24"/>
        </w:rPr>
        <w:lastRenderedPageBreak/>
        <w:drawing>
          <wp:inline distT="0" distB="0" distL="0" distR="0" wp14:anchorId="74B76874" wp14:editId="2CF1E2AF">
            <wp:extent cx="9077325" cy="5739366"/>
            <wp:effectExtent l="0" t="0" r="0" b="0"/>
            <wp:docPr id="1084666889"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9095709" cy="5750989"/>
                    </a:xfrm>
                    <a:prstGeom prst="rect">
                      <a:avLst/>
                    </a:prstGeom>
                    <a:noFill/>
                    <a:ln>
                      <a:noFill/>
                    </a:ln>
                  </pic:spPr>
                </pic:pic>
              </a:graphicData>
            </a:graphic>
          </wp:inline>
        </w:drawing>
      </w:r>
    </w:p>
    <w:p w14:paraId="398479FD" w14:textId="06CC7ABA" w:rsidR="00A42069" w:rsidRDefault="00A42069" w:rsidP="00742FA7">
      <w:pPr>
        <w:tabs>
          <w:tab w:val="left" w:pos="6195"/>
        </w:tabs>
        <w:spacing w:before="14"/>
        <w:rPr>
          <w:rFonts w:ascii="Times New Roman" w:hAnsi="Times New Roman"/>
          <w:sz w:val="24"/>
          <w:szCs w:val="24"/>
        </w:rPr>
      </w:pPr>
      <w:r w:rsidRPr="00A42069">
        <w:rPr>
          <w:rFonts w:ascii="Times New Roman" w:hAnsi="Times New Roman"/>
          <w:noProof/>
          <w:sz w:val="24"/>
          <w:szCs w:val="24"/>
        </w:rPr>
        <w:lastRenderedPageBreak/>
        <w:drawing>
          <wp:inline distT="0" distB="0" distL="0" distR="0" wp14:anchorId="15CB6F89" wp14:editId="1C1F4117">
            <wp:extent cx="9232067" cy="5943600"/>
            <wp:effectExtent l="0" t="0" r="7620" b="0"/>
            <wp:docPr id="471874968"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9255167" cy="5958472"/>
                    </a:xfrm>
                    <a:prstGeom prst="rect">
                      <a:avLst/>
                    </a:prstGeom>
                    <a:noFill/>
                    <a:ln>
                      <a:noFill/>
                    </a:ln>
                  </pic:spPr>
                </pic:pic>
              </a:graphicData>
            </a:graphic>
          </wp:inline>
        </w:drawing>
      </w:r>
    </w:p>
    <w:p w14:paraId="28E4F255" w14:textId="0D6D0980" w:rsidR="00A42069" w:rsidRDefault="00A42069" w:rsidP="00742FA7">
      <w:pPr>
        <w:spacing w:before="14"/>
        <w:rPr>
          <w:rFonts w:ascii="Times New Roman" w:hAnsi="Times New Roman"/>
          <w:sz w:val="24"/>
          <w:szCs w:val="24"/>
        </w:rPr>
      </w:pPr>
      <w:r w:rsidRPr="00A42069">
        <w:rPr>
          <w:rFonts w:ascii="Times New Roman" w:hAnsi="Times New Roman"/>
          <w:noProof/>
          <w:sz w:val="24"/>
          <w:szCs w:val="24"/>
        </w:rPr>
        <w:lastRenderedPageBreak/>
        <w:drawing>
          <wp:inline distT="0" distB="0" distL="0" distR="0" wp14:anchorId="1B6CA1BB" wp14:editId="58CFE063">
            <wp:extent cx="8963025" cy="5999062"/>
            <wp:effectExtent l="0" t="0" r="0" b="1905"/>
            <wp:docPr id="1507861226"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8992216" cy="6018600"/>
                    </a:xfrm>
                    <a:prstGeom prst="rect">
                      <a:avLst/>
                    </a:prstGeom>
                    <a:noFill/>
                    <a:ln>
                      <a:noFill/>
                    </a:ln>
                  </pic:spPr>
                </pic:pic>
              </a:graphicData>
            </a:graphic>
          </wp:inline>
        </w:drawing>
      </w:r>
    </w:p>
    <w:p w14:paraId="127FD151" w14:textId="6D8CEB6A" w:rsidR="00A42069" w:rsidRDefault="00A42069" w:rsidP="00742FA7">
      <w:pPr>
        <w:tabs>
          <w:tab w:val="left" w:pos="6120"/>
        </w:tabs>
        <w:spacing w:before="14"/>
        <w:rPr>
          <w:rFonts w:ascii="Times New Roman" w:hAnsi="Times New Roman"/>
          <w:sz w:val="24"/>
          <w:szCs w:val="24"/>
        </w:rPr>
      </w:pPr>
      <w:r w:rsidRPr="00A42069">
        <w:rPr>
          <w:rFonts w:ascii="Times New Roman" w:hAnsi="Times New Roman"/>
          <w:noProof/>
          <w:sz w:val="24"/>
          <w:szCs w:val="24"/>
        </w:rPr>
        <w:lastRenderedPageBreak/>
        <w:drawing>
          <wp:inline distT="0" distB="0" distL="0" distR="0" wp14:anchorId="43D5EF1D" wp14:editId="231C6A59">
            <wp:extent cx="9045393" cy="5838825"/>
            <wp:effectExtent l="0" t="0" r="3810" b="0"/>
            <wp:docPr id="1644535444"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9067406" cy="5853035"/>
                    </a:xfrm>
                    <a:prstGeom prst="rect">
                      <a:avLst/>
                    </a:prstGeom>
                    <a:noFill/>
                    <a:ln>
                      <a:noFill/>
                    </a:ln>
                  </pic:spPr>
                </pic:pic>
              </a:graphicData>
            </a:graphic>
          </wp:inline>
        </w:drawing>
      </w:r>
    </w:p>
    <w:p w14:paraId="44DC76F2" w14:textId="5230240A" w:rsidR="00A42069" w:rsidRDefault="00A42069" w:rsidP="00742FA7">
      <w:pPr>
        <w:tabs>
          <w:tab w:val="left" w:pos="5595"/>
        </w:tabs>
        <w:spacing w:before="14"/>
        <w:rPr>
          <w:rFonts w:ascii="Times New Roman" w:hAnsi="Times New Roman"/>
          <w:sz w:val="24"/>
          <w:szCs w:val="24"/>
        </w:rPr>
      </w:pPr>
      <w:r w:rsidRPr="00A42069">
        <w:rPr>
          <w:rFonts w:ascii="Times New Roman" w:hAnsi="Times New Roman"/>
          <w:noProof/>
          <w:sz w:val="24"/>
          <w:szCs w:val="24"/>
        </w:rPr>
        <w:lastRenderedPageBreak/>
        <w:drawing>
          <wp:inline distT="0" distB="0" distL="0" distR="0" wp14:anchorId="029F3EF9" wp14:editId="3FC2AAD1">
            <wp:extent cx="9154896" cy="6038850"/>
            <wp:effectExtent l="0" t="0" r="8255" b="0"/>
            <wp:docPr id="707562462"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9189584" cy="6061732"/>
                    </a:xfrm>
                    <a:prstGeom prst="rect">
                      <a:avLst/>
                    </a:prstGeom>
                    <a:noFill/>
                    <a:ln>
                      <a:noFill/>
                    </a:ln>
                  </pic:spPr>
                </pic:pic>
              </a:graphicData>
            </a:graphic>
          </wp:inline>
        </w:drawing>
      </w:r>
    </w:p>
    <w:p w14:paraId="6CBD6817" w14:textId="1BE36814" w:rsidR="00A42069" w:rsidRDefault="00A42069" w:rsidP="00742FA7">
      <w:pPr>
        <w:tabs>
          <w:tab w:val="left" w:pos="5685"/>
        </w:tabs>
        <w:spacing w:before="14"/>
        <w:rPr>
          <w:rFonts w:ascii="Times New Roman" w:hAnsi="Times New Roman"/>
          <w:sz w:val="24"/>
          <w:szCs w:val="24"/>
        </w:rPr>
      </w:pPr>
      <w:r w:rsidRPr="00A42069">
        <w:rPr>
          <w:rFonts w:ascii="Times New Roman" w:hAnsi="Times New Roman"/>
          <w:noProof/>
          <w:sz w:val="24"/>
          <w:szCs w:val="24"/>
        </w:rPr>
        <w:lastRenderedPageBreak/>
        <w:drawing>
          <wp:inline distT="0" distB="0" distL="0" distR="0" wp14:anchorId="41F1E2EB" wp14:editId="13690194">
            <wp:extent cx="9036703" cy="6048375"/>
            <wp:effectExtent l="0" t="0" r="0" b="0"/>
            <wp:docPr id="377462685"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9055462" cy="6060931"/>
                    </a:xfrm>
                    <a:prstGeom prst="rect">
                      <a:avLst/>
                    </a:prstGeom>
                    <a:noFill/>
                    <a:ln>
                      <a:noFill/>
                    </a:ln>
                  </pic:spPr>
                </pic:pic>
              </a:graphicData>
            </a:graphic>
          </wp:inline>
        </w:drawing>
      </w:r>
    </w:p>
    <w:p w14:paraId="79323F29" w14:textId="7E1C95F0" w:rsidR="00A42069" w:rsidRDefault="00A42069" w:rsidP="00742FA7">
      <w:pPr>
        <w:tabs>
          <w:tab w:val="left" w:pos="6225"/>
        </w:tabs>
        <w:spacing w:before="14"/>
        <w:rPr>
          <w:rFonts w:ascii="Times New Roman" w:hAnsi="Times New Roman"/>
          <w:sz w:val="24"/>
          <w:szCs w:val="24"/>
        </w:rPr>
      </w:pPr>
      <w:r w:rsidRPr="00A42069">
        <w:rPr>
          <w:rFonts w:ascii="Times New Roman" w:hAnsi="Times New Roman"/>
          <w:noProof/>
          <w:sz w:val="24"/>
          <w:szCs w:val="24"/>
        </w:rPr>
        <w:lastRenderedPageBreak/>
        <w:drawing>
          <wp:inline distT="0" distB="0" distL="0" distR="0" wp14:anchorId="1FE6D873" wp14:editId="226619F2">
            <wp:extent cx="9094602" cy="5895975"/>
            <wp:effectExtent l="0" t="0" r="0" b="0"/>
            <wp:docPr id="1664706994"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9132405" cy="5920482"/>
                    </a:xfrm>
                    <a:prstGeom prst="rect">
                      <a:avLst/>
                    </a:prstGeom>
                    <a:noFill/>
                    <a:ln>
                      <a:noFill/>
                    </a:ln>
                  </pic:spPr>
                </pic:pic>
              </a:graphicData>
            </a:graphic>
          </wp:inline>
        </w:drawing>
      </w:r>
    </w:p>
    <w:p w14:paraId="524CFD9B" w14:textId="5628C4A0" w:rsidR="00A42069" w:rsidRDefault="00A42069" w:rsidP="00742FA7">
      <w:pPr>
        <w:spacing w:before="14"/>
        <w:rPr>
          <w:rFonts w:ascii="Times New Roman" w:hAnsi="Times New Roman"/>
          <w:sz w:val="24"/>
          <w:szCs w:val="24"/>
        </w:rPr>
      </w:pPr>
      <w:r w:rsidRPr="00A42069">
        <w:rPr>
          <w:rFonts w:ascii="Times New Roman" w:hAnsi="Times New Roman"/>
          <w:noProof/>
          <w:sz w:val="24"/>
          <w:szCs w:val="24"/>
        </w:rPr>
        <w:lastRenderedPageBreak/>
        <w:drawing>
          <wp:inline distT="0" distB="0" distL="0" distR="0" wp14:anchorId="3E02E923" wp14:editId="1739C4F4">
            <wp:extent cx="8972551" cy="5981700"/>
            <wp:effectExtent l="0" t="0" r="0" b="0"/>
            <wp:docPr id="1852611499"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8975146" cy="5983430"/>
                    </a:xfrm>
                    <a:prstGeom prst="rect">
                      <a:avLst/>
                    </a:prstGeom>
                    <a:noFill/>
                    <a:ln>
                      <a:noFill/>
                    </a:ln>
                  </pic:spPr>
                </pic:pic>
              </a:graphicData>
            </a:graphic>
          </wp:inline>
        </w:drawing>
      </w:r>
    </w:p>
    <w:p w14:paraId="1C121AED" w14:textId="29B10DC0" w:rsidR="00A42069" w:rsidRDefault="00A42069" w:rsidP="00742FA7">
      <w:pPr>
        <w:tabs>
          <w:tab w:val="left" w:pos="5745"/>
        </w:tabs>
        <w:spacing w:before="14"/>
        <w:rPr>
          <w:rFonts w:ascii="Times New Roman" w:hAnsi="Times New Roman"/>
          <w:sz w:val="24"/>
          <w:szCs w:val="24"/>
        </w:rPr>
      </w:pPr>
      <w:r w:rsidRPr="00A42069">
        <w:rPr>
          <w:rFonts w:ascii="Times New Roman" w:hAnsi="Times New Roman"/>
          <w:noProof/>
          <w:sz w:val="24"/>
          <w:szCs w:val="24"/>
        </w:rPr>
        <w:lastRenderedPageBreak/>
        <w:drawing>
          <wp:inline distT="0" distB="0" distL="0" distR="0" wp14:anchorId="411874BE" wp14:editId="1348EE97">
            <wp:extent cx="9130742" cy="6038850"/>
            <wp:effectExtent l="0" t="0" r="0" b="0"/>
            <wp:docPr id="1142979521"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9155101" cy="6054961"/>
                    </a:xfrm>
                    <a:prstGeom prst="rect">
                      <a:avLst/>
                    </a:prstGeom>
                    <a:noFill/>
                    <a:ln>
                      <a:noFill/>
                    </a:ln>
                  </pic:spPr>
                </pic:pic>
              </a:graphicData>
            </a:graphic>
          </wp:inline>
        </w:drawing>
      </w:r>
    </w:p>
    <w:p w14:paraId="01721F7B" w14:textId="1135DBBE" w:rsidR="00A42069" w:rsidRDefault="00A42069" w:rsidP="00742FA7">
      <w:pPr>
        <w:spacing w:before="14"/>
        <w:rPr>
          <w:rFonts w:ascii="Times New Roman" w:hAnsi="Times New Roman"/>
          <w:sz w:val="24"/>
          <w:szCs w:val="24"/>
        </w:rPr>
      </w:pPr>
      <w:r w:rsidRPr="00A42069">
        <w:rPr>
          <w:rFonts w:ascii="Times New Roman" w:hAnsi="Times New Roman"/>
          <w:noProof/>
          <w:sz w:val="24"/>
          <w:szCs w:val="24"/>
        </w:rPr>
        <w:lastRenderedPageBreak/>
        <w:drawing>
          <wp:inline distT="0" distB="0" distL="0" distR="0" wp14:anchorId="1B7AD0B8" wp14:editId="555F0734">
            <wp:extent cx="9073136" cy="6000750"/>
            <wp:effectExtent l="0" t="0" r="0" b="0"/>
            <wp:docPr id="1050146464"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9104085" cy="6021219"/>
                    </a:xfrm>
                    <a:prstGeom prst="rect">
                      <a:avLst/>
                    </a:prstGeom>
                    <a:noFill/>
                    <a:ln>
                      <a:noFill/>
                    </a:ln>
                  </pic:spPr>
                </pic:pic>
              </a:graphicData>
            </a:graphic>
          </wp:inline>
        </w:drawing>
      </w:r>
    </w:p>
    <w:p w14:paraId="13C63DDA" w14:textId="3014712E" w:rsidR="00A42069" w:rsidRDefault="00A42069" w:rsidP="00742FA7">
      <w:pPr>
        <w:spacing w:before="14"/>
        <w:rPr>
          <w:rFonts w:ascii="Times New Roman" w:hAnsi="Times New Roman"/>
          <w:sz w:val="24"/>
          <w:szCs w:val="24"/>
        </w:rPr>
      </w:pPr>
      <w:r w:rsidRPr="00A42069">
        <w:rPr>
          <w:rFonts w:ascii="Times New Roman" w:hAnsi="Times New Roman"/>
          <w:noProof/>
          <w:sz w:val="24"/>
          <w:szCs w:val="24"/>
        </w:rPr>
        <w:lastRenderedPageBreak/>
        <w:drawing>
          <wp:inline distT="0" distB="0" distL="0" distR="0" wp14:anchorId="4F6EA3DD" wp14:editId="6E6489D1">
            <wp:extent cx="9039262" cy="6010275"/>
            <wp:effectExtent l="0" t="0" r="9525" b="0"/>
            <wp:docPr id="1241092188"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9082049" cy="6038725"/>
                    </a:xfrm>
                    <a:prstGeom prst="rect">
                      <a:avLst/>
                    </a:prstGeom>
                    <a:noFill/>
                    <a:ln>
                      <a:noFill/>
                    </a:ln>
                  </pic:spPr>
                </pic:pic>
              </a:graphicData>
            </a:graphic>
          </wp:inline>
        </w:drawing>
      </w:r>
    </w:p>
    <w:p w14:paraId="48D3864F" w14:textId="08695871" w:rsidR="00A42069" w:rsidRDefault="00A42069" w:rsidP="00742FA7">
      <w:pPr>
        <w:tabs>
          <w:tab w:val="left" w:pos="4200"/>
        </w:tabs>
        <w:spacing w:before="14"/>
        <w:rPr>
          <w:rFonts w:ascii="Times New Roman" w:hAnsi="Times New Roman"/>
          <w:sz w:val="24"/>
          <w:szCs w:val="24"/>
        </w:rPr>
      </w:pPr>
      <w:r w:rsidRPr="00A42069">
        <w:rPr>
          <w:rFonts w:ascii="Times New Roman" w:hAnsi="Times New Roman"/>
          <w:noProof/>
          <w:sz w:val="24"/>
          <w:szCs w:val="24"/>
        </w:rPr>
        <w:lastRenderedPageBreak/>
        <w:drawing>
          <wp:inline distT="0" distB="0" distL="0" distR="0" wp14:anchorId="2F7AF64A" wp14:editId="087BADD1">
            <wp:extent cx="8914714" cy="5895975"/>
            <wp:effectExtent l="0" t="0" r="1270" b="0"/>
            <wp:docPr id="1451422989"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8933250" cy="5908234"/>
                    </a:xfrm>
                    <a:prstGeom prst="rect">
                      <a:avLst/>
                    </a:prstGeom>
                    <a:noFill/>
                    <a:ln>
                      <a:noFill/>
                    </a:ln>
                  </pic:spPr>
                </pic:pic>
              </a:graphicData>
            </a:graphic>
          </wp:inline>
        </w:drawing>
      </w:r>
    </w:p>
    <w:p w14:paraId="5EE408DA" w14:textId="4C72AAC9" w:rsidR="00A42069" w:rsidRDefault="00A42069" w:rsidP="00742FA7">
      <w:pPr>
        <w:tabs>
          <w:tab w:val="left" w:pos="6495"/>
        </w:tabs>
        <w:spacing w:before="14"/>
        <w:rPr>
          <w:rFonts w:ascii="Times New Roman" w:hAnsi="Times New Roman"/>
          <w:sz w:val="24"/>
          <w:szCs w:val="24"/>
        </w:rPr>
      </w:pPr>
      <w:r w:rsidRPr="00A42069">
        <w:rPr>
          <w:rFonts w:ascii="Times New Roman" w:hAnsi="Times New Roman"/>
          <w:noProof/>
          <w:sz w:val="24"/>
          <w:szCs w:val="24"/>
        </w:rPr>
        <w:lastRenderedPageBreak/>
        <w:drawing>
          <wp:inline distT="0" distB="0" distL="0" distR="0" wp14:anchorId="78D8EA7B" wp14:editId="443E867E">
            <wp:extent cx="9075680" cy="5962650"/>
            <wp:effectExtent l="0" t="0" r="0" b="0"/>
            <wp:docPr id="81862882"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9104026" cy="5981273"/>
                    </a:xfrm>
                    <a:prstGeom prst="rect">
                      <a:avLst/>
                    </a:prstGeom>
                    <a:noFill/>
                    <a:ln>
                      <a:noFill/>
                    </a:ln>
                  </pic:spPr>
                </pic:pic>
              </a:graphicData>
            </a:graphic>
          </wp:inline>
        </w:drawing>
      </w:r>
    </w:p>
    <w:p w14:paraId="01B95B58" w14:textId="660EC2A6" w:rsidR="00A42069" w:rsidRDefault="00A42069" w:rsidP="00742FA7">
      <w:pPr>
        <w:tabs>
          <w:tab w:val="left" w:pos="4290"/>
        </w:tabs>
        <w:spacing w:before="14"/>
        <w:rPr>
          <w:rFonts w:ascii="Times New Roman" w:hAnsi="Times New Roman"/>
          <w:sz w:val="24"/>
          <w:szCs w:val="24"/>
        </w:rPr>
      </w:pPr>
      <w:r w:rsidRPr="00A42069">
        <w:rPr>
          <w:rFonts w:ascii="Times New Roman" w:hAnsi="Times New Roman"/>
          <w:noProof/>
          <w:sz w:val="24"/>
          <w:szCs w:val="24"/>
        </w:rPr>
        <w:lastRenderedPageBreak/>
        <w:drawing>
          <wp:inline distT="0" distB="0" distL="0" distR="0" wp14:anchorId="44AB8695" wp14:editId="39CD8BF1">
            <wp:extent cx="8980867" cy="5924550"/>
            <wp:effectExtent l="0" t="0" r="0" b="0"/>
            <wp:docPr id="1056126764"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9003921" cy="5939759"/>
                    </a:xfrm>
                    <a:prstGeom prst="rect">
                      <a:avLst/>
                    </a:prstGeom>
                    <a:noFill/>
                    <a:ln>
                      <a:noFill/>
                    </a:ln>
                  </pic:spPr>
                </pic:pic>
              </a:graphicData>
            </a:graphic>
          </wp:inline>
        </w:drawing>
      </w:r>
    </w:p>
    <w:p w14:paraId="7B5AF554" w14:textId="5F4E4E24" w:rsidR="00A42069" w:rsidRDefault="00A42069" w:rsidP="00742FA7">
      <w:pPr>
        <w:tabs>
          <w:tab w:val="left" w:pos="6675"/>
        </w:tabs>
        <w:spacing w:before="14"/>
        <w:rPr>
          <w:rFonts w:ascii="Times New Roman" w:hAnsi="Times New Roman"/>
          <w:sz w:val="24"/>
          <w:szCs w:val="24"/>
        </w:rPr>
      </w:pPr>
      <w:r w:rsidRPr="00A42069">
        <w:rPr>
          <w:rFonts w:ascii="Times New Roman" w:hAnsi="Times New Roman"/>
          <w:noProof/>
          <w:sz w:val="24"/>
          <w:szCs w:val="24"/>
        </w:rPr>
        <w:lastRenderedPageBreak/>
        <w:drawing>
          <wp:inline distT="0" distB="0" distL="0" distR="0" wp14:anchorId="022990BC" wp14:editId="01DCEFD2">
            <wp:extent cx="9027292" cy="6010275"/>
            <wp:effectExtent l="0" t="0" r="2540" b="0"/>
            <wp:docPr id="1919519511"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9049029" cy="6024747"/>
                    </a:xfrm>
                    <a:prstGeom prst="rect">
                      <a:avLst/>
                    </a:prstGeom>
                    <a:noFill/>
                    <a:ln>
                      <a:noFill/>
                    </a:ln>
                  </pic:spPr>
                </pic:pic>
              </a:graphicData>
            </a:graphic>
          </wp:inline>
        </w:drawing>
      </w:r>
    </w:p>
    <w:p w14:paraId="0AA03D2B" w14:textId="77777777" w:rsidR="00A42069" w:rsidRDefault="00A42069" w:rsidP="008F78CC">
      <w:pPr>
        <w:spacing w:before="14"/>
        <w:ind w:left="426"/>
        <w:jc w:val="center"/>
        <w:rPr>
          <w:rFonts w:ascii="Times New Roman" w:hAnsi="Times New Roman"/>
          <w:sz w:val="24"/>
          <w:szCs w:val="24"/>
        </w:rPr>
      </w:pPr>
    </w:p>
    <w:p w14:paraId="00C756FD" w14:textId="7FD02354" w:rsidR="001F2FC6" w:rsidRDefault="00A42069" w:rsidP="001F2FC6">
      <w:pPr>
        <w:tabs>
          <w:tab w:val="left" w:pos="7110"/>
        </w:tabs>
        <w:spacing w:before="14"/>
        <w:rPr>
          <w:rFonts w:ascii="Times New Roman" w:hAnsi="Times New Roman"/>
          <w:sz w:val="24"/>
          <w:szCs w:val="24"/>
        </w:rPr>
        <w:sectPr w:rsidR="001F2FC6" w:rsidSect="001F2FC6">
          <w:pgSz w:w="16838" w:h="11906" w:orient="landscape"/>
          <w:pgMar w:top="1417" w:right="1417" w:bottom="1417" w:left="1417" w:header="708" w:footer="708" w:gutter="0"/>
          <w:cols w:space="708"/>
          <w:docGrid w:linePitch="360"/>
        </w:sectPr>
      </w:pPr>
      <w:r w:rsidRPr="00A42069">
        <w:rPr>
          <w:rFonts w:ascii="Times New Roman" w:hAnsi="Times New Roman"/>
          <w:noProof/>
          <w:sz w:val="24"/>
          <w:szCs w:val="24"/>
        </w:rPr>
        <w:drawing>
          <wp:inline distT="0" distB="0" distL="0" distR="0" wp14:anchorId="26B21F31" wp14:editId="4707EA72">
            <wp:extent cx="9091266" cy="2314575"/>
            <wp:effectExtent l="0" t="0" r="0" b="0"/>
            <wp:docPr id="506671468"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9145998" cy="2328509"/>
                    </a:xfrm>
                    <a:prstGeom prst="rect">
                      <a:avLst/>
                    </a:prstGeom>
                    <a:noFill/>
                    <a:ln>
                      <a:noFill/>
                    </a:ln>
                  </pic:spPr>
                </pic:pic>
              </a:graphicData>
            </a:graphic>
          </wp:inline>
        </w:drawing>
      </w:r>
    </w:p>
    <w:p w14:paraId="528FE0CD" w14:textId="62A17A52" w:rsidR="008F78CC" w:rsidRPr="008F78CC" w:rsidRDefault="008F78CC" w:rsidP="008F78CC">
      <w:pPr>
        <w:spacing w:before="14"/>
        <w:ind w:left="426"/>
        <w:jc w:val="center"/>
        <w:rPr>
          <w:rFonts w:ascii="Times New Roman" w:hAnsi="Times New Roman"/>
          <w:sz w:val="24"/>
          <w:szCs w:val="24"/>
          <w:lang w:val="hr-HR"/>
        </w:rPr>
      </w:pPr>
      <w:bookmarkStart w:id="2" w:name="_Hlk209522657"/>
      <w:r w:rsidRPr="008F78CC">
        <w:rPr>
          <w:rFonts w:ascii="Times New Roman" w:hAnsi="Times New Roman"/>
          <w:sz w:val="24"/>
          <w:szCs w:val="24"/>
          <w:lang w:val="hr-HR"/>
        </w:rPr>
        <w:lastRenderedPageBreak/>
        <w:t>OBRAZLOŽENJE OPĆEG DIJELA PRORAČUNA</w:t>
      </w:r>
    </w:p>
    <w:p w14:paraId="74AFF36F" w14:textId="77777777" w:rsidR="008F78CC" w:rsidRPr="008F78CC" w:rsidRDefault="008F78CC" w:rsidP="008F78CC">
      <w:pPr>
        <w:rPr>
          <w:rFonts w:ascii="Times New Roman" w:hAnsi="Times New Roman"/>
          <w:sz w:val="24"/>
          <w:szCs w:val="24"/>
          <w:lang w:val="hr-HR"/>
        </w:rPr>
      </w:pPr>
    </w:p>
    <w:p w14:paraId="1D1AD6CC" w14:textId="77777777" w:rsidR="008F78CC" w:rsidRPr="008F78CC" w:rsidRDefault="008F78CC" w:rsidP="008F78CC">
      <w:pPr>
        <w:rPr>
          <w:rFonts w:ascii="Times New Roman" w:hAnsi="Times New Roman"/>
          <w:sz w:val="24"/>
          <w:szCs w:val="24"/>
          <w:lang w:val="hr-HR"/>
        </w:rPr>
      </w:pPr>
      <w:r w:rsidRPr="008F78CC">
        <w:rPr>
          <w:rFonts w:ascii="Times New Roman" w:hAnsi="Times New Roman"/>
          <w:sz w:val="24"/>
          <w:szCs w:val="24"/>
          <w:lang w:val="hr-HR"/>
        </w:rPr>
        <w:t>PRIHODI I PRIMICI</w:t>
      </w:r>
    </w:p>
    <w:p w14:paraId="29AF121F" w14:textId="77777777" w:rsidR="008F78CC" w:rsidRPr="008F78CC" w:rsidRDefault="008F78CC" w:rsidP="008F78CC">
      <w:pPr>
        <w:ind w:left="426"/>
        <w:jc w:val="both"/>
        <w:rPr>
          <w:rFonts w:ascii="Times New Roman" w:hAnsi="Times New Roman"/>
          <w:sz w:val="24"/>
          <w:szCs w:val="24"/>
          <w:lang w:val="hr-HR"/>
        </w:rPr>
      </w:pPr>
    </w:p>
    <w:p w14:paraId="3C570A13" w14:textId="5D024A43" w:rsidR="008F78CC" w:rsidRPr="008F78CC" w:rsidRDefault="008F78CC" w:rsidP="008F78CC">
      <w:pPr>
        <w:jc w:val="both"/>
        <w:rPr>
          <w:rFonts w:ascii="Times New Roman" w:hAnsi="Times New Roman"/>
          <w:sz w:val="24"/>
          <w:szCs w:val="24"/>
          <w:lang w:val="hr-HR"/>
        </w:rPr>
      </w:pPr>
      <w:r w:rsidRPr="008F78CC">
        <w:rPr>
          <w:rFonts w:ascii="Times New Roman" w:hAnsi="Times New Roman"/>
          <w:sz w:val="24"/>
          <w:szCs w:val="24"/>
          <w:lang w:val="hr-HR"/>
        </w:rPr>
        <w:t>Izvorn</w:t>
      </w:r>
      <w:r w:rsidR="009E531B">
        <w:rPr>
          <w:rFonts w:ascii="Times New Roman" w:hAnsi="Times New Roman"/>
          <w:sz w:val="24"/>
          <w:szCs w:val="24"/>
          <w:lang w:val="hr-HR"/>
        </w:rPr>
        <w:t>o su</w:t>
      </w:r>
      <w:r w:rsidRPr="008F78CC">
        <w:rPr>
          <w:rFonts w:ascii="Times New Roman" w:hAnsi="Times New Roman"/>
          <w:sz w:val="24"/>
          <w:szCs w:val="24"/>
          <w:lang w:val="hr-HR"/>
        </w:rPr>
        <w:t xml:space="preserve"> za 202</w:t>
      </w:r>
      <w:r w:rsidR="009E531B">
        <w:rPr>
          <w:rFonts w:ascii="Times New Roman" w:hAnsi="Times New Roman"/>
          <w:sz w:val="24"/>
          <w:szCs w:val="24"/>
          <w:lang w:val="hr-HR"/>
        </w:rPr>
        <w:t>6</w:t>
      </w:r>
      <w:r w:rsidRPr="008F78CC">
        <w:rPr>
          <w:rFonts w:ascii="Times New Roman" w:hAnsi="Times New Roman"/>
          <w:sz w:val="24"/>
          <w:szCs w:val="24"/>
          <w:lang w:val="hr-HR"/>
        </w:rPr>
        <w:t>. godinu</w:t>
      </w:r>
      <w:r w:rsidR="009E531B">
        <w:rPr>
          <w:rFonts w:ascii="Times New Roman" w:hAnsi="Times New Roman"/>
          <w:sz w:val="24"/>
          <w:szCs w:val="24"/>
          <w:lang w:val="hr-HR"/>
        </w:rPr>
        <w:t xml:space="preserve"> prihodi i primici planirani u iznosu od </w:t>
      </w:r>
      <w:r w:rsidR="0069572B">
        <w:rPr>
          <w:rFonts w:ascii="Times New Roman" w:hAnsi="Times New Roman"/>
          <w:sz w:val="24"/>
          <w:szCs w:val="24"/>
          <w:lang w:val="hr-HR"/>
        </w:rPr>
        <w:t>2.856.534,00</w:t>
      </w:r>
      <w:r w:rsidR="009E531B">
        <w:rPr>
          <w:rFonts w:ascii="Times New Roman" w:hAnsi="Times New Roman"/>
          <w:sz w:val="24"/>
          <w:szCs w:val="24"/>
          <w:lang w:val="hr-HR"/>
        </w:rPr>
        <w:t xml:space="preserve"> eura, dok iz</w:t>
      </w:r>
      <w:r w:rsidRPr="008F78CC">
        <w:rPr>
          <w:rFonts w:ascii="Times New Roman" w:hAnsi="Times New Roman"/>
          <w:sz w:val="24"/>
          <w:szCs w:val="24"/>
          <w:lang w:val="hr-HR"/>
        </w:rPr>
        <w:t xml:space="preserve">vršenje za </w:t>
      </w:r>
      <w:r w:rsidR="009E531B">
        <w:rPr>
          <w:rFonts w:ascii="Times New Roman" w:hAnsi="Times New Roman"/>
          <w:sz w:val="24"/>
          <w:szCs w:val="24"/>
          <w:lang w:val="hr-HR"/>
        </w:rPr>
        <w:t>ovo izvještajno razdoblje</w:t>
      </w:r>
      <w:r w:rsidRPr="008F78CC">
        <w:rPr>
          <w:rFonts w:ascii="Times New Roman" w:hAnsi="Times New Roman"/>
          <w:sz w:val="24"/>
          <w:szCs w:val="24"/>
          <w:lang w:val="hr-HR"/>
        </w:rPr>
        <w:t xml:space="preserve"> iznosi</w:t>
      </w:r>
      <w:r w:rsidR="0069572B">
        <w:rPr>
          <w:rFonts w:ascii="Times New Roman" w:hAnsi="Times New Roman"/>
          <w:sz w:val="24"/>
          <w:szCs w:val="24"/>
          <w:lang w:val="hr-HR"/>
        </w:rPr>
        <w:t xml:space="preserve"> </w:t>
      </w:r>
      <w:r w:rsidR="0069572B">
        <w:rPr>
          <w:rFonts w:ascii="Times New Roman" w:hAnsi="Times New Roman"/>
          <w:color w:val="000000"/>
          <w:sz w:val="24"/>
          <w:szCs w:val="24"/>
          <w:lang w:val="hr-HR"/>
        </w:rPr>
        <w:t>1.383.589,20</w:t>
      </w:r>
      <w:r w:rsidRPr="008F78CC">
        <w:rPr>
          <w:rFonts w:ascii="Times New Roman" w:hAnsi="Times New Roman"/>
          <w:sz w:val="24"/>
          <w:szCs w:val="24"/>
          <w:lang w:val="hr-HR"/>
        </w:rPr>
        <w:t xml:space="preserve"> eura što je prikazano detaljnije u tablici u nastavku.</w:t>
      </w:r>
    </w:p>
    <w:p w14:paraId="722A5A6F" w14:textId="77777777" w:rsidR="008F78CC" w:rsidRPr="008F78CC" w:rsidRDefault="008F78CC" w:rsidP="008F78CC">
      <w:pPr>
        <w:ind w:left="426"/>
        <w:jc w:val="both"/>
        <w:rPr>
          <w:rFonts w:ascii="Times New Roman" w:hAnsi="Times New Roman"/>
          <w:sz w:val="24"/>
          <w:szCs w:val="24"/>
          <w:lang w:val="hr-HR"/>
        </w:rPr>
      </w:pPr>
    </w:p>
    <w:tbl>
      <w:tblPr>
        <w:tblW w:w="8925" w:type="dxa"/>
        <w:tblInd w:w="108" w:type="dxa"/>
        <w:tblLook w:val="04A0" w:firstRow="1" w:lastRow="0" w:firstColumn="1" w:lastColumn="0" w:noHBand="0" w:noVBand="1"/>
      </w:tblPr>
      <w:tblGrid>
        <w:gridCol w:w="950"/>
        <w:gridCol w:w="3541"/>
        <w:gridCol w:w="6"/>
        <w:gridCol w:w="1470"/>
        <w:gridCol w:w="6"/>
        <w:gridCol w:w="1470"/>
        <w:gridCol w:w="6"/>
        <w:gridCol w:w="1470"/>
        <w:gridCol w:w="6"/>
      </w:tblGrid>
      <w:tr w:rsidR="008F78CC" w:rsidRPr="008F78CC" w14:paraId="3CF06947" w14:textId="77777777" w:rsidTr="00C1627A">
        <w:trPr>
          <w:gridAfter w:val="1"/>
          <w:wAfter w:w="6" w:type="dxa"/>
          <w:trHeight w:val="775"/>
        </w:trPr>
        <w:tc>
          <w:tcPr>
            <w:tcW w:w="950" w:type="dxa"/>
            <w:tcBorders>
              <w:top w:val="single" w:sz="4" w:space="0" w:color="000000"/>
              <w:left w:val="single" w:sz="4" w:space="0" w:color="000000"/>
              <w:bottom w:val="single" w:sz="4" w:space="0" w:color="000000"/>
              <w:right w:val="single" w:sz="4" w:space="0" w:color="000000"/>
            </w:tcBorders>
            <w:shd w:val="clear" w:color="000000" w:fill="969696"/>
            <w:vAlign w:val="center"/>
            <w:hideMark/>
          </w:tcPr>
          <w:p w14:paraId="5DDC44DD"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Račun</w:t>
            </w:r>
          </w:p>
        </w:tc>
        <w:tc>
          <w:tcPr>
            <w:tcW w:w="3541" w:type="dxa"/>
            <w:tcBorders>
              <w:top w:val="single" w:sz="4" w:space="0" w:color="000000"/>
              <w:left w:val="nil"/>
              <w:bottom w:val="single" w:sz="4" w:space="0" w:color="000000"/>
              <w:right w:val="single" w:sz="4" w:space="0" w:color="000000"/>
            </w:tcBorders>
            <w:shd w:val="clear" w:color="000000" w:fill="969696"/>
            <w:vAlign w:val="center"/>
            <w:hideMark/>
          </w:tcPr>
          <w:p w14:paraId="664ACBE4" w14:textId="77777777" w:rsidR="008F78CC" w:rsidRPr="008F78CC" w:rsidRDefault="008F78CC" w:rsidP="00B57EA6">
            <w:pPr>
              <w:autoSpaceDE/>
              <w:autoSpaceDN/>
              <w:jc w:val="center"/>
              <w:rPr>
                <w:rFonts w:ascii="Times New Roman" w:hAnsi="Times New Roman"/>
                <w:color w:val="000000"/>
                <w:sz w:val="24"/>
                <w:szCs w:val="24"/>
                <w:lang w:val="hr-HR"/>
              </w:rPr>
            </w:pPr>
            <w:r w:rsidRPr="008F78CC">
              <w:rPr>
                <w:rFonts w:ascii="Times New Roman" w:hAnsi="Times New Roman"/>
                <w:color w:val="000000"/>
                <w:sz w:val="24"/>
                <w:szCs w:val="24"/>
                <w:lang w:val="hr-HR"/>
              </w:rPr>
              <w:t>Opis računa/pozicije</w:t>
            </w:r>
          </w:p>
        </w:tc>
        <w:tc>
          <w:tcPr>
            <w:tcW w:w="1476" w:type="dxa"/>
            <w:gridSpan w:val="2"/>
            <w:tcBorders>
              <w:top w:val="single" w:sz="4" w:space="0" w:color="000000"/>
              <w:left w:val="nil"/>
              <w:bottom w:val="single" w:sz="4" w:space="0" w:color="000000"/>
              <w:right w:val="single" w:sz="4" w:space="0" w:color="000000"/>
            </w:tcBorders>
            <w:shd w:val="clear" w:color="000000" w:fill="969696"/>
            <w:vAlign w:val="center"/>
            <w:hideMark/>
          </w:tcPr>
          <w:p w14:paraId="5E7CE276" w14:textId="62B5C7D6" w:rsidR="008F78CC" w:rsidRPr="008F78CC" w:rsidRDefault="008F78CC" w:rsidP="00B57EA6">
            <w:pPr>
              <w:autoSpaceDE/>
              <w:autoSpaceDN/>
              <w:jc w:val="center"/>
              <w:rPr>
                <w:rFonts w:ascii="Times New Roman" w:hAnsi="Times New Roman"/>
                <w:color w:val="000000"/>
                <w:sz w:val="24"/>
                <w:szCs w:val="24"/>
                <w:lang w:val="hr-HR"/>
              </w:rPr>
            </w:pPr>
            <w:r w:rsidRPr="008F78CC">
              <w:rPr>
                <w:rFonts w:ascii="Times New Roman" w:hAnsi="Times New Roman"/>
                <w:color w:val="000000"/>
                <w:sz w:val="24"/>
                <w:szCs w:val="24"/>
                <w:lang w:val="hr-HR"/>
              </w:rPr>
              <w:t>Ostvarenje 30.6.202</w:t>
            </w:r>
            <w:r w:rsidR="009E531B">
              <w:rPr>
                <w:rFonts w:ascii="Times New Roman" w:hAnsi="Times New Roman"/>
                <w:color w:val="000000"/>
                <w:sz w:val="24"/>
                <w:szCs w:val="24"/>
                <w:lang w:val="hr-HR"/>
              </w:rPr>
              <w:t>5</w:t>
            </w:r>
            <w:r w:rsidRPr="008F78CC">
              <w:rPr>
                <w:rFonts w:ascii="Times New Roman" w:hAnsi="Times New Roman"/>
                <w:color w:val="000000"/>
                <w:sz w:val="24"/>
                <w:szCs w:val="24"/>
                <w:lang w:val="hr-HR"/>
              </w:rPr>
              <w:t>.</w:t>
            </w:r>
          </w:p>
        </w:tc>
        <w:tc>
          <w:tcPr>
            <w:tcW w:w="1476" w:type="dxa"/>
            <w:gridSpan w:val="2"/>
            <w:tcBorders>
              <w:top w:val="single" w:sz="4" w:space="0" w:color="000000"/>
              <w:left w:val="nil"/>
              <w:bottom w:val="single" w:sz="4" w:space="0" w:color="000000"/>
              <w:right w:val="single" w:sz="4" w:space="0" w:color="000000"/>
            </w:tcBorders>
            <w:shd w:val="clear" w:color="000000" w:fill="969696"/>
            <w:vAlign w:val="center"/>
            <w:hideMark/>
          </w:tcPr>
          <w:p w14:paraId="7808B3A3" w14:textId="39500F39" w:rsidR="008F78CC" w:rsidRPr="008F78CC" w:rsidRDefault="008F78CC" w:rsidP="00B57EA6">
            <w:pPr>
              <w:autoSpaceDE/>
              <w:autoSpaceDN/>
              <w:jc w:val="center"/>
              <w:rPr>
                <w:rFonts w:ascii="Times New Roman" w:hAnsi="Times New Roman"/>
                <w:color w:val="000000"/>
                <w:sz w:val="24"/>
                <w:szCs w:val="24"/>
                <w:lang w:val="hr-HR"/>
              </w:rPr>
            </w:pPr>
            <w:r w:rsidRPr="008F78CC">
              <w:rPr>
                <w:rFonts w:ascii="Times New Roman" w:hAnsi="Times New Roman"/>
                <w:color w:val="000000"/>
                <w:sz w:val="24"/>
                <w:szCs w:val="24"/>
                <w:lang w:val="hr-HR"/>
              </w:rPr>
              <w:t>Izvorni plan 202</w:t>
            </w:r>
            <w:r w:rsidR="009E531B">
              <w:rPr>
                <w:rFonts w:ascii="Times New Roman" w:hAnsi="Times New Roman"/>
                <w:color w:val="000000"/>
                <w:sz w:val="24"/>
                <w:szCs w:val="24"/>
                <w:lang w:val="hr-HR"/>
              </w:rPr>
              <w:t>6</w:t>
            </w:r>
            <w:r w:rsidRPr="008F78CC">
              <w:rPr>
                <w:rFonts w:ascii="Times New Roman" w:hAnsi="Times New Roman"/>
                <w:color w:val="000000"/>
                <w:sz w:val="24"/>
                <w:szCs w:val="24"/>
                <w:lang w:val="hr-HR"/>
              </w:rPr>
              <w:t>.</w:t>
            </w:r>
          </w:p>
        </w:tc>
        <w:tc>
          <w:tcPr>
            <w:tcW w:w="1476" w:type="dxa"/>
            <w:gridSpan w:val="2"/>
            <w:tcBorders>
              <w:top w:val="single" w:sz="4" w:space="0" w:color="000000"/>
              <w:left w:val="nil"/>
              <w:bottom w:val="single" w:sz="4" w:space="0" w:color="000000"/>
              <w:right w:val="single" w:sz="4" w:space="0" w:color="000000"/>
            </w:tcBorders>
            <w:shd w:val="clear" w:color="000000" w:fill="969696"/>
            <w:vAlign w:val="center"/>
            <w:hideMark/>
          </w:tcPr>
          <w:p w14:paraId="00E06E34" w14:textId="67CB28C4" w:rsidR="008F78CC" w:rsidRPr="008F78CC" w:rsidRDefault="008F78CC" w:rsidP="00B57EA6">
            <w:pPr>
              <w:autoSpaceDE/>
              <w:autoSpaceDN/>
              <w:jc w:val="center"/>
              <w:rPr>
                <w:rFonts w:ascii="Times New Roman" w:hAnsi="Times New Roman"/>
                <w:color w:val="000000"/>
                <w:sz w:val="24"/>
                <w:szCs w:val="24"/>
                <w:lang w:val="hr-HR"/>
              </w:rPr>
            </w:pPr>
            <w:r w:rsidRPr="008F78CC">
              <w:rPr>
                <w:rFonts w:ascii="Times New Roman" w:hAnsi="Times New Roman"/>
                <w:color w:val="000000"/>
                <w:sz w:val="24"/>
                <w:szCs w:val="24"/>
                <w:lang w:val="hr-HR"/>
              </w:rPr>
              <w:t>Ostvarenje 30.6.202</w:t>
            </w:r>
            <w:r w:rsidR="009E531B">
              <w:rPr>
                <w:rFonts w:ascii="Times New Roman" w:hAnsi="Times New Roman"/>
                <w:color w:val="000000"/>
                <w:sz w:val="24"/>
                <w:szCs w:val="24"/>
                <w:lang w:val="hr-HR"/>
              </w:rPr>
              <w:t>6</w:t>
            </w:r>
            <w:r w:rsidRPr="008F78CC">
              <w:rPr>
                <w:rFonts w:ascii="Times New Roman" w:hAnsi="Times New Roman"/>
                <w:color w:val="000000"/>
                <w:sz w:val="24"/>
                <w:szCs w:val="24"/>
                <w:lang w:val="hr-HR"/>
              </w:rPr>
              <w:t>.</w:t>
            </w:r>
          </w:p>
        </w:tc>
      </w:tr>
      <w:tr w:rsidR="008F78CC" w:rsidRPr="008F78CC" w14:paraId="2F6B066E" w14:textId="77777777" w:rsidTr="00C1627A">
        <w:trPr>
          <w:gridAfter w:val="1"/>
          <w:wAfter w:w="6" w:type="dxa"/>
          <w:trHeight w:val="330"/>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6E039EF6" w14:textId="77777777" w:rsidR="008F78CC" w:rsidRPr="008F78CC" w:rsidRDefault="008F78CC" w:rsidP="00B57EA6">
            <w:pPr>
              <w:autoSpaceDE/>
              <w:autoSpaceDN/>
              <w:rPr>
                <w:rFonts w:ascii="Times New Roman" w:hAnsi="Times New Roman"/>
                <w:b/>
                <w:bCs/>
                <w:color w:val="000000"/>
                <w:sz w:val="24"/>
                <w:szCs w:val="24"/>
                <w:lang w:val="hr-HR"/>
              </w:rPr>
            </w:pPr>
            <w:r w:rsidRPr="008F78CC">
              <w:rPr>
                <w:rFonts w:ascii="Times New Roman" w:hAnsi="Times New Roman"/>
                <w:b/>
                <w:bCs/>
                <w:color w:val="000000"/>
                <w:sz w:val="24"/>
                <w:szCs w:val="24"/>
                <w:lang w:val="hr-HR"/>
              </w:rPr>
              <w:t>6</w:t>
            </w:r>
          </w:p>
        </w:tc>
        <w:tc>
          <w:tcPr>
            <w:tcW w:w="3541" w:type="dxa"/>
            <w:tcBorders>
              <w:top w:val="nil"/>
              <w:left w:val="nil"/>
              <w:bottom w:val="single" w:sz="4" w:space="0" w:color="000000"/>
              <w:right w:val="single" w:sz="4" w:space="0" w:color="000000"/>
            </w:tcBorders>
            <w:shd w:val="clear" w:color="000000" w:fill="FFFFFF"/>
            <w:vAlign w:val="bottom"/>
            <w:hideMark/>
          </w:tcPr>
          <w:p w14:paraId="1BF62454" w14:textId="77777777" w:rsidR="008F78CC" w:rsidRPr="008F78CC" w:rsidRDefault="008F78CC" w:rsidP="00B57EA6">
            <w:pPr>
              <w:autoSpaceDE/>
              <w:autoSpaceDN/>
              <w:rPr>
                <w:rFonts w:ascii="Times New Roman" w:hAnsi="Times New Roman"/>
                <w:b/>
                <w:bCs/>
                <w:color w:val="000000"/>
                <w:sz w:val="24"/>
                <w:szCs w:val="24"/>
                <w:lang w:val="hr-HR"/>
              </w:rPr>
            </w:pPr>
            <w:r w:rsidRPr="008F78CC">
              <w:rPr>
                <w:rFonts w:ascii="Times New Roman" w:hAnsi="Times New Roman"/>
                <w:b/>
                <w:bCs/>
                <w:color w:val="000000"/>
                <w:sz w:val="24"/>
                <w:szCs w:val="24"/>
                <w:lang w:val="hr-HR"/>
              </w:rPr>
              <w:t>Prihodi poslovanja</w:t>
            </w:r>
          </w:p>
        </w:tc>
        <w:tc>
          <w:tcPr>
            <w:tcW w:w="1476" w:type="dxa"/>
            <w:gridSpan w:val="2"/>
            <w:tcBorders>
              <w:top w:val="nil"/>
              <w:left w:val="nil"/>
              <w:bottom w:val="single" w:sz="4" w:space="0" w:color="000000"/>
              <w:right w:val="single" w:sz="4" w:space="0" w:color="000000"/>
            </w:tcBorders>
            <w:shd w:val="clear" w:color="000000" w:fill="FFFFFF"/>
            <w:vAlign w:val="bottom"/>
          </w:tcPr>
          <w:p w14:paraId="4CDC5FCA" w14:textId="6EB8C92E" w:rsidR="008F78CC" w:rsidRPr="008F78CC" w:rsidRDefault="009E531B"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1.004.930,20</w:t>
            </w:r>
          </w:p>
        </w:tc>
        <w:tc>
          <w:tcPr>
            <w:tcW w:w="1476" w:type="dxa"/>
            <w:gridSpan w:val="2"/>
            <w:tcBorders>
              <w:top w:val="nil"/>
              <w:left w:val="nil"/>
              <w:bottom w:val="single" w:sz="4" w:space="0" w:color="000000"/>
              <w:right w:val="single" w:sz="4" w:space="0" w:color="000000"/>
            </w:tcBorders>
            <w:shd w:val="clear" w:color="000000" w:fill="FFFFFF"/>
            <w:vAlign w:val="bottom"/>
          </w:tcPr>
          <w:p w14:paraId="3D53A7D8" w14:textId="4360BC98" w:rsidR="008F78CC" w:rsidRPr="008F78CC" w:rsidRDefault="009E531B"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2.725.434,00</w:t>
            </w:r>
          </w:p>
        </w:tc>
        <w:tc>
          <w:tcPr>
            <w:tcW w:w="1476" w:type="dxa"/>
            <w:gridSpan w:val="2"/>
            <w:tcBorders>
              <w:top w:val="nil"/>
              <w:left w:val="nil"/>
              <w:bottom w:val="single" w:sz="4" w:space="0" w:color="000000"/>
              <w:right w:val="single" w:sz="4" w:space="0" w:color="000000"/>
            </w:tcBorders>
            <w:shd w:val="clear" w:color="000000" w:fill="FFFFFF"/>
            <w:vAlign w:val="bottom"/>
          </w:tcPr>
          <w:p w14:paraId="4D5ACCAE" w14:textId="021E5D58" w:rsidR="008F78CC" w:rsidRPr="008F78CC" w:rsidRDefault="009E531B"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953.589,20</w:t>
            </w:r>
          </w:p>
        </w:tc>
      </w:tr>
      <w:tr w:rsidR="008F78CC" w:rsidRPr="008F78CC" w14:paraId="008C4094" w14:textId="77777777" w:rsidTr="00C1627A">
        <w:trPr>
          <w:gridAfter w:val="1"/>
          <w:wAfter w:w="6" w:type="dxa"/>
          <w:trHeight w:val="330"/>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37E26DEC"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61</w:t>
            </w:r>
          </w:p>
        </w:tc>
        <w:tc>
          <w:tcPr>
            <w:tcW w:w="3541" w:type="dxa"/>
            <w:tcBorders>
              <w:top w:val="nil"/>
              <w:left w:val="nil"/>
              <w:bottom w:val="single" w:sz="4" w:space="0" w:color="000000"/>
              <w:right w:val="single" w:sz="4" w:space="0" w:color="000000"/>
            </w:tcBorders>
            <w:shd w:val="clear" w:color="000000" w:fill="FFFFFF"/>
            <w:vAlign w:val="bottom"/>
            <w:hideMark/>
          </w:tcPr>
          <w:p w14:paraId="049FC6E9"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Prihodi od poreza</w:t>
            </w:r>
          </w:p>
        </w:tc>
        <w:tc>
          <w:tcPr>
            <w:tcW w:w="1476" w:type="dxa"/>
            <w:gridSpan w:val="2"/>
            <w:tcBorders>
              <w:top w:val="nil"/>
              <w:left w:val="nil"/>
              <w:bottom w:val="single" w:sz="4" w:space="0" w:color="000000"/>
              <w:right w:val="single" w:sz="4" w:space="0" w:color="000000"/>
            </w:tcBorders>
            <w:shd w:val="clear" w:color="000000" w:fill="FFFFFF"/>
            <w:vAlign w:val="bottom"/>
          </w:tcPr>
          <w:p w14:paraId="009E99C3" w14:textId="1322A1D0"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229.525,96</w:t>
            </w:r>
          </w:p>
        </w:tc>
        <w:tc>
          <w:tcPr>
            <w:tcW w:w="1476" w:type="dxa"/>
            <w:gridSpan w:val="2"/>
            <w:tcBorders>
              <w:top w:val="nil"/>
              <w:left w:val="nil"/>
              <w:bottom w:val="single" w:sz="4" w:space="0" w:color="000000"/>
              <w:right w:val="single" w:sz="4" w:space="0" w:color="000000"/>
            </w:tcBorders>
            <w:shd w:val="clear" w:color="000000" w:fill="FFFFFF"/>
            <w:vAlign w:val="bottom"/>
          </w:tcPr>
          <w:p w14:paraId="5F7D7B65" w14:textId="764A573A"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551.378,00</w:t>
            </w:r>
          </w:p>
        </w:tc>
        <w:tc>
          <w:tcPr>
            <w:tcW w:w="1476" w:type="dxa"/>
            <w:gridSpan w:val="2"/>
            <w:tcBorders>
              <w:top w:val="nil"/>
              <w:left w:val="nil"/>
              <w:bottom w:val="single" w:sz="4" w:space="0" w:color="000000"/>
              <w:right w:val="single" w:sz="4" w:space="0" w:color="000000"/>
            </w:tcBorders>
            <w:shd w:val="clear" w:color="000000" w:fill="FFFFFF"/>
            <w:vAlign w:val="bottom"/>
          </w:tcPr>
          <w:p w14:paraId="6BF3BC50" w14:textId="55C529EB"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267.229,63</w:t>
            </w:r>
          </w:p>
        </w:tc>
      </w:tr>
      <w:tr w:rsidR="008F78CC" w:rsidRPr="008F78CC" w14:paraId="69C5ECF1" w14:textId="77777777" w:rsidTr="00C1627A">
        <w:trPr>
          <w:gridAfter w:val="1"/>
          <w:wAfter w:w="6" w:type="dxa"/>
          <w:trHeight w:val="330"/>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1F961674"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63</w:t>
            </w:r>
          </w:p>
        </w:tc>
        <w:tc>
          <w:tcPr>
            <w:tcW w:w="3541" w:type="dxa"/>
            <w:tcBorders>
              <w:top w:val="nil"/>
              <w:left w:val="nil"/>
              <w:bottom w:val="single" w:sz="4" w:space="0" w:color="000000"/>
              <w:right w:val="single" w:sz="4" w:space="0" w:color="000000"/>
            </w:tcBorders>
            <w:shd w:val="clear" w:color="000000" w:fill="FFFFFF"/>
            <w:vAlign w:val="bottom"/>
            <w:hideMark/>
          </w:tcPr>
          <w:p w14:paraId="5BE82BD1"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Pomoći iz inozemstva i od subjekata unutar općeg proračuna</w:t>
            </w:r>
          </w:p>
        </w:tc>
        <w:tc>
          <w:tcPr>
            <w:tcW w:w="1476" w:type="dxa"/>
            <w:gridSpan w:val="2"/>
            <w:tcBorders>
              <w:top w:val="nil"/>
              <w:left w:val="nil"/>
              <w:bottom w:val="single" w:sz="4" w:space="0" w:color="000000"/>
              <w:right w:val="single" w:sz="4" w:space="0" w:color="000000"/>
            </w:tcBorders>
            <w:shd w:val="clear" w:color="000000" w:fill="FFFFFF"/>
            <w:vAlign w:val="bottom"/>
          </w:tcPr>
          <w:p w14:paraId="74E5E7CC" w14:textId="1DC81CEF"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639.280,40</w:t>
            </w:r>
          </w:p>
        </w:tc>
        <w:tc>
          <w:tcPr>
            <w:tcW w:w="1476" w:type="dxa"/>
            <w:gridSpan w:val="2"/>
            <w:tcBorders>
              <w:top w:val="nil"/>
              <w:left w:val="nil"/>
              <w:bottom w:val="single" w:sz="4" w:space="0" w:color="000000"/>
              <w:right w:val="single" w:sz="4" w:space="0" w:color="000000"/>
            </w:tcBorders>
            <w:shd w:val="clear" w:color="000000" w:fill="FFFFFF"/>
            <w:vAlign w:val="bottom"/>
          </w:tcPr>
          <w:p w14:paraId="32FA70CD" w14:textId="2DB5CBF0"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1.448.650,00</w:t>
            </w:r>
          </w:p>
        </w:tc>
        <w:tc>
          <w:tcPr>
            <w:tcW w:w="1476" w:type="dxa"/>
            <w:gridSpan w:val="2"/>
            <w:tcBorders>
              <w:top w:val="nil"/>
              <w:left w:val="nil"/>
              <w:bottom w:val="single" w:sz="4" w:space="0" w:color="000000"/>
              <w:right w:val="single" w:sz="4" w:space="0" w:color="000000"/>
            </w:tcBorders>
            <w:shd w:val="clear" w:color="000000" w:fill="FFFFFF"/>
            <w:vAlign w:val="bottom"/>
          </w:tcPr>
          <w:p w14:paraId="4CC62D55" w14:textId="303BA581"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519.385,09</w:t>
            </w:r>
          </w:p>
        </w:tc>
      </w:tr>
      <w:tr w:rsidR="008F78CC" w:rsidRPr="008F78CC" w14:paraId="33852B80" w14:textId="77777777" w:rsidTr="00C1627A">
        <w:trPr>
          <w:gridAfter w:val="1"/>
          <w:wAfter w:w="6" w:type="dxa"/>
          <w:trHeight w:val="330"/>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691FDC4C"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64</w:t>
            </w:r>
          </w:p>
        </w:tc>
        <w:tc>
          <w:tcPr>
            <w:tcW w:w="3541" w:type="dxa"/>
            <w:tcBorders>
              <w:top w:val="nil"/>
              <w:left w:val="nil"/>
              <w:bottom w:val="single" w:sz="4" w:space="0" w:color="000000"/>
              <w:right w:val="single" w:sz="4" w:space="0" w:color="000000"/>
            </w:tcBorders>
            <w:shd w:val="clear" w:color="000000" w:fill="FFFFFF"/>
            <w:vAlign w:val="bottom"/>
            <w:hideMark/>
          </w:tcPr>
          <w:p w14:paraId="06534E64"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Prihodi od imovine</w:t>
            </w:r>
          </w:p>
        </w:tc>
        <w:tc>
          <w:tcPr>
            <w:tcW w:w="1476" w:type="dxa"/>
            <w:gridSpan w:val="2"/>
            <w:tcBorders>
              <w:top w:val="nil"/>
              <w:left w:val="nil"/>
              <w:bottom w:val="single" w:sz="4" w:space="0" w:color="000000"/>
              <w:right w:val="single" w:sz="4" w:space="0" w:color="000000"/>
            </w:tcBorders>
            <w:shd w:val="clear" w:color="000000" w:fill="FFFFFF"/>
            <w:vAlign w:val="bottom"/>
          </w:tcPr>
          <w:p w14:paraId="44F312B1" w14:textId="62A68D34"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65.550,73</w:t>
            </w:r>
          </w:p>
        </w:tc>
        <w:tc>
          <w:tcPr>
            <w:tcW w:w="1476" w:type="dxa"/>
            <w:gridSpan w:val="2"/>
            <w:tcBorders>
              <w:top w:val="nil"/>
              <w:left w:val="nil"/>
              <w:bottom w:val="single" w:sz="4" w:space="0" w:color="000000"/>
              <w:right w:val="single" w:sz="4" w:space="0" w:color="000000"/>
            </w:tcBorders>
            <w:shd w:val="clear" w:color="000000" w:fill="FFFFFF"/>
            <w:vAlign w:val="bottom"/>
          </w:tcPr>
          <w:p w14:paraId="3C20EB44" w14:textId="28B0D8C9"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80.206,00</w:t>
            </w:r>
          </w:p>
        </w:tc>
        <w:tc>
          <w:tcPr>
            <w:tcW w:w="1476" w:type="dxa"/>
            <w:gridSpan w:val="2"/>
            <w:tcBorders>
              <w:top w:val="nil"/>
              <w:left w:val="nil"/>
              <w:bottom w:val="single" w:sz="4" w:space="0" w:color="000000"/>
              <w:right w:val="single" w:sz="4" w:space="0" w:color="000000"/>
            </w:tcBorders>
            <w:shd w:val="clear" w:color="000000" w:fill="FFFFFF"/>
            <w:vAlign w:val="bottom"/>
          </w:tcPr>
          <w:p w14:paraId="55EE56CF" w14:textId="26FD50A2"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65.910,31</w:t>
            </w:r>
          </w:p>
        </w:tc>
      </w:tr>
      <w:tr w:rsidR="008F78CC" w:rsidRPr="008F78CC" w14:paraId="3441DC09" w14:textId="77777777" w:rsidTr="00C1627A">
        <w:trPr>
          <w:gridAfter w:val="1"/>
          <w:wAfter w:w="6" w:type="dxa"/>
          <w:trHeight w:val="330"/>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16E2A159"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65</w:t>
            </w:r>
          </w:p>
        </w:tc>
        <w:tc>
          <w:tcPr>
            <w:tcW w:w="3541" w:type="dxa"/>
            <w:tcBorders>
              <w:top w:val="nil"/>
              <w:left w:val="nil"/>
              <w:bottom w:val="single" w:sz="4" w:space="0" w:color="000000"/>
              <w:right w:val="single" w:sz="4" w:space="0" w:color="000000"/>
            </w:tcBorders>
            <w:shd w:val="clear" w:color="000000" w:fill="FFFFFF"/>
            <w:vAlign w:val="bottom"/>
            <w:hideMark/>
          </w:tcPr>
          <w:p w14:paraId="0F5490A0"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Prihodi od upravnih i administrativnih pristojbi, pristojbi po posebnim propisima i naknada</w:t>
            </w:r>
          </w:p>
        </w:tc>
        <w:tc>
          <w:tcPr>
            <w:tcW w:w="1476" w:type="dxa"/>
            <w:gridSpan w:val="2"/>
            <w:tcBorders>
              <w:top w:val="nil"/>
              <w:left w:val="nil"/>
              <w:bottom w:val="single" w:sz="4" w:space="0" w:color="000000"/>
              <w:right w:val="single" w:sz="4" w:space="0" w:color="000000"/>
            </w:tcBorders>
            <w:shd w:val="clear" w:color="000000" w:fill="FFFFFF"/>
            <w:vAlign w:val="bottom"/>
          </w:tcPr>
          <w:p w14:paraId="3A3D13EE" w14:textId="08A48B3F"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64.029,36</w:t>
            </w:r>
          </w:p>
        </w:tc>
        <w:tc>
          <w:tcPr>
            <w:tcW w:w="1476" w:type="dxa"/>
            <w:gridSpan w:val="2"/>
            <w:tcBorders>
              <w:top w:val="nil"/>
              <w:left w:val="nil"/>
              <w:bottom w:val="single" w:sz="4" w:space="0" w:color="000000"/>
              <w:right w:val="single" w:sz="4" w:space="0" w:color="000000"/>
            </w:tcBorders>
            <w:shd w:val="clear" w:color="000000" w:fill="FFFFFF"/>
            <w:vAlign w:val="bottom"/>
          </w:tcPr>
          <w:p w14:paraId="54326814" w14:textId="7183D350"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110.600,00</w:t>
            </w:r>
          </w:p>
        </w:tc>
        <w:tc>
          <w:tcPr>
            <w:tcW w:w="1476" w:type="dxa"/>
            <w:gridSpan w:val="2"/>
            <w:tcBorders>
              <w:top w:val="nil"/>
              <w:left w:val="nil"/>
              <w:bottom w:val="single" w:sz="4" w:space="0" w:color="000000"/>
              <w:right w:val="single" w:sz="4" w:space="0" w:color="000000"/>
            </w:tcBorders>
            <w:shd w:val="clear" w:color="000000" w:fill="FFFFFF"/>
            <w:vAlign w:val="bottom"/>
          </w:tcPr>
          <w:p w14:paraId="2CCFA035" w14:textId="6AFB340B"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96.018,84</w:t>
            </w:r>
          </w:p>
        </w:tc>
      </w:tr>
      <w:tr w:rsidR="008F78CC" w:rsidRPr="008F78CC" w14:paraId="75739E8A" w14:textId="77777777" w:rsidTr="00C1627A">
        <w:trPr>
          <w:gridAfter w:val="1"/>
          <w:wAfter w:w="6" w:type="dxa"/>
          <w:trHeight w:val="545"/>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5DA30362"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66</w:t>
            </w:r>
          </w:p>
        </w:tc>
        <w:tc>
          <w:tcPr>
            <w:tcW w:w="3541" w:type="dxa"/>
            <w:tcBorders>
              <w:top w:val="nil"/>
              <w:left w:val="nil"/>
              <w:bottom w:val="single" w:sz="4" w:space="0" w:color="000000"/>
              <w:right w:val="single" w:sz="4" w:space="0" w:color="000000"/>
            </w:tcBorders>
            <w:shd w:val="clear" w:color="000000" w:fill="FFFFFF"/>
            <w:vAlign w:val="bottom"/>
            <w:hideMark/>
          </w:tcPr>
          <w:p w14:paraId="51C5B6B2"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Prihodi od prodaje proizvoda i robe te pruženih usluga, prihodi od donacija te povrati po protestiranim jamstvima</w:t>
            </w:r>
          </w:p>
        </w:tc>
        <w:tc>
          <w:tcPr>
            <w:tcW w:w="1476" w:type="dxa"/>
            <w:gridSpan w:val="2"/>
            <w:tcBorders>
              <w:top w:val="nil"/>
              <w:left w:val="nil"/>
              <w:bottom w:val="single" w:sz="4" w:space="0" w:color="000000"/>
              <w:right w:val="single" w:sz="4" w:space="0" w:color="000000"/>
            </w:tcBorders>
            <w:shd w:val="clear" w:color="000000" w:fill="FFFFFF"/>
            <w:vAlign w:val="bottom"/>
          </w:tcPr>
          <w:p w14:paraId="28FE9A51" w14:textId="75169B59"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6.543,75</w:t>
            </w:r>
          </w:p>
        </w:tc>
        <w:tc>
          <w:tcPr>
            <w:tcW w:w="1476" w:type="dxa"/>
            <w:gridSpan w:val="2"/>
            <w:tcBorders>
              <w:top w:val="nil"/>
              <w:left w:val="nil"/>
              <w:bottom w:val="single" w:sz="4" w:space="0" w:color="000000"/>
              <w:right w:val="single" w:sz="4" w:space="0" w:color="000000"/>
            </w:tcBorders>
            <w:shd w:val="clear" w:color="000000" w:fill="FFFFFF"/>
            <w:vAlign w:val="bottom"/>
          </w:tcPr>
          <w:p w14:paraId="4A72CC20" w14:textId="0EBDDFC6"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534.500,00</w:t>
            </w:r>
          </w:p>
        </w:tc>
        <w:tc>
          <w:tcPr>
            <w:tcW w:w="1476" w:type="dxa"/>
            <w:gridSpan w:val="2"/>
            <w:tcBorders>
              <w:top w:val="nil"/>
              <w:left w:val="nil"/>
              <w:bottom w:val="single" w:sz="4" w:space="0" w:color="000000"/>
              <w:right w:val="single" w:sz="4" w:space="0" w:color="000000"/>
            </w:tcBorders>
            <w:shd w:val="clear" w:color="000000" w:fill="FFFFFF"/>
            <w:vAlign w:val="bottom"/>
          </w:tcPr>
          <w:p w14:paraId="310DB208" w14:textId="15C059E2"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5.045,33</w:t>
            </w:r>
          </w:p>
        </w:tc>
      </w:tr>
      <w:tr w:rsidR="008F78CC" w:rsidRPr="008F78CC" w14:paraId="433F6463" w14:textId="77777777" w:rsidTr="00C1627A">
        <w:trPr>
          <w:gridAfter w:val="1"/>
          <w:wAfter w:w="6" w:type="dxa"/>
          <w:trHeight w:val="330"/>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3425C248"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68</w:t>
            </w:r>
          </w:p>
        </w:tc>
        <w:tc>
          <w:tcPr>
            <w:tcW w:w="3541" w:type="dxa"/>
            <w:tcBorders>
              <w:top w:val="nil"/>
              <w:left w:val="nil"/>
              <w:bottom w:val="single" w:sz="4" w:space="0" w:color="000000"/>
              <w:right w:val="single" w:sz="4" w:space="0" w:color="000000"/>
            </w:tcBorders>
            <w:shd w:val="clear" w:color="000000" w:fill="FFFFFF"/>
            <w:vAlign w:val="bottom"/>
            <w:hideMark/>
          </w:tcPr>
          <w:p w14:paraId="279B148E"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Kazne, upravne mjere i ostali prihodi</w:t>
            </w:r>
          </w:p>
        </w:tc>
        <w:tc>
          <w:tcPr>
            <w:tcW w:w="1476" w:type="dxa"/>
            <w:gridSpan w:val="2"/>
            <w:tcBorders>
              <w:top w:val="nil"/>
              <w:left w:val="nil"/>
              <w:bottom w:val="single" w:sz="4" w:space="0" w:color="000000"/>
              <w:right w:val="single" w:sz="4" w:space="0" w:color="000000"/>
            </w:tcBorders>
            <w:shd w:val="clear" w:color="000000" w:fill="FFFFFF"/>
            <w:vAlign w:val="bottom"/>
          </w:tcPr>
          <w:p w14:paraId="0370619C" w14:textId="1AAE1E2C"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0,00</w:t>
            </w:r>
          </w:p>
        </w:tc>
        <w:tc>
          <w:tcPr>
            <w:tcW w:w="1476" w:type="dxa"/>
            <w:gridSpan w:val="2"/>
            <w:tcBorders>
              <w:top w:val="nil"/>
              <w:left w:val="nil"/>
              <w:bottom w:val="single" w:sz="4" w:space="0" w:color="000000"/>
              <w:right w:val="single" w:sz="4" w:space="0" w:color="000000"/>
            </w:tcBorders>
            <w:shd w:val="clear" w:color="000000" w:fill="FFFFFF"/>
            <w:vAlign w:val="bottom"/>
          </w:tcPr>
          <w:p w14:paraId="095D3EDE" w14:textId="28617B6B"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100,00</w:t>
            </w:r>
          </w:p>
        </w:tc>
        <w:tc>
          <w:tcPr>
            <w:tcW w:w="1476" w:type="dxa"/>
            <w:gridSpan w:val="2"/>
            <w:tcBorders>
              <w:top w:val="nil"/>
              <w:left w:val="nil"/>
              <w:bottom w:val="single" w:sz="4" w:space="0" w:color="000000"/>
              <w:right w:val="single" w:sz="4" w:space="0" w:color="000000"/>
            </w:tcBorders>
            <w:shd w:val="clear" w:color="000000" w:fill="FFFFFF"/>
            <w:vAlign w:val="bottom"/>
          </w:tcPr>
          <w:p w14:paraId="59419008" w14:textId="397BDA00"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0,00</w:t>
            </w:r>
          </w:p>
        </w:tc>
      </w:tr>
      <w:tr w:rsidR="008F78CC" w:rsidRPr="008F78CC" w14:paraId="292A26DB" w14:textId="77777777" w:rsidTr="00C1627A">
        <w:trPr>
          <w:gridAfter w:val="1"/>
          <w:wAfter w:w="6" w:type="dxa"/>
          <w:trHeight w:val="330"/>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71FB0FDD" w14:textId="77777777" w:rsidR="008F78CC" w:rsidRPr="008F78CC" w:rsidRDefault="008F78CC" w:rsidP="00B57EA6">
            <w:pPr>
              <w:autoSpaceDE/>
              <w:autoSpaceDN/>
              <w:rPr>
                <w:rFonts w:ascii="Times New Roman" w:hAnsi="Times New Roman"/>
                <w:b/>
                <w:bCs/>
                <w:color w:val="000000"/>
                <w:sz w:val="24"/>
                <w:szCs w:val="24"/>
                <w:lang w:val="hr-HR"/>
              </w:rPr>
            </w:pPr>
            <w:r w:rsidRPr="008F78CC">
              <w:rPr>
                <w:rFonts w:ascii="Times New Roman" w:hAnsi="Times New Roman"/>
                <w:b/>
                <w:bCs/>
                <w:color w:val="000000"/>
                <w:sz w:val="24"/>
                <w:szCs w:val="24"/>
                <w:lang w:val="hr-HR"/>
              </w:rPr>
              <w:t>7</w:t>
            </w:r>
          </w:p>
        </w:tc>
        <w:tc>
          <w:tcPr>
            <w:tcW w:w="3541" w:type="dxa"/>
            <w:tcBorders>
              <w:top w:val="nil"/>
              <w:left w:val="nil"/>
              <w:bottom w:val="single" w:sz="4" w:space="0" w:color="000000"/>
              <w:right w:val="single" w:sz="4" w:space="0" w:color="000000"/>
            </w:tcBorders>
            <w:shd w:val="clear" w:color="000000" w:fill="FFFFFF"/>
            <w:vAlign w:val="bottom"/>
            <w:hideMark/>
          </w:tcPr>
          <w:p w14:paraId="479C92B0" w14:textId="77777777" w:rsidR="008F78CC" w:rsidRPr="008F78CC" w:rsidRDefault="008F78CC" w:rsidP="00B57EA6">
            <w:pPr>
              <w:autoSpaceDE/>
              <w:autoSpaceDN/>
              <w:rPr>
                <w:rFonts w:ascii="Times New Roman" w:hAnsi="Times New Roman"/>
                <w:b/>
                <w:bCs/>
                <w:color w:val="000000"/>
                <w:sz w:val="24"/>
                <w:szCs w:val="24"/>
                <w:lang w:val="hr-HR"/>
              </w:rPr>
            </w:pPr>
            <w:r w:rsidRPr="008F78CC">
              <w:rPr>
                <w:rFonts w:ascii="Times New Roman" w:hAnsi="Times New Roman"/>
                <w:b/>
                <w:bCs/>
                <w:color w:val="000000"/>
                <w:sz w:val="24"/>
                <w:szCs w:val="24"/>
                <w:lang w:val="hr-HR"/>
              </w:rPr>
              <w:t>Prihodi od prodaje nefinancijske imovine</w:t>
            </w:r>
          </w:p>
        </w:tc>
        <w:tc>
          <w:tcPr>
            <w:tcW w:w="1476" w:type="dxa"/>
            <w:gridSpan w:val="2"/>
            <w:tcBorders>
              <w:top w:val="nil"/>
              <w:left w:val="nil"/>
              <w:bottom w:val="single" w:sz="4" w:space="0" w:color="000000"/>
              <w:right w:val="single" w:sz="4" w:space="0" w:color="000000"/>
            </w:tcBorders>
            <w:shd w:val="clear" w:color="000000" w:fill="FFFFFF"/>
            <w:vAlign w:val="bottom"/>
          </w:tcPr>
          <w:p w14:paraId="5CB43816" w14:textId="13752842" w:rsidR="008F78CC" w:rsidRPr="008F78CC" w:rsidRDefault="009E531B"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0,00</w:t>
            </w:r>
          </w:p>
        </w:tc>
        <w:tc>
          <w:tcPr>
            <w:tcW w:w="1476" w:type="dxa"/>
            <w:gridSpan w:val="2"/>
            <w:tcBorders>
              <w:top w:val="nil"/>
              <w:left w:val="nil"/>
              <w:bottom w:val="single" w:sz="4" w:space="0" w:color="000000"/>
              <w:right w:val="single" w:sz="4" w:space="0" w:color="000000"/>
            </w:tcBorders>
            <w:shd w:val="clear" w:color="000000" w:fill="FFFFFF"/>
            <w:vAlign w:val="bottom"/>
          </w:tcPr>
          <w:p w14:paraId="08D88F25" w14:textId="20E2C03F" w:rsidR="008F78CC" w:rsidRPr="008F78CC" w:rsidRDefault="009E531B"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1.100,00</w:t>
            </w:r>
          </w:p>
        </w:tc>
        <w:tc>
          <w:tcPr>
            <w:tcW w:w="1476" w:type="dxa"/>
            <w:gridSpan w:val="2"/>
            <w:tcBorders>
              <w:top w:val="nil"/>
              <w:left w:val="nil"/>
              <w:bottom w:val="single" w:sz="4" w:space="0" w:color="000000"/>
              <w:right w:val="single" w:sz="4" w:space="0" w:color="000000"/>
            </w:tcBorders>
            <w:shd w:val="clear" w:color="000000" w:fill="FFFFFF"/>
            <w:vAlign w:val="bottom"/>
          </w:tcPr>
          <w:p w14:paraId="76F8282C" w14:textId="105E4120" w:rsidR="008F78CC" w:rsidRPr="008F78CC" w:rsidRDefault="009E531B"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0,00</w:t>
            </w:r>
          </w:p>
        </w:tc>
      </w:tr>
      <w:tr w:rsidR="008F78CC" w:rsidRPr="008F78CC" w14:paraId="2E3DFAAE" w14:textId="77777777" w:rsidTr="00C1627A">
        <w:trPr>
          <w:gridAfter w:val="1"/>
          <w:wAfter w:w="6" w:type="dxa"/>
          <w:trHeight w:val="330"/>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51217799"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71</w:t>
            </w:r>
          </w:p>
        </w:tc>
        <w:tc>
          <w:tcPr>
            <w:tcW w:w="3541" w:type="dxa"/>
            <w:tcBorders>
              <w:top w:val="nil"/>
              <w:left w:val="nil"/>
              <w:bottom w:val="single" w:sz="4" w:space="0" w:color="000000"/>
              <w:right w:val="single" w:sz="4" w:space="0" w:color="000000"/>
            </w:tcBorders>
            <w:shd w:val="clear" w:color="000000" w:fill="FFFFFF"/>
            <w:vAlign w:val="bottom"/>
            <w:hideMark/>
          </w:tcPr>
          <w:p w14:paraId="0BF612D5"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 xml:space="preserve">Prihodi od prodaje </w:t>
            </w:r>
            <w:proofErr w:type="spellStart"/>
            <w:r w:rsidRPr="008F78CC">
              <w:rPr>
                <w:rFonts w:ascii="Times New Roman" w:hAnsi="Times New Roman"/>
                <w:color w:val="000000"/>
                <w:sz w:val="24"/>
                <w:szCs w:val="24"/>
                <w:lang w:val="hr-HR"/>
              </w:rPr>
              <w:t>neproizvedene</w:t>
            </w:r>
            <w:proofErr w:type="spellEnd"/>
            <w:r w:rsidRPr="008F78CC">
              <w:rPr>
                <w:rFonts w:ascii="Times New Roman" w:hAnsi="Times New Roman"/>
                <w:color w:val="000000"/>
                <w:sz w:val="24"/>
                <w:szCs w:val="24"/>
                <w:lang w:val="hr-HR"/>
              </w:rPr>
              <w:t xml:space="preserve"> dugotrajne imovine</w:t>
            </w:r>
          </w:p>
        </w:tc>
        <w:tc>
          <w:tcPr>
            <w:tcW w:w="1476" w:type="dxa"/>
            <w:gridSpan w:val="2"/>
            <w:tcBorders>
              <w:top w:val="nil"/>
              <w:left w:val="nil"/>
              <w:bottom w:val="single" w:sz="4" w:space="0" w:color="000000"/>
              <w:right w:val="single" w:sz="4" w:space="0" w:color="000000"/>
            </w:tcBorders>
            <w:shd w:val="clear" w:color="000000" w:fill="FFFFFF"/>
            <w:vAlign w:val="bottom"/>
          </w:tcPr>
          <w:p w14:paraId="7A3D3E95" w14:textId="60684730"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0,00</w:t>
            </w:r>
          </w:p>
        </w:tc>
        <w:tc>
          <w:tcPr>
            <w:tcW w:w="1476" w:type="dxa"/>
            <w:gridSpan w:val="2"/>
            <w:tcBorders>
              <w:top w:val="nil"/>
              <w:left w:val="nil"/>
              <w:bottom w:val="single" w:sz="4" w:space="0" w:color="000000"/>
              <w:right w:val="single" w:sz="4" w:space="0" w:color="000000"/>
            </w:tcBorders>
            <w:shd w:val="clear" w:color="000000" w:fill="FFFFFF"/>
            <w:vAlign w:val="bottom"/>
          </w:tcPr>
          <w:p w14:paraId="1A96C5BB" w14:textId="4AB91862"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1.000,00</w:t>
            </w:r>
          </w:p>
        </w:tc>
        <w:tc>
          <w:tcPr>
            <w:tcW w:w="1476" w:type="dxa"/>
            <w:gridSpan w:val="2"/>
            <w:tcBorders>
              <w:top w:val="nil"/>
              <w:left w:val="nil"/>
              <w:bottom w:val="single" w:sz="4" w:space="0" w:color="000000"/>
              <w:right w:val="single" w:sz="4" w:space="0" w:color="000000"/>
            </w:tcBorders>
            <w:shd w:val="clear" w:color="000000" w:fill="FFFFFF"/>
            <w:vAlign w:val="bottom"/>
          </w:tcPr>
          <w:p w14:paraId="252C441E" w14:textId="3D5ADF1A"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0,00</w:t>
            </w:r>
          </w:p>
        </w:tc>
      </w:tr>
      <w:tr w:rsidR="008F78CC" w:rsidRPr="008F78CC" w14:paraId="75E9B138" w14:textId="77777777" w:rsidTr="00C1627A">
        <w:trPr>
          <w:gridAfter w:val="1"/>
          <w:wAfter w:w="6" w:type="dxa"/>
          <w:trHeight w:val="330"/>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1AC6BF81"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72</w:t>
            </w:r>
          </w:p>
        </w:tc>
        <w:tc>
          <w:tcPr>
            <w:tcW w:w="3541" w:type="dxa"/>
            <w:tcBorders>
              <w:top w:val="nil"/>
              <w:left w:val="nil"/>
              <w:bottom w:val="single" w:sz="4" w:space="0" w:color="000000"/>
              <w:right w:val="single" w:sz="4" w:space="0" w:color="000000"/>
            </w:tcBorders>
            <w:shd w:val="clear" w:color="000000" w:fill="FFFFFF"/>
            <w:vAlign w:val="bottom"/>
            <w:hideMark/>
          </w:tcPr>
          <w:p w14:paraId="55AD669E"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Prihodi od prodaje proizvedene dugotrajne imovine</w:t>
            </w:r>
          </w:p>
        </w:tc>
        <w:tc>
          <w:tcPr>
            <w:tcW w:w="1476" w:type="dxa"/>
            <w:gridSpan w:val="2"/>
            <w:tcBorders>
              <w:top w:val="nil"/>
              <w:left w:val="nil"/>
              <w:bottom w:val="single" w:sz="4" w:space="0" w:color="000000"/>
              <w:right w:val="single" w:sz="4" w:space="0" w:color="000000"/>
            </w:tcBorders>
            <w:shd w:val="clear" w:color="000000" w:fill="FFFFFF"/>
            <w:vAlign w:val="bottom"/>
          </w:tcPr>
          <w:p w14:paraId="7846A26C" w14:textId="62BA53E9"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0,00</w:t>
            </w:r>
          </w:p>
        </w:tc>
        <w:tc>
          <w:tcPr>
            <w:tcW w:w="1476" w:type="dxa"/>
            <w:gridSpan w:val="2"/>
            <w:tcBorders>
              <w:top w:val="nil"/>
              <w:left w:val="nil"/>
              <w:bottom w:val="single" w:sz="4" w:space="0" w:color="000000"/>
              <w:right w:val="single" w:sz="4" w:space="0" w:color="000000"/>
            </w:tcBorders>
            <w:shd w:val="clear" w:color="000000" w:fill="FFFFFF"/>
            <w:vAlign w:val="bottom"/>
          </w:tcPr>
          <w:p w14:paraId="48D20012" w14:textId="508A1232"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100,00</w:t>
            </w:r>
          </w:p>
        </w:tc>
        <w:tc>
          <w:tcPr>
            <w:tcW w:w="1476" w:type="dxa"/>
            <w:gridSpan w:val="2"/>
            <w:tcBorders>
              <w:top w:val="nil"/>
              <w:left w:val="nil"/>
              <w:bottom w:val="single" w:sz="4" w:space="0" w:color="000000"/>
              <w:right w:val="single" w:sz="4" w:space="0" w:color="000000"/>
            </w:tcBorders>
            <w:shd w:val="clear" w:color="000000" w:fill="FFFFFF"/>
            <w:vAlign w:val="bottom"/>
          </w:tcPr>
          <w:p w14:paraId="3B598FAD" w14:textId="483A0C5E"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0,00</w:t>
            </w:r>
          </w:p>
        </w:tc>
      </w:tr>
      <w:tr w:rsidR="008F78CC" w:rsidRPr="008F78CC" w14:paraId="016D3081" w14:textId="77777777" w:rsidTr="00C1627A">
        <w:trPr>
          <w:gridAfter w:val="1"/>
          <w:wAfter w:w="6" w:type="dxa"/>
          <w:trHeight w:val="330"/>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2140953A" w14:textId="77777777" w:rsidR="008F78CC" w:rsidRPr="008F78CC" w:rsidRDefault="008F78CC" w:rsidP="00B57EA6">
            <w:pPr>
              <w:autoSpaceDE/>
              <w:autoSpaceDN/>
              <w:rPr>
                <w:rFonts w:ascii="Times New Roman" w:hAnsi="Times New Roman"/>
                <w:b/>
                <w:bCs/>
                <w:color w:val="000000"/>
                <w:sz w:val="24"/>
                <w:szCs w:val="24"/>
                <w:lang w:val="hr-HR"/>
              </w:rPr>
            </w:pPr>
            <w:r w:rsidRPr="008F78CC">
              <w:rPr>
                <w:rFonts w:ascii="Times New Roman" w:hAnsi="Times New Roman"/>
                <w:b/>
                <w:bCs/>
                <w:color w:val="000000"/>
                <w:sz w:val="24"/>
                <w:szCs w:val="24"/>
                <w:lang w:val="hr-HR"/>
              </w:rPr>
              <w:t>8</w:t>
            </w:r>
          </w:p>
        </w:tc>
        <w:tc>
          <w:tcPr>
            <w:tcW w:w="3541" w:type="dxa"/>
            <w:tcBorders>
              <w:top w:val="nil"/>
              <w:left w:val="nil"/>
              <w:bottom w:val="single" w:sz="4" w:space="0" w:color="000000"/>
              <w:right w:val="single" w:sz="4" w:space="0" w:color="000000"/>
            </w:tcBorders>
            <w:shd w:val="clear" w:color="000000" w:fill="FFFFFF"/>
            <w:vAlign w:val="bottom"/>
            <w:hideMark/>
          </w:tcPr>
          <w:p w14:paraId="45A98A7E" w14:textId="77777777" w:rsidR="008F78CC" w:rsidRPr="008F78CC" w:rsidRDefault="008F78CC" w:rsidP="00B57EA6">
            <w:pPr>
              <w:autoSpaceDE/>
              <w:autoSpaceDN/>
              <w:rPr>
                <w:rFonts w:ascii="Times New Roman" w:hAnsi="Times New Roman"/>
                <w:b/>
                <w:bCs/>
                <w:color w:val="000000"/>
                <w:sz w:val="24"/>
                <w:szCs w:val="24"/>
                <w:lang w:val="hr-HR"/>
              </w:rPr>
            </w:pPr>
            <w:r w:rsidRPr="008F78CC">
              <w:rPr>
                <w:rFonts w:ascii="Times New Roman" w:hAnsi="Times New Roman"/>
                <w:b/>
                <w:bCs/>
                <w:color w:val="000000"/>
                <w:sz w:val="24"/>
                <w:szCs w:val="24"/>
                <w:lang w:val="hr-HR"/>
              </w:rPr>
              <w:t>Primici od financijske imovine i zaduživanja</w:t>
            </w:r>
          </w:p>
        </w:tc>
        <w:tc>
          <w:tcPr>
            <w:tcW w:w="1476" w:type="dxa"/>
            <w:gridSpan w:val="2"/>
            <w:tcBorders>
              <w:top w:val="nil"/>
              <w:left w:val="nil"/>
              <w:bottom w:val="single" w:sz="4" w:space="0" w:color="000000"/>
              <w:right w:val="single" w:sz="4" w:space="0" w:color="000000"/>
            </w:tcBorders>
            <w:shd w:val="clear" w:color="000000" w:fill="FFFFFF"/>
            <w:vAlign w:val="bottom"/>
          </w:tcPr>
          <w:p w14:paraId="1432D500" w14:textId="0A662A2E" w:rsidR="008F78CC" w:rsidRPr="008F78CC" w:rsidRDefault="009E531B"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60.000,00</w:t>
            </w:r>
          </w:p>
        </w:tc>
        <w:tc>
          <w:tcPr>
            <w:tcW w:w="1476" w:type="dxa"/>
            <w:gridSpan w:val="2"/>
            <w:tcBorders>
              <w:top w:val="nil"/>
              <w:left w:val="nil"/>
              <w:bottom w:val="single" w:sz="4" w:space="0" w:color="000000"/>
              <w:right w:val="single" w:sz="4" w:space="0" w:color="000000"/>
            </w:tcBorders>
            <w:shd w:val="clear" w:color="000000" w:fill="FFFFFF"/>
            <w:vAlign w:val="bottom"/>
          </w:tcPr>
          <w:p w14:paraId="7D221093" w14:textId="33098438" w:rsidR="008F78CC" w:rsidRPr="008F78CC" w:rsidRDefault="009E531B"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130.000,00</w:t>
            </w:r>
          </w:p>
        </w:tc>
        <w:tc>
          <w:tcPr>
            <w:tcW w:w="1476" w:type="dxa"/>
            <w:gridSpan w:val="2"/>
            <w:tcBorders>
              <w:top w:val="nil"/>
              <w:left w:val="nil"/>
              <w:bottom w:val="single" w:sz="4" w:space="0" w:color="000000"/>
              <w:right w:val="single" w:sz="4" w:space="0" w:color="000000"/>
            </w:tcBorders>
            <w:shd w:val="clear" w:color="000000" w:fill="FFFFFF"/>
            <w:vAlign w:val="bottom"/>
          </w:tcPr>
          <w:p w14:paraId="1EE2E4B8" w14:textId="14966E37" w:rsidR="008F78CC" w:rsidRPr="008F78CC" w:rsidRDefault="009E531B"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430.000,00</w:t>
            </w:r>
          </w:p>
        </w:tc>
      </w:tr>
      <w:tr w:rsidR="008F78CC" w:rsidRPr="008F78CC" w14:paraId="42115712" w14:textId="77777777" w:rsidTr="00C1627A">
        <w:trPr>
          <w:gridAfter w:val="1"/>
          <w:wAfter w:w="6" w:type="dxa"/>
          <w:trHeight w:val="330"/>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54EA672E"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84</w:t>
            </w:r>
          </w:p>
        </w:tc>
        <w:tc>
          <w:tcPr>
            <w:tcW w:w="3541" w:type="dxa"/>
            <w:tcBorders>
              <w:top w:val="nil"/>
              <w:left w:val="nil"/>
              <w:bottom w:val="single" w:sz="4" w:space="0" w:color="000000"/>
              <w:right w:val="single" w:sz="4" w:space="0" w:color="000000"/>
            </w:tcBorders>
            <w:shd w:val="clear" w:color="000000" w:fill="FFFFFF"/>
            <w:vAlign w:val="bottom"/>
            <w:hideMark/>
          </w:tcPr>
          <w:p w14:paraId="3F8530E5"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Primici od zaduživanja</w:t>
            </w:r>
          </w:p>
        </w:tc>
        <w:tc>
          <w:tcPr>
            <w:tcW w:w="1476" w:type="dxa"/>
            <w:gridSpan w:val="2"/>
            <w:tcBorders>
              <w:top w:val="nil"/>
              <w:left w:val="nil"/>
              <w:bottom w:val="single" w:sz="4" w:space="0" w:color="auto"/>
              <w:right w:val="single" w:sz="4" w:space="0" w:color="000000"/>
            </w:tcBorders>
            <w:shd w:val="clear" w:color="000000" w:fill="FFFFFF"/>
            <w:vAlign w:val="bottom"/>
          </w:tcPr>
          <w:p w14:paraId="73B196AF" w14:textId="356B4BFD"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60.000,00</w:t>
            </w:r>
          </w:p>
        </w:tc>
        <w:tc>
          <w:tcPr>
            <w:tcW w:w="1476" w:type="dxa"/>
            <w:gridSpan w:val="2"/>
            <w:tcBorders>
              <w:top w:val="nil"/>
              <w:left w:val="nil"/>
              <w:bottom w:val="single" w:sz="4" w:space="0" w:color="auto"/>
              <w:right w:val="single" w:sz="4" w:space="0" w:color="000000"/>
            </w:tcBorders>
            <w:shd w:val="clear" w:color="000000" w:fill="FFFFFF"/>
            <w:vAlign w:val="bottom"/>
          </w:tcPr>
          <w:p w14:paraId="7EEE9B13" w14:textId="65F5255B"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130.000,00</w:t>
            </w:r>
          </w:p>
        </w:tc>
        <w:tc>
          <w:tcPr>
            <w:tcW w:w="1476" w:type="dxa"/>
            <w:gridSpan w:val="2"/>
            <w:tcBorders>
              <w:top w:val="nil"/>
              <w:left w:val="nil"/>
              <w:bottom w:val="single" w:sz="4" w:space="0" w:color="auto"/>
              <w:right w:val="single" w:sz="4" w:space="0" w:color="000000"/>
            </w:tcBorders>
            <w:shd w:val="clear" w:color="000000" w:fill="FFFFFF"/>
            <w:vAlign w:val="bottom"/>
          </w:tcPr>
          <w:p w14:paraId="22C03080" w14:textId="6812B92E" w:rsidR="008F78CC" w:rsidRPr="008F78CC" w:rsidRDefault="009E531B"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430.000,00</w:t>
            </w:r>
          </w:p>
        </w:tc>
      </w:tr>
      <w:tr w:rsidR="007E0EBE" w:rsidRPr="008F78CC" w14:paraId="32843450" w14:textId="77777777" w:rsidTr="00C1627A">
        <w:trPr>
          <w:trHeight w:val="226"/>
        </w:trPr>
        <w:tc>
          <w:tcPr>
            <w:tcW w:w="4497" w:type="dxa"/>
            <w:gridSpan w:val="3"/>
            <w:tcBorders>
              <w:top w:val="nil"/>
              <w:left w:val="single" w:sz="4" w:space="0" w:color="000000"/>
              <w:bottom w:val="single" w:sz="4" w:space="0" w:color="000000"/>
              <w:right w:val="single" w:sz="4" w:space="0" w:color="auto"/>
            </w:tcBorders>
            <w:shd w:val="clear" w:color="000000" w:fill="969696"/>
            <w:vAlign w:val="bottom"/>
            <w:hideMark/>
          </w:tcPr>
          <w:p w14:paraId="4F79BBB5" w14:textId="77777777" w:rsidR="007E0EBE" w:rsidRPr="008F78CC" w:rsidRDefault="007E0EBE" w:rsidP="00C1627A">
            <w:pPr>
              <w:autoSpaceDE/>
              <w:autoSpaceDN/>
              <w:jc w:val="center"/>
              <w:rPr>
                <w:rFonts w:ascii="Times New Roman" w:hAnsi="Times New Roman"/>
                <w:color w:val="000000"/>
                <w:sz w:val="24"/>
                <w:szCs w:val="24"/>
                <w:lang w:val="hr-HR"/>
              </w:rPr>
            </w:pPr>
            <w:r w:rsidRPr="008F78CC">
              <w:rPr>
                <w:rFonts w:ascii="Times New Roman" w:hAnsi="Times New Roman"/>
                <w:color w:val="000000"/>
                <w:sz w:val="24"/>
                <w:szCs w:val="24"/>
                <w:lang w:val="hr-HR"/>
              </w:rPr>
              <w:t>SVEUKUPNO</w:t>
            </w:r>
          </w:p>
          <w:p w14:paraId="552D9CBA" w14:textId="0C22E081" w:rsidR="007E0EBE" w:rsidRPr="008F78CC" w:rsidRDefault="007E0EBE" w:rsidP="00C1627A">
            <w:pPr>
              <w:autoSpaceDE/>
              <w:autoSpaceDN/>
              <w:jc w:val="center"/>
              <w:rPr>
                <w:rFonts w:ascii="Times New Roman" w:hAnsi="Times New Roman"/>
                <w:color w:val="000000"/>
                <w:sz w:val="24"/>
                <w:szCs w:val="24"/>
                <w:lang w:val="hr-HR"/>
              </w:rPr>
            </w:pPr>
          </w:p>
        </w:tc>
        <w:tc>
          <w:tcPr>
            <w:tcW w:w="1476"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51E27345" w14:textId="4BE11212" w:rsidR="007E0EBE" w:rsidRPr="00BC3C9B" w:rsidRDefault="007E0EBE" w:rsidP="00BC3C9B">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1.064.930,20</w:t>
            </w:r>
          </w:p>
        </w:tc>
        <w:tc>
          <w:tcPr>
            <w:tcW w:w="1476"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776D06E3" w14:textId="61BA3B6A" w:rsidR="007E0EBE" w:rsidRPr="00BC3C9B" w:rsidRDefault="007E0EBE" w:rsidP="00BC3C9B">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2.856.534,00</w:t>
            </w:r>
          </w:p>
        </w:tc>
        <w:tc>
          <w:tcPr>
            <w:tcW w:w="1476"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2CAE3717" w14:textId="7215F2E8" w:rsidR="007E0EBE" w:rsidRPr="00BC3C9B" w:rsidRDefault="007E0EBE" w:rsidP="00BC3C9B">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1.383.589,20</w:t>
            </w:r>
          </w:p>
        </w:tc>
      </w:tr>
    </w:tbl>
    <w:p w14:paraId="14D7BB6E" w14:textId="77777777" w:rsidR="008F78CC" w:rsidRPr="008F78CC" w:rsidRDefault="008F78CC" w:rsidP="008F78CC">
      <w:pPr>
        <w:ind w:left="426" w:right="-567"/>
        <w:jc w:val="both"/>
        <w:rPr>
          <w:rFonts w:ascii="Times New Roman" w:hAnsi="Times New Roman"/>
          <w:color w:val="000000"/>
          <w:sz w:val="24"/>
          <w:szCs w:val="24"/>
          <w:lang w:val="hr-HR"/>
        </w:rPr>
      </w:pPr>
    </w:p>
    <w:p w14:paraId="6B334ADD" w14:textId="5674B638" w:rsidR="00085206" w:rsidRDefault="00C002DC" w:rsidP="008F78CC">
      <w:pPr>
        <w:ind w:right="-29"/>
        <w:jc w:val="both"/>
        <w:rPr>
          <w:rFonts w:ascii="Times New Roman" w:hAnsi="Times New Roman"/>
          <w:color w:val="000000"/>
          <w:sz w:val="24"/>
          <w:szCs w:val="24"/>
          <w:lang w:val="hr-HR"/>
        </w:rPr>
      </w:pPr>
      <w:r>
        <w:rPr>
          <w:rFonts w:ascii="Times New Roman" w:hAnsi="Times New Roman"/>
          <w:color w:val="000000"/>
          <w:sz w:val="24"/>
          <w:szCs w:val="24"/>
          <w:lang w:val="hr-HR"/>
        </w:rPr>
        <w:t>Prihodi od poreza izvorno su planirani u iznosu od 551.378,00 eura, dok polugodišnje ostvarenje iznosi 267.229,63 eura. U iste se ubrajaju porez i</w:t>
      </w:r>
      <w:r w:rsidR="008F78CC" w:rsidRPr="00C002DC">
        <w:rPr>
          <w:rFonts w:ascii="Times New Roman" w:hAnsi="Times New Roman"/>
          <w:color w:val="000000"/>
          <w:sz w:val="24"/>
          <w:szCs w:val="24"/>
          <w:lang w:val="hr-HR"/>
        </w:rPr>
        <w:t xml:space="preserve"> prirez na dohodak</w:t>
      </w:r>
      <w:r>
        <w:rPr>
          <w:rFonts w:ascii="Times New Roman" w:hAnsi="Times New Roman"/>
          <w:color w:val="000000"/>
          <w:sz w:val="24"/>
          <w:szCs w:val="24"/>
          <w:lang w:val="hr-HR"/>
        </w:rPr>
        <w:t>, koji je</w:t>
      </w:r>
      <w:r w:rsidR="008F78CC" w:rsidRPr="00C002DC">
        <w:rPr>
          <w:rFonts w:ascii="Times New Roman" w:hAnsi="Times New Roman"/>
          <w:color w:val="000000"/>
          <w:sz w:val="24"/>
          <w:szCs w:val="24"/>
          <w:lang w:val="hr-HR"/>
        </w:rPr>
        <w:t xml:space="preserve"> </w:t>
      </w:r>
      <w:r>
        <w:rPr>
          <w:rFonts w:ascii="Times New Roman" w:hAnsi="Times New Roman"/>
          <w:color w:val="000000"/>
          <w:sz w:val="24"/>
          <w:szCs w:val="24"/>
          <w:lang w:val="hr-HR"/>
        </w:rPr>
        <w:t>p</w:t>
      </w:r>
      <w:r w:rsidR="008F78CC" w:rsidRPr="00C002DC">
        <w:rPr>
          <w:rFonts w:ascii="Times New Roman" w:hAnsi="Times New Roman"/>
          <w:color w:val="000000"/>
          <w:sz w:val="24"/>
          <w:szCs w:val="24"/>
          <w:lang w:val="hr-HR"/>
        </w:rPr>
        <w:t xml:space="preserve">roračunom planiran u iznosu od </w:t>
      </w:r>
      <w:r>
        <w:rPr>
          <w:rFonts w:ascii="Times New Roman" w:hAnsi="Times New Roman"/>
          <w:color w:val="000000"/>
          <w:sz w:val="24"/>
          <w:szCs w:val="24"/>
          <w:lang w:val="hr-HR"/>
        </w:rPr>
        <w:t>487.678,00</w:t>
      </w:r>
      <w:r w:rsidR="008F78CC" w:rsidRPr="00C002DC">
        <w:rPr>
          <w:rFonts w:ascii="Times New Roman" w:hAnsi="Times New Roman"/>
          <w:color w:val="000000"/>
          <w:sz w:val="24"/>
          <w:szCs w:val="24"/>
          <w:lang w:val="hr-HR"/>
        </w:rPr>
        <w:t xml:space="preserve"> eura, a ostvarenje do 30. lipnja iznosi </w:t>
      </w:r>
      <w:r>
        <w:rPr>
          <w:rFonts w:ascii="Times New Roman" w:hAnsi="Times New Roman"/>
          <w:color w:val="000000"/>
          <w:sz w:val="24"/>
          <w:szCs w:val="24"/>
          <w:lang w:val="hr-HR"/>
        </w:rPr>
        <w:t>239.608,37</w:t>
      </w:r>
      <w:r w:rsidR="008F78CC" w:rsidRPr="00C002DC">
        <w:rPr>
          <w:rFonts w:ascii="Times New Roman" w:hAnsi="Times New Roman"/>
          <w:color w:val="000000"/>
          <w:sz w:val="24"/>
          <w:szCs w:val="24"/>
          <w:lang w:val="hr-HR"/>
        </w:rPr>
        <w:t xml:space="preserve"> eura. </w:t>
      </w:r>
      <w:r>
        <w:rPr>
          <w:rFonts w:ascii="Times New Roman" w:hAnsi="Times New Roman"/>
          <w:color w:val="000000"/>
          <w:sz w:val="24"/>
          <w:szCs w:val="24"/>
          <w:lang w:val="hr-HR"/>
        </w:rPr>
        <w:t>Zatim, porez na kuće za odmor, koji je planiran u iznosu od 2.000,00 eura, a čije ostvarenje iznosi 0,00 eura s obzirom da se ovaj porez mijenjao od 01.01.202</w:t>
      </w:r>
      <w:r w:rsidR="00F70CA6">
        <w:rPr>
          <w:rFonts w:ascii="Times New Roman" w:hAnsi="Times New Roman"/>
          <w:color w:val="000000"/>
          <w:sz w:val="24"/>
          <w:szCs w:val="24"/>
          <w:lang w:val="hr-HR"/>
        </w:rPr>
        <w:t>5</w:t>
      </w:r>
      <w:r>
        <w:rPr>
          <w:rFonts w:ascii="Times New Roman" w:hAnsi="Times New Roman"/>
          <w:color w:val="000000"/>
          <w:sz w:val="24"/>
          <w:szCs w:val="24"/>
          <w:lang w:val="hr-HR"/>
        </w:rPr>
        <w:t xml:space="preserve">. te se </w:t>
      </w:r>
      <w:r w:rsidR="00F70CA6">
        <w:rPr>
          <w:rFonts w:ascii="Times New Roman" w:hAnsi="Times New Roman"/>
          <w:color w:val="000000"/>
          <w:sz w:val="24"/>
          <w:szCs w:val="24"/>
          <w:lang w:val="hr-HR"/>
        </w:rPr>
        <w:t xml:space="preserve">kao njegova zamjena </w:t>
      </w:r>
      <w:r>
        <w:rPr>
          <w:rFonts w:ascii="Times New Roman" w:hAnsi="Times New Roman"/>
          <w:color w:val="000000"/>
          <w:sz w:val="24"/>
          <w:szCs w:val="24"/>
          <w:lang w:val="hr-HR"/>
        </w:rPr>
        <w:t xml:space="preserve">koristi porez na nekretnine. </w:t>
      </w:r>
      <w:r w:rsidR="00293287">
        <w:rPr>
          <w:rFonts w:ascii="Times New Roman" w:hAnsi="Times New Roman"/>
          <w:color w:val="000000"/>
          <w:sz w:val="24"/>
          <w:szCs w:val="24"/>
          <w:lang w:val="hr-HR"/>
        </w:rPr>
        <w:t>Za n</w:t>
      </w:r>
      <w:r>
        <w:rPr>
          <w:rFonts w:ascii="Times New Roman" w:hAnsi="Times New Roman"/>
          <w:color w:val="000000"/>
          <w:sz w:val="24"/>
          <w:szCs w:val="24"/>
          <w:lang w:val="hr-HR"/>
        </w:rPr>
        <w:t xml:space="preserve">avedeno izvršenje iznosi 1.954,11 eura. U ovom razdoblju vidljivo je i da se za porez na korištenje javnih površina nije ništa ostvarilo od planiranih 1.000,00 eura. </w:t>
      </w:r>
      <w:r w:rsidR="00F70CA6">
        <w:rPr>
          <w:rFonts w:ascii="Times New Roman" w:hAnsi="Times New Roman"/>
          <w:color w:val="000000"/>
          <w:sz w:val="24"/>
          <w:szCs w:val="24"/>
          <w:lang w:val="hr-HR"/>
        </w:rPr>
        <w:t>Porez na promet nekretnina za ovo izvještajno razdoblje iznosi 23.618,84 eura, u odnosu na planiranih 32.000,00 eura ostvareno je 73,81 posto. Kod poreza na potrošnju alkoholnih i bezalkoholnih pića vidljivo je ostvarenje od 51,21 posto, u odnosu na isto razdoblje prošle godine ostvareno je 106,66 posto više.</w:t>
      </w:r>
    </w:p>
    <w:p w14:paraId="1B6B5D52" w14:textId="6E4FD0B2" w:rsidR="00085206" w:rsidRDefault="008F78CC" w:rsidP="00085206">
      <w:pPr>
        <w:ind w:right="-29"/>
        <w:jc w:val="both"/>
        <w:rPr>
          <w:rFonts w:ascii="Times New Roman" w:hAnsi="Times New Roman"/>
          <w:sz w:val="24"/>
          <w:szCs w:val="24"/>
          <w:lang w:val="hr-HR"/>
        </w:rPr>
      </w:pPr>
      <w:r w:rsidRPr="00C002DC">
        <w:rPr>
          <w:rFonts w:ascii="Times New Roman" w:hAnsi="Times New Roman"/>
          <w:sz w:val="24"/>
          <w:szCs w:val="24"/>
          <w:lang w:val="hr-HR"/>
        </w:rPr>
        <w:lastRenderedPageBreak/>
        <w:t xml:space="preserve">Prihodi od pomoći iz inozemstva i od subjekata unutar općeg proračuna ostvareni su u iznosu od </w:t>
      </w:r>
      <w:r w:rsidR="00085206">
        <w:rPr>
          <w:rFonts w:ascii="Times New Roman" w:hAnsi="Times New Roman"/>
          <w:sz w:val="24"/>
          <w:szCs w:val="24"/>
          <w:lang w:val="hr-HR"/>
        </w:rPr>
        <w:t>519.385,09</w:t>
      </w:r>
      <w:r w:rsidRPr="00C002DC">
        <w:rPr>
          <w:rFonts w:ascii="Times New Roman" w:hAnsi="Times New Roman"/>
          <w:sz w:val="24"/>
          <w:szCs w:val="24"/>
          <w:lang w:val="hr-HR"/>
        </w:rPr>
        <w:t xml:space="preserve"> eura, a odnose se na:</w:t>
      </w:r>
    </w:p>
    <w:p w14:paraId="77527EED" w14:textId="2178635C" w:rsidR="00085206" w:rsidRDefault="00085206" w:rsidP="00085206">
      <w:pPr>
        <w:pStyle w:val="ListParagraph"/>
        <w:numPr>
          <w:ilvl w:val="0"/>
          <w:numId w:val="1"/>
        </w:numPr>
        <w:ind w:right="-29"/>
        <w:jc w:val="both"/>
        <w:rPr>
          <w:rFonts w:ascii="Times New Roman" w:hAnsi="Times New Roman"/>
          <w:sz w:val="24"/>
          <w:szCs w:val="24"/>
          <w:lang w:val="hr-HR"/>
        </w:rPr>
      </w:pPr>
      <w:r>
        <w:rPr>
          <w:rFonts w:ascii="Times New Roman" w:hAnsi="Times New Roman"/>
          <w:sz w:val="24"/>
          <w:szCs w:val="24"/>
          <w:lang w:val="hr-HR"/>
        </w:rPr>
        <w:t xml:space="preserve">Tekuće pomoći iz državnog proračuna, odnosno fiskalnu održivost dječjeg vrtića </w:t>
      </w:r>
      <w:r w:rsidR="00523624">
        <w:rPr>
          <w:rFonts w:ascii="Times New Roman" w:hAnsi="Times New Roman"/>
          <w:sz w:val="24"/>
          <w:szCs w:val="24"/>
          <w:lang w:val="hr-HR"/>
        </w:rPr>
        <w:t>i ZNS Projekta „Zaželi“</w:t>
      </w:r>
      <w:r w:rsidR="004E186C">
        <w:rPr>
          <w:rFonts w:ascii="Times New Roman" w:hAnsi="Times New Roman"/>
          <w:sz w:val="24"/>
          <w:szCs w:val="24"/>
          <w:lang w:val="hr-HR"/>
        </w:rPr>
        <w:t xml:space="preserve">(dio od 15% od Ministarstva znanosti i obrazovanja) </w:t>
      </w:r>
      <w:r>
        <w:rPr>
          <w:rFonts w:ascii="Times New Roman" w:hAnsi="Times New Roman"/>
          <w:sz w:val="24"/>
          <w:szCs w:val="24"/>
          <w:lang w:val="hr-HR"/>
        </w:rPr>
        <w:t>– od planiranih 607.800,00 eura, ostvareno je 59.105,04 eura</w:t>
      </w:r>
    </w:p>
    <w:p w14:paraId="308E8908" w14:textId="0E7B5E2E" w:rsidR="00085206" w:rsidRDefault="00085206" w:rsidP="00085206">
      <w:pPr>
        <w:pStyle w:val="ListParagraph"/>
        <w:numPr>
          <w:ilvl w:val="0"/>
          <w:numId w:val="1"/>
        </w:numPr>
        <w:ind w:right="-29"/>
        <w:jc w:val="both"/>
        <w:rPr>
          <w:rFonts w:ascii="Times New Roman" w:hAnsi="Times New Roman"/>
          <w:sz w:val="24"/>
          <w:szCs w:val="24"/>
          <w:lang w:val="hr-HR"/>
        </w:rPr>
      </w:pPr>
      <w:r>
        <w:rPr>
          <w:rFonts w:ascii="Times New Roman" w:hAnsi="Times New Roman"/>
          <w:sz w:val="24"/>
          <w:szCs w:val="24"/>
          <w:lang w:val="hr-HR"/>
        </w:rPr>
        <w:t>Tekuće pomoći od HZMO-a, HZZ-a i HZZO-a – planirano je 10.200,00 eura, a ostvareno je 2.189,01 eura</w:t>
      </w:r>
    </w:p>
    <w:p w14:paraId="6E0254BF" w14:textId="45AB5976" w:rsidR="00085206" w:rsidRDefault="001F0F2C" w:rsidP="00085206">
      <w:pPr>
        <w:pStyle w:val="ListParagraph"/>
        <w:numPr>
          <w:ilvl w:val="0"/>
          <w:numId w:val="1"/>
        </w:numPr>
        <w:ind w:right="-29"/>
        <w:jc w:val="both"/>
        <w:rPr>
          <w:rFonts w:ascii="Times New Roman" w:hAnsi="Times New Roman"/>
          <w:sz w:val="24"/>
          <w:szCs w:val="24"/>
          <w:lang w:val="hr-HR"/>
        </w:rPr>
      </w:pPr>
      <w:r>
        <w:rPr>
          <w:rFonts w:ascii="Times New Roman" w:hAnsi="Times New Roman"/>
          <w:sz w:val="24"/>
          <w:szCs w:val="24"/>
          <w:lang w:val="hr-HR"/>
        </w:rPr>
        <w:t xml:space="preserve">Tekuće pomoći izravnanja za decentralizirane funkcije </w:t>
      </w:r>
      <w:r w:rsidR="008C4035" w:rsidRPr="008F78CC">
        <w:rPr>
          <w:rFonts w:ascii="Times New Roman" w:hAnsi="Times New Roman"/>
          <w:color w:val="000000"/>
          <w:sz w:val="24"/>
          <w:szCs w:val="24"/>
          <w:lang w:val="hr-HR"/>
        </w:rPr>
        <w:t xml:space="preserve">koje se odnose </w:t>
      </w:r>
      <w:r w:rsidR="008C4035" w:rsidRPr="008F78CC">
        <w:rPr>
          <w:rFonts w:ascii="Times New Roman" w:hAnsi="Times New Roman"/>
          <w:sz w:val="24"/>
          <w:szCs w:val="24"/>
          <w:lang w:val="hr-HR"/>
        </w:rPr>
        <w:t>na Vatrogasne postrojbe-ustupljeni dio i za decentralizirane funkcije vatrogastva</w:t>
      </w:r>
      <w:r w:rsidR="008C4035">
        <w:rPr>
          <w:rFonts w:ascii="Times New Roman" w:hAnsi="Times New Roman"/>
          <w:sz w:val="24"/>
          <w:szCs w:val="24"/>
          <w:lang w:val="hr-HR"/>
        </w:rPr>
        <w:t xml:space="preserve"> </w:t>
      </w:r>
      <w:r>
        <w:rPr>
          <w:rFonts w:ascii="Times New Roman" w:hAnsi="Times New Roman"/>
          <w:sz w:val="24"/>
          <w:szCs w:val="24"/>
          <w:lang w:val="hr-HR"/>
        </w:rPr>
        <w:t>– od planiranih 20.000,00 eura, ostvareno je 11.937,47 eura</w:t>
      </w:r>
    </w:p>
    <w:p w14:paraId="47E3C77C" w14:textId="31A0E78C" w:rsidR="001F0F2C" w:rsidRDefault="001F0F2C" w:rsidP="00085206">
      <w:pPr>
        <w:pStyle w:val="ListParagraph"/>
        <w:numPr>
          <w:ilvl w:val="0"/>
          <w:numId w:val="1"/>
        </w:numPr>
        <w:ind w:right="-29"/>
        <w:jc w:val="both"/>
        <w:rPr>
          <w:rFonts w:ascii="Times New Roman" w:hAnsi="Times New Roman"/>
          <w:sz w:val="24"/>
          <w:szCs w:val="24"/>
          <w:lang w:val="hr-HR"/>
        </w:rPr>
      </w:pPr>
      <w:r>
        <w:rPr>
          <w:rFonts w:ascii="Times New Roman" w:hAnsi="Times New Roman"/>
          <w:sz w:val="24"/>
          <w:szCs w:val="24"/>
          <w:lang w:val="hr-HR"/>
        </w:rPr>
        <w:t>Pomoći fiskalnog izravnanja nisu bile planirane za 2026. godinu, ali se početkom godine isto</w:t>
      </w:r>
      <w:r w:rsidR="002842A0">
        <w:rPr>
          <w:rFonts w:ascii="Times New Roman" w:hAnsi="Times New Roman"/>
          <w:sz w:val="24"/>
          <w:szCs w:val="24"/>
          <w:lang w:val="hr-HR"/>
        </w:rPr>
        <w:t>, prema novoj zakonskoj obvezi,</w:t>
      </w:r>
      <w:r>
        <w:rPr>
          <w:rFonts w:ascii="Times New Roman" w:hAnsi="Times New Roman"/>
          <w:sz w:val="24"/>
          <w:szCs w:val="24"/>
          <w:lang w:val="hr-HR"/>
        </w:rPr>
        <w:t xml:space="preserve"> zadužilo za ukupan godišnji iznos od </w:t>
      </w:r>
      <w:r w:rsidRPr="001F0F2C">
        <w:rPr>
          <w:rFonts w:ascii="Times New Roman" w:hAnsi="Times New Roman"/>
          <w:sz w:val="24"/>
          <w:szCs w:val="24"/>
          <w:lang w:val="hr-HR"/>
        </w:rPr>
        <w:t>482.844,72</w:t>
      </w:r>
      <w:r>
        <w:rPr>
          <w:rFonts w:ascii="Times New Roman" w:hAnsi="Times New Roman"/>
          <w:sz w:val="24"/>
          <w:szCs w:val="24"/>
          <w:lang w:val="hr-HR"/>
        </w:rPr>
        <w:t xml:space="preserve"> eura na temeljnici te se svakog mjeseca taj iznos postepeno zatvara za </w:t>
      </w:r>
      <w:r w:rsidRPr="001F0F2C">
        <w:rPr>
          <w:rFonts w:ascii="Times New Roman" w:hAnsi="Times New Roman"/>
          <w:sz w:val="24"/>
          <w:szCs w:val="24"/>
          <w:lang w:val="hr-HR"/>
        </w:rPr>
        <w:t>40.237,06</w:t>
      </w:r>
      <w:r>
        <w:rPr>
          <w:rFonts w:ascii="Times New Roman" w:hAnsi="Times New Roman"/>
          <w:sz w:val="24"/>
          <w:szCs w:val="24"/>
          <w:lang w:val="hr-HR"/>
        </w:rPr>
        <w:t xml:space="preserve"> eura, tako da dosadašnje ostvarenje iznosi 241.422,36 eura</w:t>
      </w:r>
    </w:p>
    <w:p w14:paraId="01B44CA4" w14:textId="03606E48" w:rsidR="001F0F2C" w:rsidRDefault="001F0F2C" w:rsidP="00085206">
      <w:pPr>
        <w:pStyle w:val="ListParagraph"/>
        <w:numPr>
          <w:ilvl w:val="0"/>
          <w:numId w:val="1"/>
        </w:numPr>
        <w:ind w:right="-29"/>
        <w:jc w:val="both"/>
        <w:rPr>
          <w:rFonts w:ascii="Times New Roman" w:hAnsi="Times New Roman"/>
          <w:sz w:val="24"/>
          <w:szCs w:val="24"/>
          <w:lang w:val="hr-HR"/>
        </w:rPr>
      </w:pPr>
      <w:r>
        <w:rPr>
          <w:rFonts w:ascii="Times New Roman" w:hAnsi="Times New Roman"/>
          <w:sz w:val="24"/>
          <w:szCs w:val="24"/>
          <w:lang w:val="hr-HR"/>
        </w:rPr>
        <w:t>Tekuće pomoći iz državnog proračuna temeljem prijenosa EU sredstava – planirano je 341.700,00 eura, a ostvareno je 204.731,21 eura od Ministarstva rada, MIO sustava, obitelji i socijalne politike namijenjenih za Projekt „Zaželi“</w:t>
      </w:r>
      <w:r w:rsidR="0024050C">
        <w:rPr>
          <w:rFonts w:ascii="Times New Roman" w:hAnsi="Times New Roman"/>
          <w:sz w:val="24"/>
          <w:szCs w:val="24"/>
          <w:lang w:val="hr-HR"/>
        </w:rPr>
        <w:t>, a potraživano za dva ciklusa ZNS-a</w:t>
      </w:r>
      <w:r w:rsidR="004E186C">
        <w:rPr>
          <w:rFonts w:ascii="Times New Roman" w:hAnsi="Times New Roman"/>
          <w:sz w:val="24"/>
          <w:szCs w:val="24"/>
          <w:lang w:val="hr-HR"/>
        </w:rPr>
        <w:t xml:space="preserve"> (dio od 85%)</w:t>
      </w:r>
    </w:p>
    <w:p w14:paraId="6BD1EA5E" w14:textId="77777777" w:rsidR="00085206" w:rsidRPr="00085206" w:rsidRDefault="00085206" w:rsidP="00085206">
      <w:pPr>
        <w:ind w:right="-29"/>
        <w:jc w:val="both"/>
        <w:rPr>
          <w:rFonts w:ascii="Times New Roman" w:hAnsi="Times New Roman"/>
          <w:sz w:val="24"/>
          <w:szCs w:val="24"/>
          <w:lang w:val="hr-HR"/>
        </w:rPr>
      </w:pPr>
    </w:p>
    <w:p w14:paraId="7689DDBE" w14:textId="756D25DD" w:rsidR="00085206" w:rsidRPr="00085206" w:rsidRDefault="00085206" w:rsidP="008C4035">
      <w:pPr>
        <w:pStyle w:val="ListParagraph"/>
        <w:ind w:right="-29"/>
        <w:jc w:val="both"/>
        <w:rPr>
          <w:rFonts w:ascii="Times New Roman" w:hAnsi="Times New Roman"/>
          <w:sz w:val="24"/>
          <w:szCs w:val="24"/>
          <w:lang w:val="hr-HR"/>
        </w:rPr>
      </w:pPr>
      <w:r>
        <w:rPr>
          <w:rFonts w:ascii="Times New Roman" w:hAnsi="Times New Roman"/>
          <w:noProof/>
          <w:sz w:val="24"/>
          <w:szCs w:val="24"/>
          <w:lang w:val="hr-HR"/>
          <w14:ligatures w14:val="standardContextual"/>
        </w:rPr>
        <w:drawing>
          <wp:inline distT="0" distB="0" distL="0" distR="0" wp14:anchorId="12F9FE21" wp14:editId="0875F2C7">
            <wp:extent cx="5514975" cy="2571750"/>
            <wp:effectExtent l="0" t="0" r="9525" b="0"/>
            <wp:docPr id="922109401" name="Grafikon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69AA3C6" w14:textId="77777777" w:rsidR="008F78CC" w:rsidRPr="008F78CC" w:rsidRDefault="008F78CC" w:rsidP="008F78CC">
      <w:pPr>
        <w:ind w:left="1843"/>
        <w:jc w:val="both"/>
        <w:rPr>
          <w:rFonts w:ascii="Times New Roman" w:hAnsi="Times New Roman"/>
          <w:sz w:val="24"/>
          <w:szCs w:val="24"/>
          <w:lang w:val="hr-HR"/>
        </w:rPr>
      </w:pPr>
    </w:p>
    <w:p w14:paraId="33E457A8" w14:textId="77777777" w:rsidR="008F78CC" w:rsidRPr="008F78CC" w:rsidRDefault="008F78CC" w:rsidP="008F78CC">
      <w:pPr>
        <w:jc w:val="both"/>
        <w:rPr>
          <w:rFonts w:ascii="Times New Roman" w:hAnsi="Times New Roman"/>
          <w:color w:val="000000"/>
          <w:sz w:val="24"/>
          <w:szCs w:val="24"/>
          <w:lang w:val="hr-HR"/>
        </w:rPr>
      </w:pPr>
    </w:p>
    <w:p w14:paraId="5D9631E1" w14:textId="3A7BA625" w:rsidR="008F78CC" w:rsidRPr="008F78CC" w:rsidRDefault="008F78CC" w:rsidP="008F78CC">
      <w:pPr>
        <w:jc w:val="both"/>
        <w:rPr>
          <w:rFonts w:ascii="Times New Roman" w:hAnsi="Times New Roman"/>
          <w:color w:val="000000"/>
          <w:sz w:val="24"/>
          <w:szCs w:val="24"/>
          <w:lang w:val="hr-HR"/>
        </w:rPr>
      </w:pPr>
      <w:r w:rsidRPr="008F78CC">
        <w:rPr>
          <w:rFonts w:ascii="Times New Roman" w:hAnsi="Times New Roman"/>
          <w:color w:val="000000"/>
          <w:sz w:val="24"/>
          <w:szCs w:val="24"/>
          <w:lang w:val="hr-HR"/>
        </w:rPr>
        <w:t xml:space="preserve">Prihodi od imovine planirani su u iznosu od </w:t>
      </w:r>
      <w:r w:rsidR="003444C7">
        <w:rPr>
          <w:rFonts w:ascii="Times New Roman" w:hAnsi="Times New Roman"/>
          <w:color w:val="000000"/>
          <w:sz w:val="24"/>
          <w:szCs w:val="24"/>
          <w:lang w:val="hr-HR"/>
        </w:rPr>
        <w:t>80.206,00</w:t>
      </w:r>
      <w:r w:rsidRPr="008F78CC">
        <w:rPr>
          <w:rFonts w:ascii="Times New Roman" w:hAnsi="Times New Roman"/>
          <w:color w:val="000000"/>
          <w:sz w:val="24"/>
          <w:szCs w:val="24"/>
          <w:lang w:val="hr-HR"/>
        </w:rPr>
        <w:t xml:space="preserve"> eura, a polugodišnje izvršenje iznosi </w:t>
      </w:r>
      <w:r w:rsidR="003444C7">
        <w:rPr>
          <w:rFonts w:ascii="Times New Roman" w:hAnsi="Times New Roman"/>
          <w:color w:val="000000"/>
          <w:sz w:val="24"/>
          <w:szCs w:val="24"/>
          <w:lang w:val="hr-HR"/>
        </w:rPr>
        <w:t>82,18</w:t>
      </w:r>
      <w:r w:rsidRPr="008F78CC">
        <w:rPr>
          <w:rFonts w:ascii="Times New Roman" w:hAnsi="Times New Roman"/>
          <w:color w:val="000000"/>
          <w:sz w:val="24"/>
          <w:szCs w:val="24"/>
          <w:lang w:val="hr-HR"/>
        </w:rPr>
        <w:t xml:space="preserve">%, odnosno </w:t>
      </w:r>
      <w:r w:rsidR="003444C7">
        <w:rPr>
          <w:rFonts w:ascii="Times New Roman" w:hAnsi="Times New Roman"/>
          <w:color w:val="000000"/>
          <w:sz w:val="24"/>
          <w:szCs w:val="24"/>
          <w:lang w:val="hr-HR"/>
        </w:rPr>
        <w:t>65.910,31</w:t>
      </w:r>
      <w:r w:rsidRPr="008F78CC">
        <w:rPr>
          <w:rFonts w:ascii="Times New Roman" w:hAnsi="Times New Roman"/>
          <w:color w:val="000000"/>
          <w:sz w:val="24"/>
          <w:szCs w:val="24"/>
          <w:lang w:val="hr-HR"/>
        </w:rPr>
        <w:t xml:space="preserve"> eura. Isti se odnose na prihode od kamata na depozite po viđenju, zatezne kamate iz obveznih odnosa i drugo, ostale prihode od financijske imovine, prihode od zakupa poljoprivrednog zemljišta, </w:t>
      </w:r>
      <w:r w:rsidR="003444C7">
        <w:rPr>
          <w:rFonts w:ascii="Times New Roman" w:hAnsi="Times New Roman"/>
          <w:color w:val="000000"/>
          <w:sz w:val="24"/>
          <w:szCs w:val="24"/>
          <w:lang w:val="hr-HR"/>
        </w:rPr>
        <w:t xml:space="preserve">prihode od iznajmljivanja stambenih objekata, </w:t>
      </w:r>
      <w:r w:rsidRPr="008F78CC">
        <w:rPr>
          <w:rFonts w:ascii="Times New Roman" w:hAnsi="Times New Roman"/>
          <w:color w:val="000000"/>
          <w:sz w:val="24"/>
          <w:szCs w:val="24"/>
          <w:lang w:val="hr-HR"/>
        </w:rPr>
        <w:t>prihode od zakupa poslovnih objekata</w:t>
      </w:r>
      <w:r w:rsidR="003444C7">
        <w:rPr>
          <w:rFonts w:ascii="Times New Roman" w:hAnsi="Times New Roman"/>
          <w:color w:val="000000"/>
          <w:sz w:val="24"/>
          <w:szCs w:val="24"/>
          <w:lang w:val="hr-HR"/>
        </w:rPr>
        <w:t xml:space="preserve"> i ostale naknade za korištenje nefinancijske imovine</w:t>
      </w:r>
      <w:r w:rsidRPr="008F78CC">
        <w:rPr>
          <w:rFonts w:ascii="Times New Roman" w:hAnsi="Times New Roman"/>
          <w:color w:val="000000"/>
          <w:sz w:val="24"/>
          <w:szCs w:val="24"/>
          <w:lang w:val="hr-HR"/>
        </w:rPr>
        <w:t>.</w:t>
      </w:r>
    </w:p>
    <w:p w14:paraId="660476DA" w14:textId="61AB97E4" w:rsidR="008F78CC" w:rsidRPr="008F78CC" w:rsidRDefault="008F78CC" w:rsidP="005E72D5">
      <w:pPr>
        <w:spacing w:before="100" w:beforeAutospacing="1"/>
        <w:jc w:val="both"/>
        <w:rPr>
          <w:rFonts w:ascii="Times New Roman" w:hAnsi="Times New Roman"/>
          <w:color w:val="000000"/>
          <w:sz w:val="24"/>
          <w:szCs w:val="24"/>
          <w:lang w:val="hr-HR"/>
        </w:rPr>
      </w:pPr>
      <w:r w:rsidRPr="008F78CC">
        <w:rPr>
          <w:rFonts w:ascii="Times New Roman" w:hAnsi="Times New Roman"/>
          <w:color w:val="000000"/>
          <w:sz w:val="24"/>
          <w:szCs w:val="24"/>
          <w:lang w:val="hr-HR"/>
        </w:rPr>
        <w:t xml:space="preserve">Prihodi od upravnih i administrativnih pristojbi, pristojbi po posebnim propisima i naknada Proračunom su planirani u iznosu od </w:t>
      </w:r>
      <w:r w:rsidR="00C07668">
        <w:rPr>
          <w:rFonts w:ascii="Times New Roman" w:hAnsi="Times New Roman"/>
          <w:color w:val="000000"/>
          <w:sz w:val="24"/>
          <w:szCs w:val="24"/>
          <w:lang w:val="hr-HR"/>
        </w:rPr>
        <w:t>110.600,00</w:t>
      </w:r>
      <w:r w:rsidRPr="008F78CC">
        <w:rPr>
          <w:rFonts w:ascii="Times New Roman" w:hAnsi="Times New Roman"/>
          <w:color w:val="000000"/>
          <w:sz w:val="24"/>
          <w:szCs w:val="24"/>
          <w:lang w:val="hr-HR"/>
        </w:rPr>
        <w:t xml:space="preserve"> eura, dok je izvršeno </w:t>
      </w:r>
      <w:r w:rsidR="00C07668">
        <w:rPr>
          <w:rFonts w:ascii="Times New Roman" w:hAnsi="Times New Roman"/>
          <w:color w:val="000000"/>
          <w:sz w:val="24"/>
          <w:szCs w:val="24"/>
          <w:lang w:val="hr-HR"/>
        </w:rPr>
        <w:t>96.018,84</w:t>
      </w:r>
      <w:r w:rsidRPr="008F78CC">
        <w:rPr>
          <w:rFonts w:ascii="Times New Roman" w:hAnsi="Times New Roman"/>
          <w:color w:val="000000"/>
          <w:sz w:val="24"/>
          <w:szCs w:val="24"/>
          <w:lang w:val="hr-HR"/>
        </w:rPr>
        <w:t xml:space="preserve"> eura, odnosno </w:t>
      </w:r>
      <w:r w:rsidR="00C07668">
        <w:rPr>
          <w:rFonts w:ascii="Times New Roman" w:hAnsi="Times New Roman"/>
          <w:color w:val="000000"/>
          <w:sz w:val="24"/>
          <w:szCs w:val="24"/>
          <w:lang w:val="hr-HR"/>
        </w:rPr>
        <w:t>86,82</w:t>
      </w:r>
      <w:r w:rsidRPr="008F78CC">
        <w:rPr>
          <w:rFonts w:ascii="Times New Roman" w:hAnsi="Times New Roman"/>
          <w:color w:val="000000"/>
          <w:sz w:val="24"/>
          <w:szCs w:val="24"/>
          <w:lang w:val="hr-HR"/>
        </w:rPr>
        <w:t xml:space="preserve">%. Najveći postotak izvršenja nose </w:t>
      </w:r>
      <w:r w:rsidR="00C07668">
        <w:rPr>
          <w:rFonts w:ascii="Times New Roman" w:hAnsi="Times New Roman"/>
          <w:color w:val="000000"/>
          <w:sz w:val="24"/>
          <w:szCs w:val="24"/>
          <w:lang w:val="hr-HR"/>
        </w:rPr>
        <w:t xml:space="preserve">komunalne naknade 66.504,70 eura </w:t>
      </w:r>
      <w:r w:rsidR="00C07668" w:rsidRPr="00C07668">
        <w:rPr>
          <w:rFonts w:ascii="Times New Roman" w:hAnsi="Times New Roman"/>
          <w:color w:val="000000"/>
          <w:sz w:val="24"/>
          <w:szCs w:val="24"/>
          <w:lang w:val="hr-HR"/>
        </w:rPr>
        <w:t>jer je od 01.01.2026. godine rasla vrijednost boda komunalne naknade pa samim time i zaduženje komunalne naknade</w:t>
      </w:r>
      <w:r w:rsidR="00C07668">
        <w:rPr>
          <w:rFonts w:ascii="Times New Roman" w:hAnsi="Times New Roman"/>
          <w:color w:val="000000"/>
          <w:sz w:val="24"/>
          <w:szCs w:val="24"/>
          <w:lang w:val="hr-HR"/>
        </w:rPr>
        <w:t xml:space="preserve">. Zatim, </w:t>
      </w:r>
      <w:r w:rsidRPr="008F78CC">
        <w:rPr>
          <w:rFonts w:ascii="Times New Roman" w:hAnsi="Times New Roman"/>
          <w:color w:val="000000"/>
          <w:sz w:val="24"/>
          <w:szCs w:val="24"/>
          <w:lang w:val="hr-HR"/>
        </w:rPr>
        <w:t xml:space="preserve">doprinosi za šume </w:t>
      </w:r>
      <w:r w:rsidR="00C07668">
        <w:rPr>
          <w:rFonts w:ascii="Times New Roman" w:hAnsi="Times New Roman"/>
          <w:color w:val="000000"/>
          <w:sz w:val="24"/>
          <w:szCs w:val="24"/>
          <w:lang w:val="hr-HR"/>
        </w:rPr>
        <w:t xml:space="preserve">17.251,82 </w:t>
      </w:r>
      <w:r w:rsidRPr="008F78CC">
        <w:rPr>
          <w:rFonts w:ascii="Times New Roman" w:hAnsi="Times New Roman"/>
          <w:color w:val="000000"/>
          <w:sz w:val="24"/>
          <w:szCs w:val="24"/>
          <w:lang w:val="hr-HR"/>
        </w:rPr>
        <w:t>eura</w:t>
      </w:r>
      <w:r w:rsidR="00C07668">
        <w:rPr>
          <w:rFonts w:ascii="Times New Roman" w:hAnsi="Times New Roman"/>
          <w:color w:val="000000"/>
          <w:sz w:val="24"/>
          <w:szCs w:val="24"/>
          <w:lang w:val="hr-HR"/>
        </w:rPr>
        <w:t xml:space="preserve"> i</w:t>
      </w:r>
      <w:r w:rsidRPr="008F78CC">
        <w:rPr>
          <w:rFonts w:ascii="Times New Roman" w:hAnsi="Times New Roman"/>
          <w:color w:val="000000"/>
          <w:sz w:val="24"/>
          <w:szCs w:val="24"/>
          <w:lang w:val="hr-HR"/>
        </w:rPr>
        <w:t xml:space="preserve"> </w:t>
      </w:r>
      <w:r w:rsidR="00C07668">
        <w:rPr>
          <w:rFonts w:ascii="Times New Roman" w:hAnsi="Times New Roman"/>
          <w:color w:val="000000"/>
          <w:sz w:val="24"/>
          <w:szCs w:val="24"/>
          <w:lang w:val="hr-HR"/>
        </w:rPr>
        <w:t>sufinanciranje cijene usluge, participacije i slično 10.326,00 eura, a vezano uz sufinanciranje roditelja za Češki dječji vrtić Končanica.</w:t>
      </w:r>
    </w:p>
    <w:p w14:paraId="54507B89" w14:textId="35E9A7C6" w:rsidR="008F78CC" w:rsidRPr="008F78CC" w:rsidRDefault="008F78CC" w:rsidP="008F78CC">
      <w:pPr>
        <w:spacing w:before="100" w:beforeAutospacing="1"/>
        <w:jc w:val="both"/>
        <w:rPr>
          <w:rFonts w:ascii="Times New Roman" w:hAnsi="Times New Roman"/>
          <w:color w:val="000000"/>
          <w:sz w:val="24"/>
          <w:szCs w:val="24"/>
          <w:lang w:val="hr-HR"/>
        </w:rPr>
      </w:pPr>
      <w:r w:rsidRPr="008F78CC">
        <w:rPr>
          <w:rFonts w:ascii="Times New Roman" w:hAnsi="Times New Roman"/>
          <w:color w:val="000000"/>
          <w:sz w:val="24"/>
          <w:szCs w:val="24"/>
          <w:lang w:val="hr-HR"/>
        </w:rPr>
        <w:lastRenderedPageBreak/>
        <w:t>Prihodi od prodaje proizvoda i robe te pruženih usluga</w:t>
      </w:r>
      <w:r w:rsidR="00811AA3">
        <w:rPr>
          <w:rFonts w:ascii="Times New Roman" w:hAnsi="Times New Roman"/>
          <w:color w:val="000000"/>
          <w:sz w:val="24"/>
          <w:szCs w:val="24"/>
          <w:lang w:val="hr-HR"/>
        </w:rPr>
        <w:t>, prihodi</w:t>
      </w:r>
      <w:r w:rsidRPr="008F78CC">
        <w:rPr>
          <w:rFonts w:ascii="Times New Roman" w:hAnsi="Times New Roman"/>
          <w:color w:val="000000"/>
          <w:sz w:val="24"/>
          <w:szCs w:val="24"/>
          <w:lang w:val="hr-HR"/>
        </w:rPr>
        <w:t xml:space="preserve"> od donacija</w:t>
      </w:r>
      <w:r w:rsidR="00811AA3">
        <w:rPr>
          <w:rFonts w:ascii="Times New Roman" w:hAnsi="Times New Roman"/>
          <w:color w:val="000000"/>
          <w:sz w:val="24"/>
          <w:szCs w:val="24"/>
          <w:lang w:val="hr-HR"/>
        </w:rPr>
        <w:t xml:space="preserve"> te povrati po protestiranim jamstvima</w:t>
      </w:r>
      <w:r w:rsidRPr="008F78CC">
        <w:rPr>
          <w:rFonts w:ascii="Times New Roman" w:hAnsi="Times New Roman"/>
          <w:color w:val="000000"/>
          <w:sz w:val="24"/>
          <w:szCs w:val="24"/>
          <w:lang w:val="hr-HR"/>
        </w:rPr>
        <w:t xml:space="preserve"> Proračunom su planirani u iznosu od </w:t>
      </w:r>
      <w:r w:rsidR="00811AA3">
        <w:rPr>
          <w:rFonts w:ascii="Times New Roman" w:hAnsi="Times New Roman"/>
          <w:color w:val="000000"/>
          <w:sz w:val="24"/>
          <w:szCs w:val="24"/>
          <w:lang w:val="hr-HR"/>
        </w:rPr>
        <w:t>534.500,00</w:t>
      </w:r>
      <w:r w:rsidRPr="008F78CC">
        <w:rPr>
          <w:rFonts w:ascii="Times New Roman" w:hAnsi="Times New Roman"/>
          <w:color w:val="000000"/>
          <w:sz w:val="24"/>
          <w:szCs w:val="24"/>
          <w:lang w:val="hr-HR"/>
        </w:rPr>
        <w:t xml:space="preserve"> eura, a polugodišnjim izvršenjem ostvareno je </w:t>
      </w:r>
      <w:r w:rsidR="00811AA3">
        <w:rPr>
          <w:rFonts w:ascii="Times New Roman" w:hAnsi="Times New Roman"/>
          <w:color w:val="000000"/>
          <w:sz w:val="24"/>
          <w:szCs w:val="24"/>
          <w:lang w:val="hr-HR"/>
        </w:rPr>
        <w:t>5.045,33</w:t>
      </w:r>
      <w:r w:rsidRPr="008F78CC">
        <w:rPr>
          <w:rFonts w:ascii="Times New Roman" w:hAnsi="Times New Roman"/>
          <w:color w:val="000000"/>
          <w:sz w:val="24"/>
          <w:szCs w:val="24"/>
          <w:lang w:val="hr-HR"/>
        </w:rPr>
        <w:t xml:space="preserve"> eura, odnosno </w:t>
      </w:r>
      <w:r w:rsidR="00811AA3">
        <w:rPr>
          <w:rFonts w:ascii="Times New Roman" w:hAnsi="Times New Roman"/>
          <w:color w:val="000000"/>
          <w:sz w:val="24"/>
          <w:szCs w:val="24"/>
          <w:lang w:val="hr-HR"/>
        </w:rPr>
        <w:t>0,94</w:t>
      </w:r>
      <w:r w:rsidRPr="008F78CC">
        <w:rPr>
          <w:rFonts w:ascii="Times New Roman" w:hAnsi="Times New Roman"/>
          <w:color w:val="000000"/>
          <w:sz w:val="24"/>
          <w:szCs w:val="24"/>
          <w:lang w:val="hr-HR"/>
        </w:rPr>
        <w:t xml:space="preserve">% i to prihodima od pruženih usluga vođenja naplate slivne vodne naknade od strane Hrvatskih voda d.d. Zagreb te tekućih donacija od neprofitnih organizacija. </w:t>
      </w:r>
      <w:r w:rsidR="00811AA3">
        <w:rPr>
          <w:rFonts w:ascii="Times New Roman" w:hAnsi="Times New Roman"/>
          <w:color w:val="000000"/>
          <w:sz w:val="24"/>
          <w:szCs w:val="24"/>
          <w:lang w:val="hr-HR"/>
        </w:rPr>
        <w:t>P</w:t>
      </w:r>
      <w:r w:rsidR="00811AA3" w:rsidRPr="00811AA3">
        <w:rPr>
          <w:rFonts w:ascii="Times New Roman" w:hAnsi="Times New Roman"/>
          <w:color w:val="000000"/>
          <w:sz w:val="24"/>
          <w:szCs w:val="24"/>
          <w:lang w:val="hr-HR"/>
        </w:rPr>
        <w:t>rihod</w:t>
      </w:r>
      <w:r w:rsidR="00811AA3">
        <w:rPr>
          <w:rFonts w:ascii="Times New Roman" w:hAnsi="Times New Roman"/>
          <w:color w:val="000000"/>
          <w:sz w:val="24"/>
          <w:szCs w:val="24"/>
          <w:lang w:val="hr-HR"/>
        </w:rPr>
        <w:t xml:space="preserve">i od pruženih usluga </w:t>
      </w:r>
      <w:r w:rsidR="00811AA3" w:rsidRPr="00811AA3">
        <w:rPr>
          <w:rFonts w:ascii="Times New Roman" w:hAnsi="Times New Roman"/>
          <w:color w:val="000000"/>
          <w:sz w:val="24"/>
          <w:szCs w:val="24"/>
          <w:lang w:val="hr-HR"/>
        </w:rPr>
        <w:t>se smanjuj</w:t>
      </w:r>
      <w:r w:rsidR="00811AA3">
        <w:rPr>
          <w:rFonts w:ascii="Times New Roman" w:hAnsi="Times New Roman"/>
          <w:color w:val="000000"/>
          <w:sz w:val="24"/>
          <w:szCs w:val="24"/>
          <w:lang w:val="hr-HR"/>
        </w:rPr>
        <w:t>u</w:t>
      </w:r>
      <w:r w:rsidR="00811AA3" w:rsidRPr="00811AA3">
        <w:rPr>
          <w:rFonts w:ascii="Times New Roman" w:hAnsi="Times New Roman"/>
          <w:color w:val="000000"/>
          <w:sz w:val="24"/>
          <w:szCs w:val="24"/>
          <w:lang w:val="hr-HR"/>
        </w:rPr>
        <w:t xml:space="preserve"> jer se ne bilježe više tolike uplate Naknade za uređenje voda prema Hrvatskim vodama s obzirom da od 01.01.2025. godine Općina, zbog smanjenja broja lokalnog stanovništva, više nije obvezna zaduživati NUV. Prihodi od istoga bilježe se zbog izdavanja opomena ove godine kada je išlo zaduživanje komunalne naknade pa su se uz dugovanja komunalne naknade povukla i dugovanja naknade za uređenje voda, a radi </w:t>
      </w:r>
      <w:r w:rsidR="00C1627A">
        <w:rPr>
          <w:rFonts w:ascii="Times New Roman" w:hAnsi="Times New Roman"/>
          <w:color w:val="000000"/>
          <w:sz w:val="24"/>
          <w:szCs w:val="24"/>
          <w:lang w:val="hr-HR"/>
        </w:rPr>
        <w:t>zatvaranja</w:t>
      </w:r>
      <w:r w:rsidR="00811AA3" w:rsidRPr="00811AA3">
        <w:rPr>
          <w:rFonts w:ascii="Times New Roman" w:hAnsi="Times New Roman"/>
          <w:color w:val="000000"/>
          <w:sz w:val="24"/>
          <w:szCs w:val="24"/>
          <w:lang w:val="hr-HR"/>
        </w:rPr>
        <w:t xml:space="preserve"> istih.</w:t>
      </w:r>
      <w:r w:rsidR="00811AA3">
        <w:rPr>
          <w:rFonts w:ascii="Times New Roman" w:hAnsi="Times New Roman"/>
          <w:color w:val="000000"/>
          <w:sz w:val="24"/>
          <w:szCs w:val="24"/>
          <w:lang w:val="hr-HR"/>
        </w:rPr>
        <w:t xml:space="preserve"> Iznos od 534.000,00 eura planiran je za Češki dječji vrtić Končanica za projekt Rekonstrukcije vrtića, čije se ostvarenje u ovom razdoblju još ne bilježi.</w:t>
      </w:r>
    </w:p>
    <w:p w14:paraId="4EB83630" w14:textId="77777777" w:rsidR="008F78CC" w:rsidRPr="008F78CC" w:rsidRDefault="008F78CC" w:rsidP="008F78CC">
      <w:pPr>
        <w:rPr>
          <w:rFonts w:ascii="Times New Roman" w:hAnsi="Times New Roman"/>
          <w:sz w:val="24"/>
          <w:szCs w:val="24"/>
          <w:lang w:val="hr-HR"/>
        </w:rPr>
      </w:pPr>
    </w:p>
    <w:p w14:paraId="0C03A516" w14:textId="77777777" w:rsidR="008F78CC" w:rsidRPr="008F78CC" w:rsidRDefault="008F78CC" w:rsidP="008F78CC">
      <w:pPr>
        <w:rPr>
          <w:rFonts w:ascii="Times New Roman" w:hAnsi="Times New Roman"/>
          <w:sz w:val="24"/>
          <w:szCs w:val="24"/>
          <w:lang w:val="hr-HR"/>
        </w:rPr>
      </w:pPr>
      <w:r w:rsidRPr="008F78CC">
        <w:rPr>
          <w:rFonts w:ascii="Times New Roman" w:hAnsi="Times New Roman"/>
          <w:sz w:val="24"/>
          <w:szCs w:val="24"/>
          <w:lang w:val="hr-HR"/>
        </w:rPr>
        <w:t>RASHODI I IZDACI</w:t>
      </w:r>
    </w:p>
    <w:p w14:paraId="02E0E1B6" w14:textId="67D53117" w:rsidR="008F78CC" w:rsidRPr="008F78CC" w:rsidRDefault="008F78CC" w:rsidP="008F78CC">
      <w:pPr>
        <w:spacing w:before="100" w:beforeAutospacing="1"/>
        <w:jc w:val="both"/>
        <w:rPr>
          <w:rFonts w:ascii="Times New Roman" w:hAnsi="Times New Roman"/>
          <w:color w:val="000000"/>
          <w:sz w:val="24"/>
          <w:szCs w:val="24"/>
          <w:lang w:val="hr-HR"/>
        </w:rPr>
      </w:pPr>
      <w:r w:rsidRPr="008F78CC">
        <w:rPr>
          <w:rFonts w:ascii="Times New Roman" w:hAnsi="Times New Roman"/>
          <w:color w:val="000000"/>
          <w:sz w:val="24"/>
          <w:szCs w:val="24"/>
          <w:lang w:val="hr-HR"/>
        </w:rPr>
        <w:t>Proračunom Općine Končanica za 202</w:t>
      </w:r>
      <w:r w:rsidR="001E2011">
        <w:rPr>
          <w:rFonts w:ascii="Times New Roman" w:hAnsi="Times New Roman"/>
          <w:color w:val="000000"/>
          <w:sz w:val="24"/>
          <w:szCs w:val="24"/>
          <w:lang w:val="hr-HR"/>
        </w:rPr>
        <w:t>6</w:t>
      </w:r>
      <w:r w:rsidRPr="008F78CC">
        <w:rPr>
          <w:rFonts w:ascii="Times New Roman" w:hAnsi="Times New Roman"/>
          <w:color w:val="000000"/>
          <w:sz w:val="24"/>
          <w:szCs w:val="24"/>
          <w:lang w:val="hr-HR"/>
        </w:rPr>
        <w:t xml:space="preserve">. godinu planiraju se rashodi i izdaci u iznosu od </w:t>
      </w:r>
      <w:r w:rsidR="004562A3" w:rsidRPr="004562A3">
        <w:rPr>
          <w:rFonts w:ascii="Times New Roman" w:hAnsi="Times New Roman"/>
          <w:color w:val="000000"/>
          <w:sz w:val="24"/>
          <w:szCs w:val="24"/>
          <w:lang w:val="hr-HR"/>
        </w:rPr>
        <w:t>2.859.534,00</w:t>
      </w:r>
      <w:r w:rsidR="001E2011">
        <w:rPr>
          <w:rFonts w:ascii="Times New Roman" w:hAnsi="Times New Roman"/>
          <w:color w:val="000000"/>
          <w:sz w:val="24"/>
          <w:szCs w:val="24"/>
          <w:lang w:val="hr-HR"/>
        </w:rPr>
        <w:t xml:space="preserve"> </w:t>
      </w:r>
      <w:r w:rsidRPr="008F78CC">
        <w:rPr>
          <w:rFonts w:ascii="Times New Roman" w:hAnsi="Times New Roman"/>
          <w:color w:val="000000"/>
          <w:sz w:val="24"/>
          <w:szCs w:val="24"/>
          <w:lang w:val="hr-HR"/>
        </w:rPr>
        <w:t>eura. Izvršenje za razdoblje od 01.01.202</w:t>
      </w:r>
      <w:r w:rsidR="001E2011">
        <w:rPr>
          <w:rFonts w:ascii="Times New Roman" w:hAnsi="Times New Roman"/>
          <w:color w:val="000000"/>
          <w:sz w:val="24"/>
          <w:szCs w:val="24"/>
          <w:lang w:val="hr-HR"/>
        </w:rPr>
        <w:t>6</w:t>
      </w:r>
      <w:r w:rsidRPr="008F78CC">
        <w:rPr>
          <w:rFonts w:ascii="Times New Roman" w:hAnsi="Times New Roman"/>
          <w:color w:val="000000"/>
          <w:sz w:val="24"/>
          <w:szCs w:val="24"/>
          <w:lang w:val="hr-HR"/>
        </w:rPr>
        <w:t>. do 30.06.202</w:t>
      </w:r>
      <w:r w:rsidR="001E2011">
        <w:rPr>
          <w:rFonts w:ascii="Times New Roman" w:hAnsi="Times New Roman"/>
          <w:color w:val="000000"/>
          <w:sz w:val="24"/>
          <w:szCs w:val="24"/>
          <w:lang w:val="hr-HR"/>
        </w:rPr>
        <w:t>6</w:t>
      </w:r>
      <w:r w:rsidRPr="008F78CC">
        <w:rPr>
          <w:rFonts w:ascii="Times New Roman" w:hAnsi="Times New Roman"/>
          <w:color w:val="000000"/>
          <w:sz w:val="24"/>
          <w:szCs w:val="24"/>
          <w:lang w:val="hr-HR"/>
        </w:rPr>
        <w:t xml:space="preserve">. iznosi </w:t>
      </w:r>
      <w:r w:rsidR="004562A3" w:rsidRPr="004562A3">
        <w:rPr>
          <w:rFonts w:ascii="Times New Roman" w:hAnsi="Times New Roman"/>
          <w:color w:val="000000"/>
          <w:sz w:val="24"/>
          <w:szCs w:val="24"/>
          <w:lang w:val="hr-HR"/>
        </w:rPr>
        <w:t>1.354.962,65</w:t>
      </w:r>
      <w:r w:rsidR="004562A3">
        <w:rPr>
          <w:rFonts w:ascii="Times New Roman" w:hAnsi="Times New Roman"/>
          <w:color w:val="000000"/>
          <w:sz w:val="24"/>
          <w:szCs w:val="24"/>
          <w:lang w:val="hr-HR"/>
        </w:rPr>
        <w:t xml:space="preserve"> </w:t>
      </w:r>
      <w:r w:rsidRPr="008F78CC">
        <w:rPr>
          <w:rFonts w:ascii="Times New Roman" w:hAnsi="Times New Roman"/>
          <w:color w:val="000000"/>
          <w:sz w:val="24"/>
          <w:szCs w:val="24"/>
          <w:lang w:val="hr-HR"/>
        </w:rPr>
        <w:t>eura.</w:t>
      </w:r>
    </w:p>
    <w:p w14:paraId="083FB6BF" w14:textId="77777777" w:rsidR="008F78CC" w:rsidRPr="008F78CC" w:rsidRDefault="008F78CC" w:rsidP="008F78CC">
      <w:pPr>
        <w:spacing w:before="100" w:beforeAutospacing="1"/>
        <w:jc w:val="both"/>
        <w:rPr>
          <w:rFonts w:ascii="Times New Roman" w:hAnsi="Times New Roman"/>
          <w:color w:val="000000"/>
          <w:sz w:val="24"/>
          <w:szCs w:val="24"/>
          <w:lang w:val="hr-HR"/>
        </w:rPr>
      </w:pPr>
      <w:r w:rsidRPr="008F78CC">
        <w:rPr>
          <w:rFonts w:ascii="Times New Roman" w:hAnsi="Times New Roman"/>
          <w:color w:val="000000"/>
          <w:sz w:val="24"/>
          <w:szCs w:val="24"/>
          <w:lang w:val="hr-HR"/>
        </w:rPr>
        <w:t>Po ekonomskoj klasifikaciji ukupni rashodi i izdaci Proračuna raspoređeni su na:</w:t>
      </w:r>
    </w:p>
    <w:tbl>
      <w:tblPr>
        <w:tblW w:w="9045" w:type="dxa"/>
        <w:tblLook w:val="04A0" w:firstRow="1" w:lastRow="0" w:firstColumn="1" w:lastColumn="0" w:noHBand="0" w:noVBand="1"/>
      </w:tblPr>
      <w:tblGrid>
        <w:gridCol w:w="950"/>
        <w:gridCol w:w="3543"/>
        <w:gridCol w:w="1526"/>
        <w:gridCol w:w="1550"/>
        <w:gridCol w:w="1476"/>
      </w:tblGrid>
      <w:tr w:rsidR="008F78CC" w:rsidRPr="008F78CC" w14:paraId="5CE31D94" w14:textId="77777777" w:rsidTr="00C1627A">
        <w:trPr>
          <w:trHeight w:val="614"/>
        </w:trPr>
        <w:tc>
          <w:tcPr>
            <w:tcW w:w="950" w:type="dxa"/>
            <w:tcBorders>
              <w:top w:val="single" w:sz="4" w:space="0" w:color="000000"/>
              <w:left w:val="single" w:sz="4" w:space="0" w:color="000000"/>
              <w:bottom w:val="single" w:sz="4" w:space="0" w:color="000000"/>
              <w:right w:val="single" w:sz="4" w:space="0" w:color="000000"/>
            </w:tcBorders>
            <w:shd w:val="clear" w:color="000000" w:fill="969696"/>
            <w:vAlign w:val="center"/>
            <w:hideMark/>
          </w:tcPr>
          <w:bookmarkEnd w:id="2"/>
          <w:p w14:paraId="0F5276A3" w14:textId="77777777" w:rsidR="008F78CC" w:rsidRPr="008F78CC" w:rsidRDefault="008F78CC" w:rsidP="00B57EA6">
            <w:pPr>
              <w:autoSpaceDE/>
              <w:autoSpaceDN/>
              <w:jc w:val="center"/>
              <w:rPr>
                <w:rFonts w:ascii="Times New Roman" w:hAnsi="Times New Roman"/>
                <w:color w:val="000000"/>
                <w:sz w:val="24"/>
                <w:szCs w:val="24"/>
                <w:lang w:val="hr-HR"/>
              </w:rPr>
            </w:pPr>
            <w:r w:rsidRPr="008F78CC">
              <w:rPr>
                <w:rFonts w:ascii="Times New Roman" w:hAnsi="Times New Roman"/>
                <w:color w:val="000000"/>
                <w:sz w:val="24"/>
                <w:szCs w:val="24"/>
                <w:lang w:val="hr-HR"/>
              </w:rPr>
              <w:t>Račun</w:t>
            </w:r>
          </w:p>
        </w:tc>
        <w:tc>
          <w:tcPr>
            <w:tcW w:w="3542" w:type="dxa"/>
            <w:tcBorders>
              <w:top w:val="single" w:sz="4" w:space="0" w:color="000000"/>
              <w:left w:val="nil"/>
              <w:bottom w:val="single" w:sz="4" w:space="0" w:color="000000"/>
              <w:right w:val="single" w:sz="4" w:space="0" w:color="000000"/>
            </w:tcBorders>
            <w:shd w:val="clear" w:color="000000" w:fill="969696"/>
            <w:vAlign w:val="center"/>
            <w:hideMark/>
          </w:tcPr>
          <w:p w14:paraId="699E0CFE" w14:textId="77777777" w:rsidR="008F78CC" w:rsidRPr="008F78CC" w:rsidRDefault="008F78CC" w:rsidP="00B57EA6">
            <w:pPr>
              <w:autoSpaceDE/>
              <w:autoSpaceDN/>
              <w:jc w:val="center"/>
              <w:rPr>
                <w:rFonts w:ascii="Times New Roman" w:hAnsi="Times New Roman"/>
                <w:color w:val="000000"/>
                <w:sz w:val="24"/>
                <w:szCs w:val="24"/>
                <w:lang w:val="hr-HR"/>
              </w:rPr>
            </w:pPr>
            <w:r w:rsidRPr="008F78CC">
              <w:rPr>
                <w:rFonts w:ascii="Times New Roman" w:hAnsi="Times New Roman"/>
                <w:color w:val="000000"/>
                <w:sz w:val="24"/>
                <w:szCs w:val="24"/>
                <w:lang w:val="hr-HR"/>
              </w:rPr>
              <w:t>Opis računa/pozicije</w:t>
            </w:r>
          </w:p>
        </w:tc>
        <w:tc>
          <w:tcPr>
            <w:tcW w:w="1526" w:type="dxa"/>
            <w:tcBorders>
              <w:top w:val="single" w:sz="4" w:space="0" w:color="000000"/>
              <w:left w:val="nil"/>
              <w:bottom w:val="single" w:sz="4" w:space="0" w:color="000000"/>
              <w:right w:val="single" w:sz="4" w:space="0" w:color="000000"/>
            </w:tcBorders>
            <w:shd w:val="clear" w:color="000000" w:fill="969696"/>
            <w:vAlign w:val="center"/>
            <w:hideMark/>
          </w:tcPr>
          <w:p w14:paraId="6F65494B" w14:textId="13298647" w:rsidR="008F78CC" w:rsidRPr="008F78CC" w:rsidRDefault="008F78CC" w:rsidP="00B57EA6">
            <w:pPr>
              <w:autoSpaceDE/>
              <w:autoSpaceDN/>
              <w:jc w:val="center"/>
              <w:rPr>
                <w:rFonts w:ascii="Times New Roman" w:hAnsi="Times New Roman"/>
                <w:color w:val="000000"/>
                <w:sz w:val="24"/>
                <w:szCs w:val="24"/>
                <w:lang w:val="hr-HR"/>
              </w:rPr>
            </w:pPr>
            <w:r w:rsidRPr="008F78CC">
              <w:rPr>
                <w:rFonts w:ascii="Times New Roman" w:hAnsi="Times New Roman"/>
                <w:color w:val="000000"/>
                <w:sz w:val="24"/>
                <w:szCs w:val="24"/>
                <w:lang w:val="hr-HR"/>
              </w:rPr>
              <w:t>Ostvarenje 30.6.202</w:t>
            </w:r>
            <w:r w:rsidR="00167698">
              <w:rPr>
                <w:rFonts w:ascii="Times New Roman" w:hAnsi="Times New Roman"/>
                <w:color w:val="000000"/>
                <w:sz w:val="24"/>
                <w:szCs w:val="24"/>
                <w:lang w:val="hr-HR"/>
              </w:rPr>
              <w:t>5</w:t>
            </w:r>
            <w:r w:rsidRPr="008F78CC">
              <w:rPr>
                <w:rFonts w:ascii="Times New Roman" w:hAnsi="Times New Roman"/>
                <w:color w:val="000000"/>
                <w:sz w:val="24"/>
                <w:szCs w:val="24"/>
                <w:lang w:val="hr-HR"/>
              </w:rPr>
              <w:t>.</w:t>
            </w:r>
          </w:p>
        </w:tc>
        <w:tc>
          <w:tcPr>
            <w:tcW w:w="1550" w:type="dxa"/>
            <w:tcBorders>
              <w:top w:val="single" w:sz="4" w:space="0" w:color="000000"/>
              <w:left w:val="nil"/>
              <w:bottom w:val="single" w:sz="4" w:space="0" w:color="000000"/>
              <w:right w:val="single" w:sz="4" w:space="0" w:color="000000"/>
            </w:tcBorders>
            <w:shd w:val="clear" w:color="000000" w:fill="969696"/>
            <w:vAlign w:val="center"/>
            <w:hideMark/>
          </w:tcPr>
          <w:p w14:paraId="1BB9C2AD" w14:textId="1A98F07C" w:rsidR="008F78CC" w:rsidRPr="008F78CC" w:rsidRDefault="008F78CC" w:rsidP="00B57EA6">
            <w:pPr>
              <w:autoSpaceDE/>
              <w:autoSpaceDN/>
              <w:jc w:val="center"/>
              <w:rPr>
                <w:rFonts w:ascii="Times New Roman" w:hAnsi="Times New Roman"/>
                <w:color w:val="000000"/>
                <w:sz w:val="24"/>
                <w:szCs w:val="24"/>
                <w:lang w:val="hr-HR"/>
              </w:rPr>
            </w:pPr>
            <w:r w:rsidRPr="008F78CC">
              <w:rPr>
                <w:rFonts w:ascii="Times New Roman" w:hAnsi="Times New Roman"/>
                <w:color w:val="000000"/>
                <w:sz w:val="24"/>
                <w:szCs w:val="24"/>
                <w:lang w:val="hr-HR"/>
              </w:rPr>
              <w:t>Izvorni plan 202</w:t>
            </w:r>
            <w:r w:rsidR="00167698">
              <w:rPr>
                <w:rFonts w:ascii="Times New Roman" w:hAnsi="Times New Roman"/>
                <w:color w:val="000000"/>
                <w:sz w:val="24"/>
                <w:szCs w:val="24"/>
                <w:lang w:val="hr-HR"/>
              </w:rPr>
              <w:t>6</w:t>
            </w:r>
            <w:r w:rsidRPr="008F78CC">
              <w:rPr>
                <w:rFonts w:ascii="Times New Roman" w:hAnsi="Times New Roman"/>
                <w:color w:val="000000"/>
                <w:sz w:val="24"/>
                <w:szCs w:val="24"/>
                <w:lang w:val="hr-HR"/>
              </w:rPr>
              <w:t>.</w:t>
            </w:r>
          </w:p>
        </w:tc>
        <w:tc>
          <w:tcPr>
            <w:tcW w:w="1476" w:type="dxa"/>
            <w:tcBorders>
              <w:top w:val="single" w:sz="4" w:space="0" w:color="000000"/>
              <w:left w:val="nil"/>
              <w:bottom w:val="single" w:sz="4" w:space="0" w:color="000000"/>
              <w:right w:val="single" w:sz="4" w:space="0" w:color="000000"/>
            </w:tcBorders>
            <w:shd w:val="clear" w:color="000000" w:fill="969696"/>
            <w:vAlign w:val="center"/>
            <w:hideMark/>
          </w:tcPr>
          <w:p w14:paraId="406E2736" w14:textId="79972EA1" w:rsidR="008F78CC" w:rsidRPr="008F78CC" w:rsidRDefault="008F78CC" w:rsidP="00B57EA6">
            <w:pPr>
              <w:autoSpaceDE/>
              <w:autoSpaceDN/>
              <w:jc w:val="center"/>
              <w:rPr>
                <w:rFonts w:ascii="Times New Roman" w:hAnsi="Times New Roman"/>
                <w:color w:val="000000"/>
                <w:sz w:val="24"/>
                <w:szCs w:val="24"/>
                <w:lang w:val="hr-HR"/>
              </w:rPr>
            </w:pPr>
            <w:r w:rsidRPr="008F78CC">
              <w:rPr>
                <w:rFonts w:ascii="Times New Roman" w:hAnsi="Times New Roman"/>
                <w:color w:val="000000"/>
                <w:sz w:val="24"/>
                <w:szCs w:val="24"/>
                <w:lang w:val="hr-HR"/>
              </w:rPr>
              <w:t>Ostvarenje 30.6.202</w:t>
            </w:r>
            <w:r w:rsidR="00167698">
              <w:rPr>
                <w:rFonts w:ascii="Times New Roman" w:hAnsi="Times New Roman"/>
                <w:color w:val="000000"/>
                <w:sz w:val="24"/>
                <w:szCs w:val="24"/>
                <w:lang w:val="hr-HR"/>
              </w:rPr>
              <w:t>6</w:t>
            </w:r>
            <w:r w:rsidRPr="008F78CC">
              <w:rPr>
                <w:rFonts w:ascii="Times New Roman" w:hAnsi="Times New Roman"/>
                <w:color w:val="000000"/>
                <w:sz w:val="24"/>
                <w:szCs w:val="24"/>
                <w:lang w:val="hr-HR"/>
              </w:rPr>
              <w:t>.</w:t>
            </w:r>
          </w:p>
        </w:tc>
      </w:tr>
      <w:tr w:rsidR="008F78CC" w:rsidRPr="008F78CC" w14:paraId="00202211" w14:textId="77777777" w:rsidTr="00C1627A">
        <w:trPr>
          <w:trHeight w:val="469"/>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0FF2A43D" w14:textId="77777777" w:rsidR="008F78CC" w:rsidRPr="008F78CC" w:rsidRDefault="008F78CC" w:rsidP="00B57EA6">
            <w:pPr>
              <w:autoSpaceDE/>
              <w:autoSpaceDN/>
              <w:rPr>
                <w:rFonts w:ascii="Times New Roman" w:hAnsi="Times New Roman"/>
                <w:b/>
                <w:bCs/>
                <w:color w:val="000000"/>
                <w:sz w:val="24"/>
                <w:szCs w:val="24"/>
                <w:lang w:val="hr-HR"/>
              </w:rPr>
            </w:pPr>
            <w:r w:rsidRPr="008F78CC">
              <w:rPr>
                <w:rFonts w:ascii="Times New Roman" w:hAnsi="Times New Roman"/>
                <w:b/>
                <w:bCs/>
                <w:color w:val="000000"/>
                <w:sz w:val="24"/>
                <w:szCs w:val="24"/>
                <w:lang w:val="hr-HR"/>
              </w:rPr>
              <w:t>3</w:t>
            </w:r>
          </w:p>
        </w:tc>
        <w:tc>
          <w:tcPr>
            <w:tcW w:w="3542" w:type="dxa"/>
            <w:tcBorders>
              <w:top w:val="nil"/>
              <w:left w:val="nil"/>
              <w:bottom w:val="single" w:sz="4" w:space="0" w:color="000000"/>
              <w:right w:val="single" w:sz="4" w:space="0" w:color="000000"/>
            </w:tcBorders>
            <w:shd w:val="clear" w:color="000000" w:fill="FFFFFF"/>
            <w:vAlign w:val="bottom"/>
            <w:hideMark/>
          </w:tcPr>
          <w:p w14:paraId="6A937A18" w14:textId="77777777" w:rsidR="008F78CC" w:rsidRPr="008F78CC" w:rsidRDefault="008F78CC" w:rsidP="00B57EA6">
            <w:pPr>
              <w:autoSpaceDE/>
              <w:autoSpaceDN/>
              <w:rPr>
                <w:rFonts w:ascii="Times New Roman" w:hAnsi="Times New Roman"/>
                <w:b/>
                <w:bCs/>
                <w:color w:val="000000"/>
                <w:sz w:val="24"/>
                <w:szCs w:val="24"/>
                <w:lang w:val="hr-HR"/>
              </w:rPr>
            </w:pPr>
            <w:r w:rsidRPr="008F78CC">
              <w:rPr>
                <w:rFonts w:ascii="Times New Roman" w:hAnsi="Times New Roman"/>
                <w:b/>
                <w:bCs/>
                <w:color w:val="000000"/>
                <w:sz w:val="24"/>
                <w:szCs w:val="24"/>
                <w:lang w:val="hr-HR"/>
              </w:rPr>
              <w:t>Rashodi poslovanja</w:t>
            </w:r>
          </w:p>
        </w:tc>
        <w:tc>
          <w:tcPr>
            <w:tcW w:w="1526" w:type="dxa"/>
            <w:tcBorders>
              <w:top w:val="nil"/>
              <w:left w:val="nil"/>
              <w:bottom w:val="single" w:sz="4" w:space="0" w:color="000000"/>
              <w:right w:val="single" w:sz="4" w:space="0" w:color="000000"/>
            </w:tcBorders>
            <w:shd w:val="clear" w:color="000000" w:fill="FFFFFF"/>
            <w:vAlign w:val="bottom"/>
          </w:tcPr>
          <w:p w14:paraId="36BFE4ED" w14:textId="201F25B0" w:rsidR="008F78CC" w:rsidRPr="008F78CC" w:rsidRDefault="001E2011"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817.789,92</w:t>
            </w:r>
          </w:p>
        </w:tc>
        <w:tc>
          <w:tcPr>
            <w:tcW w:w="1550" w:type="dxa"/>
            <w:tcBorders>
              <w:top w:val="nil"/>
              <w:left w:val="nil"/>
              <w:bottom w:val="single" w:sz="4" w:space="0" w:color="000000"/>
              <w:right w:val="single" w:sz="4" w:space="0" w:color="000000"/>
            </w:tcBorders>
            <w:shd w:val="clear" w:color="000000" w:fill="FFFFFF"/>
            <w:vAlign w:val="bottom"/>
          </w:tcPr>
          <w:p w14:paraId="7ABE3BC0" w14:textId="4B7D01ED" w:rsidR="008F78CC" w:rsidRPr="008F78CC" w:rsidRDefault="001E2011"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1.530.234,00</w:t>
            </w:r>
          </w:p>
        </w:tc>
        <w:tc>
          <w:tcPr>
            <w:tcW w:w="1476" w:type="dxa"/>
            <w:tcBorders>
              <w:top w:val="nil"/>
              <w:left w:val="nil"/>
              <w:bottom w:val="single" w:sz="4" w:space="0" w:color="000000"/>
              <w:right w:val="single" w:sz="4" w:space="0" w:color="000000"/>
            </w:tcBorders>
            <w:shd w:val="clear" w:color="000000" w:fill="FFFFFF"/>
            <w:vAlign w:val="bottom"/>
          </w:tcPr>
          <w:p w14:paraId="6F0724EA" w14:textId="38F3F00B" w:rsidR="008F78CC" w:rsidRPr="008F78CC" w:rsidRDefault="001E2011"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801.641,87</w:t>
            </w:r>
          </w:p>
        </w:tc>
      </w:tr>
      <w:tr w:rsidR="008F78CC" w:rsidRPr="008F78CC" w14:paraId="3A7B6DDF" w14:textId="77777777" w:rsidTr="00C1627A">
        <w:trPr>
          <w:trHeight w:val="469"/>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6BC79FCB"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31</w:t>
            </w:r>
          </w:p>
        </w:tc>
        <w:tc>
          <w:tcPr>
            <w:tcW w:w="3542" w:type="dxa"/>
            <w:tcBorders>
              <w:top w:val="nil"/>
              <w:left w:val="nil"/>
              <w:bottom w:val="single" w:sz="4" w:space="0" w:color="000000"/>
              <w:right w:val="single" w:sz="4" w:space="0" w:color="000000"/>
            </w:tcBorders>
            <w:shd w:val="clear" w:color="000000" w:fill="FFFFFF"/>
            <w:vAlign w:val="bottom"/>
            <w:hideMark/>
          </w:tcPr>
          <w:p w14:paraId="644A22BC"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Rashodi za zaposlene</w:t>
            </w:r>
          </w:p>
        </w:tc>
        <w:tc>
          <w:tcPr>
            <w:tcW w:w="1526" w:type="dxa"/>
            <w:tcBorders>
              <w:top w:val="nil"/>
              <w:left w:val="nil"/>
              <w:bottom w:val="single" w:sz="4" w:space="0" w:color="000000"/>
              <w:right w:val="single" w:sz="4" w:space="0" w:color="000000"/>
            </w:tcBorders>
            <w:shd w:val="clear" w:color="000000" w:fill="FFFFFF"/>
            <w:vAlign w:val="bottom"/>
          </w:tcPr>
          <w:p w14:paraId="0B23756B" w14:textId="1D683CF5"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398.521,82</w:t>
            </w:r>
          </w:p>
        </w:tc>
        <w:tc>
          <w:tcPr>
            <w:tcW w:w="1550" w:type="dxa"/>
            <w:tcBorders>
              <w:top w:val="nil"/>
              <w:left w:val="nil"/>
              <w:bottom w:val="single" w:sz="4" w:space="0" w:color="000000"/>
              <w:right w:val="single" w:sz="4" w:space="0" w:color="000000"/>
            </w:tcBorders>
            <w:shd w:val="clear" w:color="000000" w:fill="FFFFFF"/>
            <w:vAlign w:val="bottom"/>
          </w:tcPr>
          <w:p w14:paraId="6A5C4BA8" w14:textId="2D0AF3B2"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783.750,00</w:t>
            </w:r>
          </w:p>
        </w:tc>
        <w:tc>
          <w:tcPr>
            <w:tcW w:w="1476" w:type="dxa"/>
            <w:tcBorders>
              <w:top w:val="nil"/>
              <w:left w:val="nil"/>
              <w:bottom w:val="single" w:sz="4" w:space="0" w:color="000000"/>
              <w:right w:val="single" w:sz="4" w:space="0" w:color="000000"/>
            </w:tcBorders>
            <w:shd w:val="clear" w:color="000000" w:fill="FFFFFF"/>
            <w:vAlign w:val="bottom"/>
          </w:tcPr>
          <w:p w14:paraId="71CF584D" w14:textId="3DB2EDC0"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384.417,17</w:t>
            </w:r>
          </w:p>
        </w:tc>
      </w:tr>
      <w:tr w:rsidR="008F78CC" w:rsidRPr="008F78CC" w14:paraId="6E10E4C8" w14:textId="77777777" w:rsidTr="00C1627A">
        <w:trPr>
          <w:trHeight w:val="469"/>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2C32CD11"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32</w:t>
            </w:r>
          </w:p>
        </w:tc>
        <w:tc>
          <w:tcPr>
            <w:tcW w:w="3542" w:type="dxa"/>
            <w:tcBorders>
              <w:top w:val="nil"/>
              <w:left w:val="nil"/>
              <w:bottom w:val="single" w:sz="4" w:space="0" w:color="000000"/>
              <w:right w:val="single" w:sz="4" w:space="0" w:color="000000"/>
            </w:tcBorders>
            <w:shd w:val="clear" w:color="000000" w:fill="FFFFFF"/>
            <w:vAlign w:val="bottom"/>
            <w:hideMark/>
          </w:tcPr>
          <w:p w14:paraId="33F1E2D6"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Materijalni rashodi</w:t>
            </w:r>
          </w:p>
        </w:tc>
        <w:tc>
          <w:tcPr>
            <w:tcW w:w="1526" w:type="dxa"/>
            <w:tcBorders>
              <w:top w:val="nil"/>
              <w:left w:val="nil"/>
              <w:bottom w:val="single" w:sz="4" w:space="0" w:color="000000"/>
              <w:right w:val="single" w:sz="4" w:space="0" w:color="000000"/>
            </w:tcBorders>
            <w:shd w:val="clear" w:color="000000" w:fill="FFFFFF"/>
            <w:vAlign w:val="bottom"/>
          </w:tcPr>
          <w:p w14:paraId="61980787" w14:textId="543576FE"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253.484,74</w:t>
            </w:r>
          </w:p>
        </w:tc>
        <w:tc>
          <w:tcPr>
            <w:tcW w:w="1550" w:type="dxa"/>
            <w:tcBorders>
              <w:top w:val="nil"/>
              <w:left w:val="nil"/>
              <w:bottom w:val="single" w:sz="4" w:space="0" w:color="000000"/>
              <w:right w:val="single" w:sz="4" w:space="0" w:color="000000"/>
            </w:tcBorders>
            <w:shd w:val="clear" w:color="000000" w:fill="FFFFFF"/>
            <w:vAlign w:val="bottom"/>
          </w:tcPr>
          <w:p w14:paraId="2065B371" w14:textId="019E2518"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387.278,00</w:t>
            </w:r>
          </w:p>
        </w:tc>
        <w:tc>
          <w:tcPr>
            <w:tcW w:w="1476" w:type="dxa"/>
            <w:tcBorders>
              <w:top w:val="nil"/>
              <w:left w:val="nil"/>
              <w:bottom w:val="single" w:sz="4" w:space="0" w:color="000000"/>
              <w:right w:val="single" w:sz="4" w:space="0" w:color="000000"/>
            </w:tcBorders>
            <w:shd w:val="clear" w:color="000000" w:fill="FFFFFF"/>
            <w:vAlign w:val="bottom"/>
          </w:tcPr>
          <w:p w14:paraId="78A1B104" w14:textId="3B6903EC"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246.293,98</w:t>
            </w:r>
          </w:p>
        </w:tc>
      </w:tr>
      <w:tr w:rsidR="008F78CC" w:rsidRPr="008F78CC" w14:paraId="6E90A7F9" w14:textId="77777777" w:rsidTr="00C1627A">
        <w:trPr>
          <w:trHeight w:val="469"/>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1925B017"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34</w:t>
            </w:r>
          </w:p>
        </w:tc>
        <w:tc>
          <w:tcPr>
            <w:tcW w:w="3542" w:type="dxa"/>
            <w:tcBorders>
              <w:top w:val="nil"/>
              <w:left w:val="nil"/>
              <w:bottom w:val="single" w:sz="4" w:space="0" w:color="000000"/>
              <w:right w:val="single" w:sz="4" w:space="0" w:color="000000"/>
            </w:tcBorders>
            <w:shd w:val="clear" w:color="000000" w:fill="FFFFFF"/>
            <w:vAlign w:val="bottom"/>
            <w:hideMark/>
          </w:tcPr>
          <w:p w14:paraId="55E11754"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Financijski rashodi</w:t>
            </w:r>
          </w:p>
        </w:tc>
        <w:tc>
          <w:tcPr>
            <w:tcW w:w="1526" w:type="dxa"/>
            <w:tcBorders>
              <w:top w:val="nil"/>
              <w:left w:val="nil"/>
              <w:bottom w:val="single" w:sz="4" w:space="0" w:color="000000"/>
              <w:right w:val="single" w:sz="4" w:space="0" w:color="000000"/>
            </w:tcBorders>
            <w:shd w:val="clear" w:color="000000" w:fill="FFFFFF"/>
            <w:vAlign w:val="bottom"/>
          </w:tcPr>
          <w:p w14:paraId="3748DB77" w14:textId="023A5455"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3.907,07</w:t>
            </w:r>
          </w:p>
        </w:tc>
        <w:tc>
          <w:tcPr>
            <w:tcW w:w="1550" w:type="dxa"/>
            <w:tcBorders>
              <w:top w:val="nil"/>
              <w:left w:val="nil"/>
              <w:bottom w:val="single" w:sz="4" w:space="0" w:color="000000"/>
              <w:right w:val="single" w:sz="4" w:space="0" w:color="000000"/>
            </w:tcBorders>
            <w:shd w:val="clear" w:color="000000" w:fill="FFFFFF"/>
            <w:vAlign w:val="bottom"/>
          </w:tcPr>
          <w:p w14:paraId="011837EE" w14:textId="286B3653"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9.606,00</w:t>
            </w:r>
          </w:p>
        </w:tc>
        <w:tc>
          <w:tcPr>
            <w:tcW w:w="1476" w:type="dxa"/>
            <w:tcBorders>
              <w:top w:val="nil"/>
              <w:left w:val="nil"/>
              <w:bottom w:val="single" w:sz="4" w:space="0" w:color="000000"/>
              <w:right w:val="single" w:sz="4" w:space="0" w:color="000000"/>
            </w:tcBorders>
            <w:shd w:val="clear" w:color="000000" w:fill="FFFFFF"/>
            <w:vAlign w:val="bottom"/>
          </w:tcPr>
          <w:p w14:paraId="192654D1" w14:textId="00E99263"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7.398,34</w:t>
            </w:r>
          </w:p>
        </w:tc>
      </w:tr>
      <w:tr w:rsidR="008F78CC" w:rsidRPr="008F78CC" w14:paraId="73CAEC25" w14:textId="77777777" w:rsidTr="00C1627A">
        <w:trPr>
          <w:trHeight w:val="469"/>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3E88DCD4"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35</w:t>
            </w:r>
          </w:p>
        </w:tc>
        <w:tc>
          <w:tcPr>
            <w:tcW w:w="3542" w:type="dxa"/>
            <w:tcBorders>
              <w:top w:val="nil"/>
              <w:left w:val="nil"/>
              <w:bottom w:val="single" w:sz="4" w:space="0" w:color="000000"/>
              <w:right w:val="single" w:sz="4" w:space="0" w:color="000000"/>
            </w:tcBorders>
            <w:shd w:val="clear" w:color="000000" w:fill="FFFFFF"/>
            <w:vAlign w:val="bottom"/>
            <w:hideMark/>
          </w:tcPr>
          <w:p w14:paraId="238C7953"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Subvencije</w:t>
            </w:r>
          </w:p>
        </w:tc>
        <w:tc>
          <w:tcPr>
            <w:tcW w:w="1526" w:type="dxa"/>
            <w:tcBorders>
              <w:top w:val="nil"/>
              <w:left w:val="nil"/>
              <w:bottom w:val="single" w:sz="4" w:space="0" w:color="000000"/>
              <w:right w:val="single" w:sz="4" w:space="0" w:color="000000"/>
            </w:tcBorders>
            <w:shd w:val="clear" w:color="000000" w:fill="FFFFFF"/>
            <w:vAlign w:val="bottom"/>
          </w:tcPr>
          <w:p w14:paraId="5F17237E" w14:textId="2C2D5073"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2.571,34</w:t>
            </w:r>
          </w:p>
        </w:tc>
        <w:tc>
          <w:tcPr>
            <w:tcW w:w="1550" w:type="dxa"/>
            <w:tcBorders>
              <w:top w:val="nil"/>
              <w:left w:val="nil"/>
              <w:bottom w:val="single" w:sz="4" w:space="0" w:color="000000"/>
              <w:right w:val="single" w:sz="4" w:space="0" w:color="000000"/>
            </w:tcBorders>
            <w:shd w:val="clear" w:color="000000" w:fill="FFFFFF"/>
            <w:vAlign w:val="bottom"/>
          </w:tcPr>
          <w:p w14:paraId="15B97769" w14:textId="0BF4F682"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16.300,00</w:t>
            </w:r>
          </w:p>
        </w:tc>
        <w:tc>
          <w:tcPr>
            <w:tcW w:w="1476" w:type="dxa"/>
            <w:tcBorders>
              <w:top w:val="nil"/>
              <w:left w:val="nil"/>
              <w:bottom w:val="single" w:sz="4" w:space="0" w:color="000000"/>
              <w:right w:val="single" w:sz="4" w:space="0" w:color="000000"/>
            </w:tcBorders>
            <w:shd w:val="clear" w:color="000000" w:fill="FFFFFF"/>
            <w:vAlign w:val="bottom"/>
          </w:tcPr>
          <w:p w14:paraId="0726BA6F" w14:textId="64A8774F"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955,30</w:t>
            </w:r>
          </w:p>
        </w:tc>
      </w:tr>
      <w:tr w:rsidR="008F78CC" w:rsidRPr="008F78CC" w14:paraId="5FBB9801" w14:textId="77777777" w:rsidTr="00C1627A">
        <w:trPr>
          <w:trHeight w:val="469"/>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4AD22DA5"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36</w:t>
            </w:r>
          </w:p>
        </w:tc>
        <w:tc>
          <w:tcPr>
            <w:tcW w:w="3542" w:type="dxa"/>
            <w:tcBorders>
              <w:top w:val="nil"/>
              <w:left w:val="nil"/>
              <w:bottom w:val="single" w:sz="4" w:space="0" w:color="000000"/>
              <w:right w:val="single" w:sz="4" w:space="0" w:color="000000"/>
            </w:tcBorders>
            <w:shd w:val="clear" w:color="000000" w:fill="FFFFFF"/>
            <w:vAlign w:val="bottom"/>
            <w:hideMark/>
          </w:tcPr>
          <w:p w14:paraId="7C2DE37C"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Pomoći dane u inozemstvo i unutar općeg proračuna</w:t>
            </w:r>
          </w:p>
        </w:tc>
        <w:tc>
          <w:tcPr>
            <w:tcW w:w="1526" w:type="dxa"/>
            <w:tcBorders>
              <w:top w:val="nil"/>
              <w:left w:val="nil"/>
              <w:bottom w:val="single" w:sz="4" w:space="0" w:color="000000"/>
              <w:right w:val="single" w:sz="4" w:space="0" w:color="000000"/>
            </w:tcBorders>
            <w:shd w:val="clear" w:color="000000" w:fill="FFFFFF"/>
            <w:vAlign w:val="bottom"/>
          </w:tcPr>
          <w:p w14:paraId="077D165E" w14:textId="3883E5EB"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48.244,03</w:t>
            </w:r>
          </w:p>
        </w:tc>
        <w:tc>
          <w:tcPr>
            <w:tcW w:w="1550" w:type="dxa"/>
            <w:tcBorders>
              <w:top w:val="nil"/>
              <w:left w:val="nil"/>
              <w:bottom w:val="single" w:sz="4" w:space="0" w:color="000000"/>
              <w:right w:val="single" w:sz="4" w:space="0" w:color="000000"/>
            </w:tcBorders>
            <w:shd w:val="clear" w:color="000000" w:fill="FFFFFF"/>
            <w:vAlign w:val="bottom"/>
          </w:tcPr>
          <w:p w14:paraId="64CFD39C" w14:textId="3EF1C57F"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96.000,00</w:t>
            </w:r>
          </w:p>
        </w:tc>
        <w:tc>
          <w:tcPr>
            <w:tcW w:w="1476" w:type="dxa"/>
            <w:tcBorders>
              <w:top w:val="nil"/>
              <w:left w:val="nil"/>
              <w:bottom w:val="single" w:sz="4" w:space="0" w:color="000000"/>
              <w:right w:val="single" w:sz="4" w:space="0" w:color="000000"/>
            </w:tcBorders>
            <w:shd w:val="clear" w:color="000000" w:fill="FFFFFF"/>
            <w:vAlign w:val="bottom"/>
          </w:tcPr>
          <w:p w14:paraId="13F6021C" w14:textId="5DABA30D"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53.596,84</w:t>
            </w:r>
          </w:p>
        </w:tc>
      </w:tr>
      <w:tr w:rsidR="008F78CC" w:rsidRPr="008F78CC" w14:paraId="0262C3A3" w14:textId="77777777" w:rsidTr="00C1627A">
        <w:trPr>
          <w:trHeight w:val="469"/>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3AC3422B"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37</w:t>
            </w:r>
          </w:p>
        </w:tc>
        <w:tc>
          <w:tcPr>
            <w:tcW w:w="3542" w:type="dxa"/>
            <w:tcBorders>
              <w:top w:val="nil"/>
              <w:left w:val="nil"/>
              <w:bottom w:val="single" w:sz="4" w:space="0" w:color="000000"/>
              <w:right w:val="single" w:sz="4" w:space="0" w:color="000000"/>
            </w:tcBorders>
            <w:shd w:val="clear" w:color="000000" w:fill="FFFFFF"/>
            <w:vAlign w:val="bottom"/>
            <w:hideMark/>
          </w:tcPr>
          <w:p w14:paraId="6FCE435C"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Naknade građanima i kućanstvima na temelju osiguranja i druge naknade</w:t>
            </w:r>
          </w:p>
        </w:tc>
        <w:tc>
          <w:tcPr>
            <w:tcW w:w="1526" w:type="dxa"/>
            <w:tcBorders>
              <w:top w:val="nil"/>
              <w:left w:val="nil"/>
              <w:bottom w:val="single" w:sz="4" w:space="0" w:color="000000"/>
              <w:right w:val="single" w:sz="4" w:space="0" w:color="000000"/>
            </w:tcBorders>
            <w:shd w:val="clear" w:color="000000" w:fill="FFFFFF"/>
            <w:vAlign w:val="bottom"/>
          </w:tcPr>
          <w:p w14:paraId="56FB1529" w14:textId="00CE9F03"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33.662,03</w:t>
            </w:r>
          </w:p>
        </w:tc>
        <w:tc>
          <w:tcPr>
            <w:tcW w:w="1550" w:type="dxa"/>
            <w:tcBorders>
              <w:top w:val="nil"/>
              <w:left w:val="nil"/>
              <w:bottom w:val="single" w:sz="4" w:space="0" w:color="000000"/>
              <w:right w:val="single" w:sz="4" w:space="0" w:color="000000"/>
            </w:tcBorders>
            <w:shd w:val="clear" w:color="000000" w:fill="FFFFFF"/>
            <w:vAlign w:val="bottom"/>
          </w:tcPr>
          <w:p w14:paraId="79679FBB" w14:textId="61AB3E48"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93.700,00</w:t>
            </w:r>
          </w:p>
        </w:tc>
        <w:tc>
          <w:tcPr>
            <w:tcW w:w="1476" w:type="dxa"/>
            <w:tcBorders>
              <w:top w:val="nil"/>
              <w:left w:val="nil"/>
              <w:bottom w:val="single" w:sz="4" w:space="0" w:color="000000"/>
              <w:right w:val="single" w:sz="4" w:space="0" w:color="000000"/>
            </w:tcBorders>
            <w:shd w:val="clear" w:color="000000" w:fill="FFFFFF"/>
            <w:vAlign w:val="bottom"/>
          </w:tcPr>
          <w:p w14:paraId="1767C0F9" w14:textId="20253C83"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39.138,68</w:t>
            </w:r>
          </w:p>
        </w:tc>
      </w:tr>
      <w:tr w:rsidR="008F78CC" w:rsidRPr="008F78CC" w14:paraId="6E068837" w14:textId="77777777" w:rsidTr="00C1627A">
        <w:trPr>
          <w:trHeight w:val="469"/>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21F7FA04"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38</w:t>
            </w:r>
          </w:p>
        </w:tc>
        <w:tc>
          <w:tcPr>
            <w:tcW w:w="3542" w:type="dxa"/>
            <w:tcBorders>
              <w:top w:val="nil"/>
              <w:left w:val="nil"/>
              <w:bottom w:val="single" w:sz="4" w:space="0" w:color="000000"/>
              <w:right w:val="single" w:sz="4" w:space="0" w:color="000000"/>
            </w:tcBorders>
            <w:shd w:val="clear" w:color="000000" w:fill="FFFFFF"/>
            <w:vAlign w:val="bottom"/>
            <w:hideMark/>
          </w:tcPr>
          <w:p w14:paraId="413F2EF7"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Rashodi za donacije, kazne, naknade šteta i kapitalne pomoći</w:t>
            </w:r>
          </w:p>
        </w:tc>
        <w:tc>
          <w:tcPr>
            <w:tcW w:w="1526" w:type="dxa"/>
            <w:tcBorders>
              <w:top w:val="nil"/>
              <w:left w:val="nil"/>
              <w:bottom w:val="single" w:sz="4" w:space="0" w:color="000000"/>
              <w:right w:val="single" w:sz="4" w:space="0" w:color="000000"/>
            </w:tcBorders>
            <w:shd w:val="clear" w:color="000000" w:fill="FFFFFF"/>
            <w:vAlign w:val="bottom"/>
          </w:tcPr>
          <w:p w14:paraId="2FF99D76" w14:textId="762D5B7F"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77.398,89</w:t>
            </w:r>
          </w:p>
        </w:tc>
        <w:tc>
          <w:tcPr>
            <w:tcW w:w="1550" w:type="dxa"/>
            <w:tcBorders>
              <w:top w:val="nil"/>
              <w:left w:val="nil"/>
              <w:bottom w:val="single" w:sz="4" w:space="0" w:color="000000"/>
              <w:right w:val="single" w:sz="4" w:space="0" w:color="000000"/>
            </w:tcBorders>
            <w:shd w:val="clear" w:color="000000" w:fill="FFFFFF"/>
            <w:vAlign w:val="bottom"/>
          </w:tcPr>
          <w:p w14:paraId="161A88A5" w14:textId="32D5DAE1"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143.600,00</w:t>
            </w:r>
          </w:p>
        </w:tc>
        <w:tc>
          <w:tcPr>
            <w:tcW w:w="1476" w:type="dxa"/>
            <w:tcBorders>
              <w:top w:val="nil"/>
              <w:left w:val="nil"/>
              <w:bottom w:val="single" w:sz="4" w:space="0" w:color="000000"/>
              <w:right w:val="single" w:sz="4" w:space="0" w:color="000000"/>
            </w:tcBorders>
            <w:shd w:val="clear" w:color="000000" w:fill="FFFFFF"/>
            <w:vAlign w:val="bottom"/>
          </w:tcPr>
          <w:p w14:paraId="12F8CE14" w14:textId="4C2E2FA6"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69.841,56</w:t>
            </w:r>
          </w:p>
        </w:tc>
      </w:tr>
      <w:tr w:rsidR="008F78CC" w:rsidRPr="008F78CC" w14:paraId="55565916" w14:textId="77777777" w:rsidTr="00C1627A">
        <w:trPr>
          <w:trHeight w:val="469"/>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0BA4939B" w14:textId="77777777" w:rsidR="008F78CC" w:rsidRPr="008F78CC" w:rsidRDefault="008F78CC" w:rsidP="00B57EA6">
            <w:pPr>
              <w:autoSpaceDE/>
              <w:autoSpaceDN/>
              <w:rPr>
                <w:rFonts w:ascii="Times New Roman" w:hAnsi="Times New Roman"/>
                <w:b/>
                <w:bCs/>
                <w:color w:val="000000"/>
                <w:sz w:val="24"/>
                <w:szCs w:val="24"/>
                <w:lang w:val="hr-HR"/>
              </w:rPr>
            </w:pPr>
            <w:r w:rsidRPr="008F78CC">
              <w:rPr>
                <w:rFonts w:ascii="Times New Roman" w:hAnsi="Times New Roman"/>
                <w:b/>
                <w:bCs/>
                <w:color w:val="000000"/>
                <w:sz w:val="24"/>
                <w:szCs w:val="24"/>
                <w:lang w:val="hr-HR"/>
              </w:rPr>
              <w:t>4</w:t>
            </w:r>
          </w:p>
        </w:tc>
        <w:tc>
          <w:tcPr>
            <w:tcW w:w="3542" w:type="dxa"/>
            <w:tcBorders>
              <w:top w:val="nil"/>
              <w:left w:val="nil"/>
              <w:bottom w:val="single" w:sz="4" w:space="0" w:color="000000"/>
              <w:right w:val="single" w:sz="4" w:space="0" w:color="000000"/>
            </w:tcBorders>
            <w:shd w:val="clear" w:color="000000" w:fill="FFFFFF"/>
            <w:vAlign w:val="bottom"/>
            <w:hideMark/>
          </w:tcPr>
          <w:p w14:paraId="43BF4AE5" w14:textId="77777777" w:rsidR="008F78CC" w:rsidRPr="008F78CC" w:rsidRDefault="008F78CC" w:rsidP="00B57EA6">
            <w:pPr>
              <w:autoSpaceDE/>
              <w:autoSpaceDN/>
              <w:rPr>
                <w:rFonts w:ascii="Times New Roman" w:hAnsi="Times New Roman"/>
                <w:b/>
                <w:bCs/>
                <w:color w:val="000000"/>
                <w:sz w:val="24"/>
                <w:szCs w:val="24"/>
                <w:lang w:val="hr-HR"/>
              </w:rPr>
            </w:pPr>
            <w:r w:rsidRPr="008F78CC">
              <w:rPr>
                <w:rFonts w:ascii="Times New Roman" w:hAnsi="Times New Roman"/>
                <w:b/>
                <w:bCs/>
                <w:color w:val="000000"/>
                <w:sz w:val="24"/>
                <w:szCs w:val="24"/>
                <w:lang w:val="hr-HR"/>
              </w:rPr>
              <w:t>Rashodi za nabavu nefinancijske imovine</w:t>
            </w:r>
          </w:p>
        </w:tc>
        <w:tc>
          <w:tcPr>
            <w:tcW w:w="1526" w:type="dxa"/>
            <w:tcBorders>
              <w:top w:val="nil"/>
              <w:left w:val="nil"/>
              <w:bottom w:val="single" w:sz="4" w:space="0" w:color="000000"/>
              <w:right w:val="single" w:sz="4" w:space="0" w:color="000000"/>
            </w:tcBorders>
            <w:shd w:val="clear" w:color="000000" w:fill="FFFFFF"/>
            <w:vAlign w:val="bottom"/>
          </w:tcPr>
          <w:p w14:paraId="1CA905C4" w14:textId="38E4DF78" w:rsidR="008F78CC" w:rsidRPr="008F78CC" w:rsidRDefault="001E2011"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153.701,23</w:t>
            </w:r>
          </w:p>
        </w:tc>
        <w:tc>
          <w:tcPr>
            <w:tcW w:w="1550" w:type="dxa"/>
            <w:tcBorders>
              <w:top w:val="nil"/>
              <w:left w:val="nil"/>
              <w:bottom w:val="single" w:sz="4" w:space="0" w:color="000000"/>
              <w:right w:val="single" w:sz="4" w:space="0" w:color="000000"/>
            </w:tcBorders>
            <w:shd w:val="clear" w:color="000000" w:fill="FFFFFF"/>
            <w:vAlign w:val="bottom"/>
          </w:tcPr>
          <w:p w14:paraId="1B4EEA20" w14:textId="6E2BE85F" w:rsidR="008F78CC" w:rsidRPr="008F78CC" w:rsidRDefault="001E2011"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1.069.300,00</w:t>
            </w:r>
          </w:p>
        </w:tc>
        <w:tc>
          <w:tcPr>
            <w:tcW w:w="1476" w:type="dxa"/>
            <w:tcBorders>
              <w:top w:val="nil"/>
              <w:left w:val="nil"/>
              <w:bottom w:val="single" w:sz="4" w:space="0" w:color="000000"/>
              <w:right w:val="single" w:sz="4" w:space="0" w:color="000000"/>
            </w:tcBorders>
            <w:shd w:val="clear" w:color="000000" w:fill="FFFFFF"/>
            <w:vAlign w:val="bottom"/>
          </w:tcPr>
          <w:p w14:paraId="3D7890C3" w14:textId="097CA3CA" w:rsidR="008F78CC" w:rsidRPr="008F78CC" w:rsidRDefault="001E2011"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503.320,78</w:t>
            </w:r>
          </w:p>
        </w:tc>
      </w:tr>
      <w:tr w:rsidR="008F78CC" w:rsidRPr="008F78CC" w14:paraId="18EA2ED8" w14:textId="77777777" w:rsidTr="00C1627A">
        <w:trPr>
          <w:trHeight w:val="469"/>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6CA48F6F"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41</w:t>
            </w:r>
          </w:p>
        </w:tc>
        <w:tc>
          <w:tcPr>
            <w:tcW w:w="3542" w:type="dxa"/>
            <w:tcBorders>
              <w:top w:val="nil"/>
              <w:left w:val="nil"/>
              <w:bottom w:val="single" w:sz="4" w:space="0" w:color="000000"/>
              <w:right w:val="single" w:sz="4" w:space="0" w:color="000000"/>
            </w:tcBorders>
            <w:shd w:val="clear" w:color="000000" w:fill="FFFFFF"/>
            <w:vAlign w:val="bottom"/>
            <w:hideMark/>
          </w:tcPr>
          <w:p w14:paraId="001F8B7E"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 xml:space="preserve">Rashodi za nabavu </w:t>
            </w:r>
            <w:proofErr w:type="spellStart"/>
            <w:r w:rsidRPr="008F78CC">
              <w:rPr>
                <w:rFonts w:ascii="Times New Roman" w:hAnsi="Times New Roman"/>
                <w:color w:val="000000"/>
                <w:sz w:val="24"/>
                <w:szCs w:val="24"/>
                <w:lang w:val="hr-HR"/>
              </w:rPr>
              <w:t>neproizvedene</w:t>
            </w:r>
            <w:proofErr w:type="spellEnd"/>
            <w:r w:rsidRPr="008F78CC">
              <w:rPr>
                <w:rFonts w:ascii="Times New Roman" w:hAnsi="Times New Roman"/>
                <w:color w:val="000000"/>
                <w:sz w:val="24"/>
                <w:szCs w:val="24"/>
                <w:lang w:val="hr-HR"/>
              </w:rPr>
              <w:t xml:space="preserve"> dugotrajne imovine</w:t>
            </w:r>
          </w:p>
        </w:tc>
        <w:tc>
          <w:tcPr>
            <w:tcW w:w="1526" w:type="dxa"/>
            <w:tcBorders>
              <w:top w:val="nil"/>
              <w:left w:val="nil"/>
              <w:bottom w:val="single" w:sz="4" w:space="0" w:color="000000"/>
              <w:right w:val="single" w:sz="4" w:space="0" w:color="000000"/>
            </w:tcBorders>
            <w:shd w:val="clear" w:color="000000" w:fill="FFFFFF"/>
            <w:vAlign w:val="bottom"/>
          </w:tcPr>
          <w:p w14:paraId="5536FF1E" w14:textId="18D55246"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0,00</w:t>
            </w:r>
          </w:p>
        </w:tc>
        <w:tc>
          <w:tcPr>
            <w:tcW w:w="1550" w:type="dxa"/>
            <w:tcBorders>
              <w:top w:val="nil"/>
              <w:left w:val="nil"/>
              <w:bottom w:val="single" w:sz="4" w:space="0" w:color="000000"/>
              <w:right w:val="single" w:sz="4" w:space="0" w:color="000000"/>
            </w:tcBorders>
            <w:shd w:val="clear" w:color="000000" w:fill="FFFFFF"/>
            <w:vAlign w:val="bottom"/>
          </w:tcPr>
          <w:p w14:paraId="39E61165" w14:textId="7B42A75D"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1.000,00</w:t>
            </w:r>
          </w:p>
        </w:tc>
        <w:tc>
          <w:tcPr>
            <w:tcW w:w="1476" w:type="dxa"/>
            <w:tcBorders>
              <w:top w:val="nil"/>
              <w:left w:val="nil"/>
              <w:bottom w:val="single" w:sz="4" w:space="0" w:color="000000"/>
              <w:right w:val="single" w:sz="4" w:space="0" w:color="000000"/>
            </w:tcBorders>
            <w:shd w:val="clear" w:color="000000" w:fill="FFFFFF"/>
            <w:vAlign w:val="bottom"/>
          </w:tcPr>
          <w:p w14:paraId="4A361C58" w14:textId="28AA71D3"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1.625,00</w:t>
            </w:r>
          </w:p>
        </w:tc>
      </w:tr>
      <w:tr w:rsidR="008F78CC" w:rsidRPr="008F78CC" w14:paraId="06B214FE" w14:textId="77777777" w:rsidTr="00C1627A">
        <w:trPr>
          <w:trHeight w:val="469"/>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6B13C3E5"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42</w:t>
            </w:r>
          </w:p>
        </w:tc>
        <w:tc>
          <w:tcPr>
            <w:tcW w:w="3542" w:type="dxa"/>
            <w:tcBorders>
              <w:top w:val="nil"/>
              <w:left w:val="nil"/>
              <w:bottom w:val="single" w:sz="4" w:space="0" w:color="000000"/>
              <w:right w:val="single" w:sz="4" w:space="0" w:color="000000"/>
            </w:tcBorders>
            <w:shd w:val="clear" w:color="000000" w:fill="FFFFFF"/>
            <w:vAlign w:val="bottom"/>
            <w:hideMark/>
          </w:tcPr>
          <w:p w14:paraId="704F2791"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Rashodi za nabavu proizvedene dugotrajne imovine</w:t>
            </w:r>
          </w:p>
        </w:tc>
        <w:tc>
          <w:tcPr>
            <w:tcW w:w="1526" w:type="dxa"/>
            <w:tcBorders>
              <w:top w:val="nil"/>
              <w:left w:val="nil"/>
              <w:bottom w:val="single" w:sz="4" w:space="0" w:color="000000"/>
              <w:right w:val="single" w:sz="4" w:space="0" w:color="000000"/>
            </w:tcBorders>
            <w:shd w:val="clear" w:color="000000" w:fill="FFFFFF"/>
            <w:vAlign w:val="bottom"/>
          </w:tcPr>
          <w:p w14:paraId="27ADDDCA" w14:textId="2FE7095D"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153.701,23</w:t>
            </w:r>
          </w:p>
        </w:tc>
        <w:tc>
          <w:tcPr>
            <w:tcW w:w="1550" w:type="dxa"/>
            <w:tcBorders>
              <w:top w:val="nil"/>
              <w:left w:val="nil"/>
              <w:bottom w:val="single" w:sz="4" w:space="0" w:color="000000"/>
              <w:right w:val="single" w:sz="4" w:space="0" w:color="000000"/>
            </w:tcBorders>
            <w:shd w:val="clear" w:color="000000" w:fill="FFFFFF"/>
            <w:vAlign w:val="bottom"/>
          </w:tcPr>
          <w:p w14:paraId="54224874" w14:textId="51EB7F4B"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537.300,00</w:t>
            </w:r>
          </w:p>
        </w:tc>
        <w:tc>
          <w:tcPr>
            <w:tcW w:w="1476" w:type="dxa"/>
            <w:tcBorders>
              <w:top w:val="nil"/>
              <w:left w:val="nil"/>
              <w:bottom w:val="single" w:sz="4" w:space="0" w:color="000000"/>
              <w:right w:val="single" w:sz="4" w:space="0" w:color="000000"/>
            </w:tcBorders>
            <w:shd w:val="clear" w:color="000000" w:fill="FFFFFF"/>
            <w:vAlign w:val="bottom"/>
          </w:tcPr>
          <w:p w14:paraId="42425B37" w14:textId="705391CD"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501.695,78</w:t>
            </w:r>
          </w:p>
        </w:tc>
      </w:tr>
      <w:tr w:rsidR="001E2011" w:rsidRPr="008F78CC" w14:paraId="468E00A4" w14:textId="77777777" w:rsidTr="00C1627A">
        <w:trPr>
          <w:trHeight w:val="469"/>
        </w:trPr>
        <w:tc>
          <w:tcPr>
            <w:tcW w:w="950" w:type="dxa"/>
            <w:tcBorders>
              <w:top w:val="nil"/>
              <w:left w:val="single" w:sz="4" w:space="0" w:color="000000"/>
              <w:bottom w:val="single" w:sz="4" w:space="0" w:color="000000"/>
              <w:right w:val="single" w:sz="4" w:space="0" w:color="000000"/>
            </w:tcBorders>
            <w:shd w:val="clear" w:color="000000" w:fill="FFFFFF"/>
            <w:vAlign w:val="bottom"/>
          </w:tcPr>
          <w:p w14:paraId="1D034321" w14:textId="3F14450F" w:rsidR="001E2011" w:rsidRPr="008F78CC" w:rsidRDefault="001E2011" w:rsidP="00B57EA6">
            <w:pPr>
              <w:autoSpaceDE/>
              <w:autoSpaceDN/>
              <w:rPr>
                <w:rFonts w:ascii="Times New Roman" w:hAnsi="Times New Roman"/>
                <w:color w:val="000000"/>
                <w:sz w:val="24"/>
                <w:szCs w:val="24"/>
                <w:lang w:val="hr-HR"/>
              </w:rPr>
            </w:pPr>
            <w:r>
              <w:rPr>
                <w:rFonts w:ascii="Times New Roman" w:hAnsi="Times New Roman"/>
                <w:color w:val="000000"/>
                <w:sz w:val="24"/>
                <w:szCs w:val="24"/>
                <w:lang w:val="hr-HR"/>
              </w:rPr>
              <w:t>45</w:t>
            </w:r>
          </w:p>
        </w:tc>
        <w:tc>
          <w:tcPr>
            <w:tcW w:w="3542" w:type="dxa"/>
            <w:tcBorders>
              <w:top w:val="nil"/>
              <w:left w:val="nil"/>
              <w:bottom w:val="single" w:sz="4" w:space="0" w:color="000000"/>
              <w:right w:val="single" w:sz="4" w:space="0" w:color="000000"/>
            </w:tcBorders>
            <w:shd w:val="clear" w:color="000000" w:fill="FFFFFF"/>
            <w:vAlign w:val="bottom"/>
          </w:tcPr>
          <w:p w14:paraId="21330E13" w14:textId="6CBF82F2" w:rsidR="001E2011" w:rsidRPr="008F78CC" w:rsidRDefault="001E2011" w:rsidP="00B57EA6">
            <w:pPr>
              <w:autoSpaceDE/>
              <w:autoSpaceDN/>
              <w:rPr>
                <w:rFonts w:ascii="Times New Roman" w:hAnsi="Times New Roman"/>
                <w:color w:val="000000"/>
                <w:sz w:val="24"/>
                <w:szCs w:val="24"/>
                <w:lang w:val="hr-HR"/>
              </w:rPr>
            </w:pPr>
            <w:r>
              <w:rPr>
                <w:rFonts w:ascii="Times New Roman" w:hAnsi="Times New Roman"/>
                <w:color w:val="000000"/>
                <w:sz w:val="24"/>
                <w:szCs w:val="24"/>
                <w:lang w:val="hr-HR"/>
              </w:rPr>
              <w:t>Rashodi za dodatna ulaganja na nefinancijskoj imovini</w:t>
            </w:r>
          </w:p>
        </w:tc>
        <w:tc>
          <w:tcPr>
            <w:tcW w:w="1526" w:type="dxa"/>
            <w:tcBorders>
              <w:top w:val="nil"/>
              <w:left w:val="nil"/>
              <w:bottom w:val="single" w:sz="4" w:space="0" w:color="000000"/>
              <w:right w:val="single" w:sz="4" w:space="0" w:color="000000"/>
            </w:tcBorders>
            <w:shd w:val="clear" w:color="000000" w:fill="FFFFFF"/>
            <w:vAlign w:val="bottom"/>
          </w:tcPr>
          <w:p w14:paraId="3EAFB483" w14:textId="49C6FA3C" w:rsidR="001E2011"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0,00</w:t>
            </w:r>
          </w:p>
        </w:tc>
        <w:tc>
          <w:tcPr>
            <w:tcW w:w="1550" w:type="dxa"/>
            <w:tcBorders>
              <w:top w:val="nil"/>
              <w:left w:val="nil"/>
              <w:bottom w:val="single" w:sz="4" w:space="0" w:color="000000"/>
              <w:right w:val="single" w:sz="4" w:space="0" w:color="000000"/>
            </w:tcBorders>
            <w:shd w:val="clear" w:color="000000" w:fill="FFFFFF"/>
            <w:vAlign w:val="bottom"/>
          </w:tcPr>
          <w:p w14:paraId="75ACD59C" w14:textId="4B95B402" w:rsidR="001E2011"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531.000,00</w:t>
            </w:r>
          </w:p>
        </w:tc>
        <w:tc>
          <w:tcPr>
            <w:tcW w:w="1476" w:type="dxa"/>
            <w:tcBorders>
              <w:top w:val="nil"/>
              <w:left w:val="nil"/>
              <w:bottom w:val="single" w:sz="4" w:space="0" w:color="000000"/>
              <w:right w:val="single" w:sz="4" w:space="0" w:color="000000"/>
            </w:tcBorders>
            <w:shd w:val="clear" w:color="000000" w:fill="FFFFFF"/>
            <w:vAlign w:val="bottom"/>
          </w:tcPr>
          <w:p w14:paraId="028BC194" w14:textId="311B4969" w:rsidR="001E2011"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0,00</w:t>
            </w:r>
          </w:p>
        </w:tc>
      </w:tr>
      <w:tr w:rsidR="008F78CC" w:rsidRPr="008F78CC" w14:paraId="2BE4DDF0" w14:textId="77777777" w:rsidTr="00C1627A">
        <w:trPr>
          <w:trHeight w:val="469"/>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78DBF6BD" w14:textId="77777777" w:rsidR="008F78CC" w:rsidRPr="008F78CC" w:rsidRDefault="008F78CC" w:rsidP="00B57EA6">
            <w:pPr>
              <w:autoSpaceDE/>
              <w:autoSpaceDN/>
              <w:rPr>
                <w:rFonts w:ascii="Times New Roman" w:hAnsi="Times New Roman"/>
                <w:b/>
                <w:bCs/>
                <w:color w:val="000000"/>
                <w:sz w:val="24"/>
                <w:szCs w:val="24"/>
                <w:lang w:val="hr-HR"/>
              </w:rPr>
            </w:pPr>
            <w:r w:rsidRPr="008F78CC">
              <w:rPr>
                <w:rFonts w:ascii="Times New Roman" w:hAnsi="Times New Roman"/>
                <w:b/>
                <w:bCs/>
                <w:color w:val="000000"/>
                <w:sz w:val="24"/>
                <w:szCs w:val="24"/>
                <w:lang w:val="hr-HR"/>
              </w:rPr>
              <w:t>5</w:t>
            </w:r>
          </w:p>
        </w:tc>
        <w:tc>
          <w:tcPr>
            <w:tcW w:w="3542" w:type="dxa"/>
            <w:tcBorders>
              <w:top w:val="nil"/>
              <w:left w:val="nil"/>
              <w:bottom w:val="single" w:sz="4" w:space="0" w:color="000000"/>
              <w:right w:val="single" w:sz="4" w:space="0" w:color="000000"/>
            </w:tcBorders>
            <w:shd w:val="clear" w:color="000000" w:fill="FFFFFF"/>
            <w:vAlign w:val="bottom"/>
            <w:hideMark/>
          </w:tcPr>
          <w:p w14:paraId="29959FC8" w14:textId="77777777" w:rsidR="008F78CC" w:rsidRPr="008F78CC" w:rsidRDefault="008F78CC" w:rsidP="00B57EA6">
            <w:pPr>
              <w:autoSpaceDE/>
              <w:autoSpaceDN/>
              <w:rPr>
                <w:rFonts w:ascii="Times New Roman" w:hAnsi="Times New Roman"/>
                <w:b/>
                <w:bCs/>
                <w:color w:val="000000"/>
                <w:sz w:val="24"/>
                <w:szCs w:val="24"/>
                <w:lang w:val="hr-HR"/>
              </w:rPr>
            </w:pPr>
            <w:r w:rsidRPr="008F78CC">
              <w:rPr>
                <w:rFonts w:ascii="Times New Roman" w:hAnsi="Times New Roman"/>
                <w:b/>
                <w:bCs/>
                <w:color w:val="000000"/>
                <w:sz w:val="24"/>
                <w:szCs w:val="24"/>
                <w:lang w:val="hr-HR"/>
              </w:rPr>
              <w:t>Izdaci za financijsku imovinu i otplate zajmova</w:t>
            </w:r>
          </w:p>
        </w:tc>
        <w:tc>
          <w:tcPr>
            <w:tcW w:w="1526" w:type="dxa"/>
            <w:tcBorders>
              <w:top w:val="nil"/>
              <w:left w:val="nil"/>
              <w:bottom w:val="single" w:sz="4" w:space="0" w:color="000000"/>
              <w:right w:val="single" w:sz="4" w:space="0" w:color="000000"/>
            </w:tcBorders>
            <w:shd w:val="clear" w:color="000000" w:fill="FFFFFF"/>
            <w:vAlign w:val="bottom"/>
          </w:tcPr>
          <w:p w14:paraId="6C1F7D84" w14:textId="3315D0F0" w:rsidR="008F78CC" w:rsidRPr="008F78CC" w:rsidRDefault="001E2011"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0,00</w:t>
            </w:r>
          </w:p>
        </w:tc>
        <w:tc>
          <w:tcPr>
            <w:tcW w:w="1550" w:type="dxa"/>
            <w:tcBorders>
              <w:top w:val="nil"/>
              <w:left w:val="nil"/>
              <w:bottom w:val="single" w:sz="4" w:space="0" w:color="000000"/>
              <w:right w:val="single" w:sz="4" w:space="0" w:color="000000"/>
            </w:tcBorders>
            <w:shd w:val="clear" w:color="000000" w:fill="FFFFFF"/>
            <w:vAlign w:val="bottom"/>
          </w:tcPr>
          <w:p w14:paraId="0F1F2432" w14:textId="43EF5860" w:rsidR="008F78CC" w:rsidRPr="008F78CC" w:rsidRDefault="001E2011"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260.000,00</w:t>
            </w:r>
          </w:p>
        </w:tc>
        <w:tc>
          <w:tcPr>
            <w:tcW w:w="1476" w:type="dxa"/>
            <w:tcBorders>
              <w:top w:val="nil"/>
              <w:left w:val="nil"/>
              <w:bottom w:val="single" w:sz="4" w:space="0" w:color="000000"/>
              <w:right w:val="single" w:sz="4" w:space="0" w:color="000000"/>
            </w:tcBorders>
            <w:shd w:val="clear" w:color="000000" w:fill="FFFFFF"/>
            <w:vAlign w:val="bottom"/>
          </w:tcPr>
          <w:p w14:paraId="38BC53BA" w14:textId="684E9626" w:rsidR="008F78CC" w:rsidRPr="008F78CC" w:rsidRDefault="001E2011" w:rsidP="00B57EA6">
            <w:pPr>
              <w:autoSpaceDE/>
              <w:autoSpaceDN/>
              <w:jc w:val="right"/>
              <w:rPr>
                <w:rFonts w:ascii="Times New Roman" w:hAnsi="Times New Roman"/>
                <w:b/>
                <w:bCs/>
                <w:color w:val="000000"/>
                <w:sz w:val="24"/>
                <w:szCs w:val="24"/>
                <w:lang w:val="hr-HR"/>
              </w:rPr>
            </w:pPr>
            <w:r>
              <w:rPr>
                <w:rFonts w:ascii="Times New Roman" w:hAnsi="Times New Roman"/>
                <w:b/>
                <w:bCs/>
                <w:color w:val="000000"/>
                <w:sz w:val="24"/>
                <w:szCs w:val="24"/>
                <w:lang w:val="hr-HR"/>
              </w:rPr>
              <w:t>50.000,00</w:t>
            </w:r>
          </w:p>
        </w:tc>
      </w:tr>
      <w:tr w:rsidR="008F78CC" w:rsidRPr="008F78CC" w14:paraId="50683D25" w14:textId="77777777" w:rsidTr="00C1627A">
        <w:trPr>
          <w:trHeight w:val="469"/>
        </w:trPr>
        <w:tc>
          <w:tcPr>
            <w:tcW w:w="950" w:type="dxa"/>
            <w:tcBorders>
              <w:top w:val="nil"/>
              <w:left w:val="single" w:sz="4" w:space="0" w:color="000000"/>
              <w:bottom w:val="single" w:sz="4" w:space="0" w:color="000000"/>
              <w:right w:val="single" w:sz="4" w:space="0" w:color="000000"/>
            </w:tcBorders>
            <w:shd w:val="clear" w:color="000000" w:fill="FFFFFF"/>
            <w:vAlign w:val="bottom"/>
            <w:hideMark/>
          </w:tcPr>
          <w:p w14:paraId="06231217"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54</w:t>
            </w:r>
          </w:p>
        </w:tc>
        <w:tc>
          <w:tcPr>
            <w:tcW w:w="3542" w:type="dxa"/>
            <w:tcBorders>
              <w:top w:val="nil"/>
              <w:left w:val="nil"/>
              <w:bottom w:val="single" w:sz="4" w:space="0" w:color="000000"/>
              <w:right w:val="single" w:sz="4" w:space="0" w:color="000000"/>
            </w:tcBorders>
            <w:shd w:val="clear" w:color="000000" w:fill="FFFFFF"/>
            <w:vAlign w:val="bottom"/>
            <w:hideMark/>
          </w:tcPr>
          <w:p w14:paraId="0A799DED" w14:textId="77777777" w:rsidR="008F78CC" w:rsidRPr="008F78CC" w:rsidRDefault="008F78CC" w:rsidP="00B57EA6">
            <w:pPr>
              <w:autoSpaceDE/>
              <w:autoSpaceDN/>
              <w:rPr>
                <w:rFonts w:ascii="Times New Roman" w:hAnsi="Times New Roman"/>
                <w:color w:val="000000"/>
                <w:sz w:val="24"/>
                <w:szCs w:val="24"/>
                <w:lang w:val="hr-HR"/>
              </w:rPr>
            </w:pPr>
            <w:r w:rsidRPr="008F78CC">
              <w:rPr>
                <w:rFonts w:ascii="Times New Roman" w:hAnsi="Times New Roman"/>
                <w:color w:val="000000"/>
                <w:sz w:val="24"/>
                <w:szCs w:val="24"/>
                <w:lang w:val="hr-HR"/>
              </w:rPr>
              <w:t>Izdaci za otplatu glavnice primljenih kredita i zajmova</w:t>
            </w:r>
          </w:p>
        </w:tc>
        <w:tc>
          <w:tcPr>
            <w:tcW w:w="1526" w:type="dxa"/>
            <w:tcBorders>
              <w:top w:val="nil"/>
              <w:left w:val="nil"/>
              <w:bottom w:val="single" w:sz="4" w:space="0" w:color="000000"/>
              <w:right w:val="single" w:sz="4" w:space="0" w:color="000000"/>
            </w:tcBorders>
            <w:shd w:val="clear" w:color="000000" w:fill="FFFFFF"/>
            <w:vAlign w:val="bottom"/>
          </w:tcPr>
          <w:p w14:paraId="76AC4EF5" w14:textId="75B84629"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0,00</w:t>
            </w:r>
          </w:p>
        </w:tc>
        <w:tc>
          <w:tcPr>
            <w:tcW w:w="1550" w:type="dxa"/>
            <w:tcBorders>
              <w:top w:val="nil"/>
              <w:left w:val="nil"/>
              <w:bottom w:val="single" w:sz="4" w:space="0" w:color="000000"/>
              <w:right w:val="single" w:sz="4" w:space="0" w:color="000000"/>
            </w:tcBorders>
            <w:shd w:val="clear" w:color="000000" w:fill="FFFFFF"/>
            <w:vAlign w:val="bottom"/>
          </w:tcPr>
          <w:p w14:paraId="4B5E003E" w14:textId="7572074A"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260.000,00</w:t>
            </w:r>
          </w:p>
        </w:tc>
        <w:tc>
          <w:tcPr>
            <w:tcW w:w="1476" w:type="dxa"/>
            <w:tcBorders>
              <w:top w:val="nil"/>
              <w:left w:val="nil"/>
              <w:bottom w:val="single" w:sz="4" w:space="0" w:color="000000"/>
              <w:right w:val="single" w:sz="4" w:space="0" w:color="000000"/>
            </w:tcBorders>
            <w:shd w:val="clear" w:color="000000" w:fill="FFFFFF"/>
            <w:vAlign w:val="bottom"/>
          </w:tcPr>
          <w:p w14:paraId="703C3272" w14:textId="2AF2CFFD" w:rsidR="008F78CC" w:rsidRPr="008F78CC" w:rsidRDefault="001E2011"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50.000,00</w:t>
            </w:r>
          </w:p>
        </w:tc>
      </w:tr>
      <w:tr w:rsidR="001E2011" w:rsidRPr="008F78CC" w14:paraId="61E75F77" w14:textId="77777777" w:rsidTr="00C1627A">
        <w:trPr>
          <w:trHeight w:val="302"/>
        </w:trPr>
        <w:tc>
          <w:tcPr>
            <w:tcW w:w="4493" w:type="dxa"/>
            <w:gridSpan w:val="2"/>
            <w:tcBorders>
              <w:top w:val="nil"/>
              <w:left w:val="single" w:sz="4" w:space="0" w:color="000000"/>
              <w:bottom w:val="single" w:sz="4" w:space="0" w:color="000000"/>
              <w:right w:val="single" w:sz="4" w:space="0" w:color="000000"/>
            </w:tcBorders>
            <w:shd w:val="clear" w:color="000000" w:fill="969696"/>
            <w:vAlign w:val="center"/>
            <w:hideMark/>
          </w:tcPr>
          <w:p w14:paraId="5398B9D7" w14:textId="77777777" w:rsidR="001E2011" w:rsidRPr="008F78CC" w:rsidRDefault="001E2011" w:rsidP="00C1627A">
            <w:pPr>
              <w:autoSpaceDE/>
              <w:autoSpaceDN/>
              <w:jc w:val="center"/>
              <w:rPr>
                <w:rFonts w:ascii="Times New Roman" w:hAnsi="Times New Roman"/>
                <w:color w:val="000000"/>
                <w:sz w:val="24"/>
                <w:szCs w:val="24"/>
                <w:lang w:val="hr-HR"/>
              </w:rPr>
            </w:pPr>
            <w:r w:rsidRPr="008F78CC">
              <w:rPr>
                <w:rFonts w:ascii="Times New Roman" w:hAnsi="Times New Roman"/>
                <w:color w:val="000000"/>
                <w:sz w:val="24"/>
                <w:szCs w:val="24"/>
                <w:lang w:val="hr-HR"/>
              </w:rPr>
              <w:lastRenderedPageBreak/>
              <w:t>SVEUKUPNO</w:t>
            </w:r>
          </w:p>
          <w:p w14:paraId="447A3F47" w14:textId="62BD06A3" w:rsidR="001E2011" w:rsidRPr="008F78CC" w:rsidRDefault="001E2011" w:rsidP="00C1627A">
            <w:pPr>
              <w:autoSpaceDE/>
              <w:autoSpaceDN/>
              <w:jc w:val="center"/>
              <w:rPr>
                <w:rFonts w:ascii="Times New Roman" w:hAnsi="Times New Roman"/>
                <w:color w:val="000000"/>
                <w:sz w:val="24"/>
                <w:szCs w:val="24"/>
                <w:lang w:val="hr-HR"/>
              </w:rPr>
            </w:pPr>
          </w:p>
        </w:tc>
        <w:tc>
          <w:tcPr>
            <w:tcW w:w="1526" w:type="dxa"/>
            <w:tcBorders>
              <w:top w:val="nil"/>
              <w:left w:val="nil"/>
              <w:bottom w:val="single" w:sz="4" w:space="0" w:color="000000"/>
              <w:right w:val="single" w:sz="4" w:space="0" w:color="000000"/>
            </w:tcBorders>
            <w:shd w:val="clear" w:color="000000" w:fill="969696"/>
            <w:vAlign w:val="bottom"/>
          </w:tcPr>
          <w:p w14:paraId="20DA66C7" w14:textId="6738027A" w:rsidR="001E2011" w:rsidRPr="008F78CC" w:rsidRDefault="00831EBA"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971.491,15</w:t>
            </w:r>
          </w:p>
        </w:tc>
        <w:tc>
          <w:tcPr>
            <w:tcW w:w="1550" w:type="dxa"/>
            <w:tcBorders>
              <w:top w:val="nil"/>
              <w:left w:val="nil"/>
              <w:bottom w:val="single" w:sz="4" w:space="0" w:color="000000"/>
              <w:right w:val="single" w:sz="4" w:space="0" w:color="000000"/>
            </w:tcBorders>
            <w:shd w:val="clear" w:color="000000" w:fill="969696"/>
            <w:vAlign w:val="bottom"/>
          </w:tcPr>
          <w:p w14:paraId="75A5ADEA" w14:textId="47926BCB" w:rsidR="001E2011" w:rsidRPr="008F78CC" w:rsidRDefault="00831EBA"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2.859.534,00</w:t>
            </w:r>
          </w:p>
        </w:tc>
        <w:tc>
          <w:tcPr>
            <w:tcW w:w="1476" w:type="dxa"/>
            <w:tcBorders>
              <w:top w:val="nil"/>
              <w:left w:val="nil"/>
              <w:bottom w:val="single" w:sz="4" w:space="0" w:color="000000"/>
              <w:right w:val="single" w:sz="4" w:space="0" w:color="000000"/>
            </w:tcBorders>
            <w:shd w:val="clear" w:color="000000" w:fill="969696"/>
            <w:vAlign w:val="bottom"/>
          </w:tcPr>
          <w:p w14:paraId="700DF11A" w14:textId="3D03F5C6" w:rsidR="001E2011" w:rsidRPr="008F78CC" w:rsidRDefault="00831EBA" w:rsidP="00B57EA6">
            <w:pPr>
              <w:autoSpaceDE/>
              <w:autoSpaceDN/>
              <w:jc w:val="right"/>
              <w:rPr>
                <w:rFonts w:ascii="Times New Roman" w:hAnsi="Times New Roman"/>
                <w:color w:val="000000"/>
                <w:sz w:val="24"/>
                <w:szCs w:val="24"/>
                <w:lang w:val="hr-HR"/>
              </w:rPr>
            </w:pPr>
            <w:r>
              <w:rPr>
                <w:rFonts w:ascii="Times New Roman" w:hAnsi="Times New Roman"/>
                <w:color w:val="000000"/>
                <w:sz w:val="24"/>
                <w:szCs w:val="24"/>
                <w:lang w:val="hr-HR"/>
              </w:rPr>
              <w:t>1.354.962,65</w:t>
            </w:r>
          </w:p>
        </w:tc>
      </w:tr>
    </w:tbl>
    <w:p w14:paraId="04463D2A" w14:textId="784CB454" w:rsidR="008F78CC" w:rsidRPr="008F78CC" w:rsidRDefault="008F78CC" w:rsidP="008F78CC">
      <w:pPr>
        <w:spacing w:before="100" w:beforeAutospacing="1"/>
        <w:jc w:val="both"/>
        <w:rPr>
          <w:rFonts w:ascii="Times New Roman" w:hAnsi="Times New Roman"/>
          <w:color w:val="000000"/>
          <w:sz w:val="24"/>
          <w:szCs w:val="24"/>
          <w:lang w:val="hr-HR"/>
        </w:rPr>
      </w:pPr>
      <w:r w:rsidRPr="008F78CC">
        <w:rPr>
          <w:rFonts w:ascii="Times New Roman" w:hAnsi="Times New Roman"/>
          <w:color w:val="000000"/>
          <w:sz w:val="24"/>
          <w:szCs w:val="24"/>
          <w:lang w:val="hr-HR"/>
        </w:rPr>
        <w:t xml:space="preserve">Iz prethodne tablice vidljivo je da su Rashodi za zaposlene izvršeni sa </w:t>
      </w:r>
      <w:r w:rsidR="00317A5B">
        <w:rPr>
          <w:rFonts w:ascii="Times New Roman" w:hAnsi="Times New Roman"/>
          <w:color w:val="000000"/>
          <w:sz w:val="24"/>
          <w:szCs w:val="24"/>
          <w:lang w:val="hr-HR"/>
        </w:rPr>
        <w:t>384.417,17</w:t>
      </w:r>
      <w:r w:rsidRPr="008F78CC">
        <w:rPr>
          <w:rFonts w:ascii="Times New Roman" w:hAnsi="Times New Roman"/>
          <w:color w:val="000000"/>
          <w:sz w:val="24"/>
          <w:szCs w:val="24"/>
          <w:lang w:val="hr-HR"/>
        </w:rPr>
        <w:t xml:space="preserve"> eura za ovo razdoblje, a odnose se na plaće (</w:t>
      </w:r>
      <w:r w:rsidR="00317A5B">
        <w:rPr>
          <w:rFonts w:ascii="Times New Roman" w:hAnsi="Times New Roman"/>
          <w:color w:val="000000"/>
          <w:sz w:val="24"/>
          <w:szCs w:val="24"/>
          <w:lang w:val="hr-HR"/>
        </w:rPr>
        <w:t>317.166,37</w:t>
      </w:r>
      <w:r w:rsidRPr="008F78CC">
        <w:rPr>
          <w:rFonts w:ascii="Times New Roman" w:hAnsi="Times New Roman"/>
          <w:color w:val="000000"/>
          <w:sz w:val="24"/>
          <w:szCs w:val="24"/>
          <w:lang w:val="hr-HR"/>
        </w:rPr>
        <w:t xml:space="preserve"> eura), ostale rashode za zaposlene (</w:t>
      </w:r>
      <w:r w:rsidR="00317A5B">
        <w:rPr>
          <w:rFonts w:ascii="Times New Roman" w:hAnsi="Times New Roman"/>
          <w:color w:val="000000"/>
          <w:sz w:val="24"/>
          <w:szCs w:val="24"/>
          <w:lang w:val="hr-HR"/>
        </w:rPr>
        <w:t>14.828,23</w:t>
      </w:r>
      <w:r w:rsidRPr="008F78CC">
        <w:rPr>
          <w:rFonts w:ascii="Times New Roman" w:hAnsi="Times New Roman"/>
          <w:color w:val="000000"/>
          <w:sz w:val="24"/>
          <w:szCs w:val="24"/>
          <w:lang w:val="hr-HR"/>
        </w:rPr>
        <w:t xml:space="preserve"> eura), doprinose na plaće (</w:t>
      </w:r>
      <w:r w:rsidR="00317A5B">
        <w:rPr>
          <w:rFonts w:ascii="Times New Roman" w:hAnsi="Times New Roman"/>
          <w:color w:val="000000"/>
          <w:sz w:val="24"/>
          <w:szCs w:val="24"/>
          <w:lang w:val="hr-HR"/>
        </w:rPr>
        <w:t>52.422,57</w:t>
      </w:r>
      <w:r w:rsidRPr="008F78CC">
        <w:rPr>
          <w:rFonts w:ascii="Times New Roman" w:hAnsi="Times New Roman"/>
          <w:color w:val="000000"/>
          <w:sz w:val="24"/>
          <w:szCs w:val="24"/>
          <w:lang w:val="hr-HR"/>
        </w:rPr>
        <w:t xml:space="preserve"> eura) i dr.</w:t>
      </w:r>
    </w:p>
    <w:p w14:paraId="15A51B13" w14:textId="75109A46" w:rsidR="008F78CC" w:rsidRPr="008F78CC" w:rsidRDefault="008F78CC" w:rsidP="008F78CC">
      <w:pPr>
        <w:spacing w:before="100" w:beforeAutospacing="1"/>
        <w:jc w:val="both"/>
        <w:rPr>
          <w:rFonts w:ascii="Times New Roman" w:hAnsi="Times New Roman"/>
          <w:color w:val="000000"/>
          <w:sz w:val="24"/>
          <w:szCs w:val="24"/>
          <w:lang w:val="hr-HR"/>
        </w:rPr>
      </w:pPr>
      <w:r w:rsidRPr="008F78CC">
        <w:rPr>
          <w:rFonts w:ascii="Times New Roman" w:hAnsi="Times New Roman"/>
          <w:color w:val="000000"/>
          <w:sz w:val="24"/>
          <w:szCs w:val="24"/>
          <w:lang w:val="hr-HR"/>
        </w:rPr>
        <w:t xml:space="preserve">Materijalni rashodi polugodišnjim izvršenjem iznose </w:t>
      </w:r>
      <w:r w:rsidR="00FB0633">
        <w:rPr>
          <w:rFonts w:ascii="Times New Roman" w:hAnsi="Times New Roman"/>
          <w:color w:val="000000"/>
          <w:sz w:val="24"/>
          <w:szCs w:val="24"/>
          <w:lang w:val="hr-HR"/>
        </w:rPr>
        <w:t>63,60</w:t>
      </w:r>
      <w:r w:rsidRPr="008F78CC">
        <w:rPr>
          <w:rFonts w:ascii="Times New Roman" w:hAnsi="Times New Roman"/>
          <w:color w:val="000000"/>
          <w:sz w:val="24"/>
          <w:szCs w:val="24"/>
          <w:lang w:val="hr-HR"/>
        </w:rPr>
        <w:t xml:space="preserve">%, točnije </w:t>
      </w:r>
      <w:r w:rsidR="00FB0633">
        <w:rPr>
          <w:rFonts w:ascii="Times New Roman" w:hAnsi="Times New Roman"/>
          <w:color w:val="000000"/>
          <w:sz w:val="24"/>
          <w:szCs w:val="24"/>
          <w:lang w:val="hr-HR"/>
        </w:rPr>
        <w:t>246.293,98</w:t>
      </w:r>
      <w:r w:rsidRPr="008F78CC">
        <w:rPr>
          <w:rFonts w:ascii="Times New Roman" w:hAnsi="Times New Roman"/>
          <w:color w:val="000000"/>
          <w:sz w:val="24"/>
          <w:szCs w:val="24"/>
          <w:lang w:val="hr-HR"/>
        </w:rPr>
        <w:t xml:space="preserve"> eura s obzirom na naknade troškova zaposlenima (</w:t>
      </w:r>
      <w:r w:rsidR="00FB0633">
        <w:rPr>
          <w:rFonts w:ascii="Times New Roman" w:hAnsi="Times New Roman"/>
          <w:color w:val="000000"/>
          <w:sz w:val="24"/>
          <w:szCs w:val="24"/>
          <w:lang w:val="hr-HR"/>
        </w:rPr>
        <w:t>13.503,08</w:t>
      </w:r>
      <w:r w:rsidRPr="008F78CC">
        <w:rPr>
          <w:rFonts w:ascii="Times New Roman" w:hAnsi="Times New Roman"/>
          <w:color w:val="000000"/>
          <w:sz w:val="24"/>
          <w:szCs w:val="24"/>
          <w:lang w:val="hr-HR"/>
        </w:rPr>
        <w:t xml:space="preserve"> eura), rashode za materijal i energiju (38.</w:t>
      </w:r>
      <w:r w:rsidR="00FB0633">
        <w:rPr>
          <w:rFonts w:ascii="Times New Roman" w:hAnsi="Times New Roman"/>
          <w:color w:val="000000"/>
          <w:sz w:val="24"/>
          <w:szCs w:val="24"/>
          <w:lang w:val="hr-HR"/>
        </w:rPr>
        <w:t>470,79</w:t>
      </w:r>
      <w:r w:rsidRPr="008F78CC">
        <w:rPr>
          <w:rFonts w:ascii="Times New Roman" w:hAnsi="Times New Roman"/>
          <w:color w:val="000000"/>
          <w:sz w:val="24"/>
          <w:szCs w:val="24"/>
          <w:lang w:val="hr-HR"/>
        </w:rPr>
        <w:t xml:space="preserve"> eura), rashode za usluge (</w:t>
      </w:r>
      <w:r w:rsidR="00FB0633">
        <w:rPr>
          <w:rFonts w:ascii="Times New Roman" w:hAnsi="Times New Roman"/>
          <w:color w:val="000000"/>
          <w:sz w:val="24"/>
          <w:szCs w:val="24"/>
          <w:lang w:val="hr-HR"/>
        </w:rPr>
        <w:t>173.100,41</w:t>
      </w:r>
      <w:r w:rsidRPr="008F78CC">
        <w:rPr>
          <w:rFonts w:ascii="Times New Roman" w:hAnsi="Times New Roman"/>
          <w:color w:val="000000"/>
          <w:sz w:val="24"/>
          <w:szCs w:val="24"/>
          <w:lang w:val="hr-HR"/>
        </w:rPr>
        <w:t xml:space="preserve"> eura), ostale nespomenute rashode poslovanja (</w:t>
      </w:r>
      <w:r w:rsidR="00FB0633">
        <w:rPr>
          <w:rFonts w:ascii="Times New Roman" w:hAnsi="Times New Roman"/>
          <w:color w:val="000000"/>
          <w:sz w:val="24"/>
          <w:szCs w:val="24"/>
          <w:lang w:val="hr-HR"/>
        </w:rPr>
        <w:t>21.219,70</w:t>
      </w:r>
      <w:r w:rsidRPr="008F78CC">
        <w:rPr>
          <w:rFonts w:ascii="Times New Roman" w:hAnsi="Times New Roman"/>
          <w:color w:val="000000"/>
          <w:sz w:val="24"/>
          <w:szCs w:val="24"/>
          <w:lang w:val="hr-HR"/>
        </w:rPr>
        <w:t xml:space="preserve"> eura). </w:t>
      </w:r>
      <w:r w:rsidR="00693C18">
        <w:rPr>
          <w:rFonts w:ascii="Times New Roman" w:hAnsi="Times New Roman"/>
          <w:color w:val="000000"/>
          <w:sz w:val="24"/>
          <w:szCs w:val="24"/>
          <w:lang w:val="hr-HR"/>
        </w:rPr>
        <w:t>Kod usluga telefona, interneta, pošte i prijevoza vidljiv je p</w:t>
      </w:r>
      <w:r w:rsidR="00693C18" w:rsidRPr="00693C18">
        <w:rPr>
          <w:rFonts w:ascii="Times New Roman" w:hAnsi="Times New Roman"/>
          <w:color w:val="000000"/>
          <w:sz w:val="24"/>
          <w:szCs w:val="24"/>
          <w:lang w:val="hr-HR"/>
        </w:rPr>
        <w:t>orast u odnosu na prošlu godinu zbog kupovine novih službenih mobitela zaposlenicima potrebno za redovan rad.</w:t>
      </w:r>
    </w:p>
    <w:p w14:paraId="7A0C5ED2" w14:textId="2BCC6741" w:rsidR="008F78CC" w:rsidRPr="008F78CC" w:rsidRDefault="008F78CC" w:rsidP="008F78CC">
      <w:pPr>
        <w:spacing w:before="100" w:beforeAutospacing="1"/>
        <w:jc w:val="both"/>
        <w:rPr>
          <w:rFonts w:ascii="Times New Roman" w:hAnsi="Times New Roman"/>
          <w:color w:val="000000"/>
          <w:sz w:val="24"/>
          <w:szCs w:val="24"/>
          <w:lang w:val="hr-HR"/>
        </w:rPr>
      </w:pPr>
      <w:r w:rsidRPr="008F78CC">
        <w:rPr>
          <w:rFonts w:ascii="Times New Roman" w:hAnsi="Times New Roman"/>
          <w:color w:val="000000"/>
          <w:sz w:val="24"/>
          <w:szCs w:val="24"/>
          <w:lang w:val="hr-HR"/>
        </w:rPr>
        <w:t xml:space="preserve">Financijski rashodi </w:t>
      </w:r>
      <w:r w:rsidR="004C2E43">
        <w:rPr>
          <w:rFonts w:ascii="Times New Roman" w:hAnsi="Times New Roman"/>
          <w:color w:val="000000"/>
          <w:sz w:val="24"/>
          <w:szCs w:val="24"/>
          <w:lang w:val="hr-HR"/>
        </w:rPr>
        <w:t>p</w:t>
      </w:r>
      <w:r w:rsidRPr="008F78CC">
        <w:rPr>
          <w:rFonts w:ascii="Times New Roman" w:hAnsi="Times New Roman"/>
          <w:color w:val="000000"/>
          <w:sz w:val="24"/>
          <w:szCs w:val="24"/>
          <w:lang w:val="hr-HR"/>
        </w:rPr>
        <w:t>roračunom 202</w:t>
      </w:r>
      <w:r w:rsidR="000E3691">
        <w:rPr>
          <w:rFonts w:ascii="Times New Roman" w:hAnsi="Times New Roman"/>
          <w:color w:val="000000"/>
          <w:sz w:val="24"/>
          <w:szCs w:val="24"/>
          <w:lang w:val="hr-HR"/>
        </w:rPr>
        <w:t>6</w:t>
      </w:r>
      <w:r w:rsidRPr="008F78CC">
        <w:rPr>
          <w:rFonts w:ascii="Times New Roman" w:hAnsi="Times New Roman"/>
          <w:color w:val="000000"/>
          <w:sz w:val="24"/>
          <w:szCs w:val="24"/>
          <w:lang w:val="hr-HR"/>
        </w:rPr>
        <w:t xml:space="preserve">. planirani su u iznosu od </w:t>
      </w:r>
      <w:r w:rsidR="000E3691">
        <w:rPr>
          <w:rFonts w:ascii="Times New Roman" w:hAnsi="Times New Roman"/>
          <w:color w:val="000000"/>
          <w:sz w:val="24"/>
          <w:szCs w:val="24"/>
          <w:lang w:val="hr-HR"/>
        </w:rPr>
        <w:t>9.606,00</w:t>
      </w:r>
      <w:r w:rsidRPr="008F78CC">
        <w:rPr>
          <w:rFonts w:ascii="Times New Roman" w:hAnsi="Times New Roman"/>
          <w:color w:val="000000"/>
          <w:sz w:val="24"/>
          <w:szCs w:val="24"/>
          <w:lang w:val="hr-HR"/>
        </w:rPr>
        <w:t xml:space="preserve"> eura, a polugodišnjim izvršenjem ostvareno je </w:t>
      </w:r>
      <w:r w:rsidR="000E3691">
        <w:rPr>
          <w:rFonts w:ascii="Times New Roman" w:hAnsi="Times New Roman"/>
          <w:color w:val="000000"/>
          <w:sz w:val="24"/>
          <w:szCs w:val="24"/>
          <w:lang w:val="hr-HR"/>
        </w:rPr>
        <w:t>7.398,34</w:t>
      </w:r>
      <w:r w:rsidRPr="008F78CC">
        <w:rPr>
          <w:rFonts w:ascii="Times New Roman" w:hAnsi="Times New Roman"/>
          <w:color w:val="000000"/>
          <w:sz w:val="24"/>
          <w:szCs w:val="24"/>
          <w:lang w:val="hr-HR"/>
        </w:rPr>
        <w:t xml:space="preserve"> eura, odnosno </w:t>
      </w:r>
      <w:r w:rsidR="000E3691">
        <w:rPr>
          <w:rFonts w:ascii="Times New Roman" w:hAnsi="Times New Roman"/>
          <w:color w:val="000000"/>
          <w:sz w:val="24"/>
          <w:szCs w:val="24"/>
          <w:lang w:val="hr-HR"/>
        </w:rPr>
        <w:t>77,02</w:t>
      </w:r>
      <w:r w:rsidRPr="008F78CC">
        <w:rPr>
          <w:rFonts w:ascii="Times New Roman" w:hAnsi="Times New Roman"/>
          <w:color w:val="000000"/>
          <w:sz w:val="24"/>
          <w:szCs w:val="24"/>
          <w:lang w:val="hr-HR"/>
        </w:rPr>
        <w:t>%. Isti se odnose na kamate za primljene kredite i zajmove (</w:t>
      </w:r>
      <w:r w:rsidR="000E3691">
        <w:rPr>
          <w:rFonts w:ascii="Times New Roman" w:hAnsi="Times New Roman"/>
          <w:color w:val="000000"/>
          <w:sz w:val="24"/>
          <w:szCs w:val="24"/>
          <w:lang w:val="hr-HR"/>
        </w:rPr>
        <w:t>1.017,75</w:t>
      </w:r>
      <w:r w:rsidRPr="008F78CC">
        <w:rPr>
          <w:rFonts w:ascii="Times New Roman" w:hAnsi="Times New Roman"/>
          <w:color w:val="000000"/>
          <w:sz w:val="24"/>
          <w:szCs w:val="24"/>
          <w:lang w:val="hr-HR"/>
        </w:rPr>
        <w:t xml:space="preserve"> eura)</w:t>
      </w:r>
      <w:r w:rsidR="000E3691">
        <w:rPr>
          <w:rFonts w:ascii="Times New Roman" w:hAnsi="Times New Roman"/>
          <w:color w:val="000000"/>
          <w:sz w:val="24"/>
          <w:szCs w:val="24"/>
          <w:lang w:val="hr-HR"/>
        </w:rPr>
        <w:t xml:space="preserve"> i</w:t>
      </w:r>
      <w:r w:rsidRPr="008F78CC">
        <w:rPr>
          <w:rFonts w:ascii="Times New Roman" w:hAnsi="Times New Roman"/>
          <w:color w:val="000000"/>
          <w:sz w:val="24"/>
          <w:szCs w:val="24"/>
          <w:lang w:val="hr-HR"/>
        </w:rPr>
        <w:t xml:space="preserve"> ostale financijske rashode (</w:t>
      </w:r>
      <w:r w:rsidR="000E3691">
        <w:rPr>
          <w:rFonts w:ascii="Times New Roman" w:hAnsi="Times New Roman"/>
          <w:color w:val="000000"/>
          <w:sz w:val="24"/>
          <w:szCs w:val="24"/>
          <w:lang w:val="hr-HR"/>
        </w:rPr>
        <w:t xml:space="preserve">6.380,59 </w:t>
      </w:r>
      <w:r w:rsidRPr="008F78CC">
        <w:rPr>
          <w:rFonts w:ascii="Times New Roman" w:hAnsi="Times New Roman"/>
          <w:color w:val="000000"/>
          <w:sz w:val="24"/>
          <w:szCs w:val="24"/>
          <w:lang w:val="hr-HR"/>
        </w:rPr>
        <w:t>eura)</w:t>
      </w:r>
      <w:r w:rsidR="000E3691">
        <w:rPr>
          <w:rFonts w:ascii="Times New Roman" w:hAnsi="Times New Roman"/>
          <w:color w:val="000000"/>
          <w:sz w:val="24"/>
          <w:szCs w:val="24"/>
          <w:lang w:val="hr-HR"/>
        </w:rPr>
        <w:t>.</w:t>
      </w:r>
    </w:p>
    <w:p w14:paraId="479EA3F6" w14:textId="77777777" w:rsidR="008F78CC" w:rsidRPr="008F78CC" w:rsidRDefault="008F78CC" w:rsidP="008F78CC">
      <w:pPr>
        <w:ind w:left="426" w:right="-8"/>
        <w:jc w:val="both"/>
        <w:textAlignment w:val="baseline"/>
        <w:rPr>
          <w:rFonts w:ascii="Times New Roman" w:hAnsi="Times New Roman"/>
          <w:sz w:val="24"/>
          <w:szCs w:val="24"/>
          <w:lang w:val="hr-HR"/>
        </w:rPr>
      </w:pPr>
    </w:p>
    <w:p w14:paraId="22CD6A82" w14:textId="0DB09005" w:rsidR="004C2E43" w:rsidRPr="004C2E43" w:rsidRDefault="008F78CC" w:rsidP="004C2E43">
      <w:pPr>
        <w:ind w:right="-8"/>
        <w:jc w:val="both"/>
        <w:textAlignment w:val="baseline"/>
        <w:rPr>
          <w:rFonts w:ascii="Times New Roman" w:hAnsi="Times New Roman"/>
          <w:sz w:val="24"/>
          <w:szCs w:val="24"/>
          <w:lang w:val="hr-HR"/>
        </w:rPr>
      </w:pPr>
      <w:r w:rsidRPr="008F78CC">
        <w:rPr>
          <w:rFonts w:ascii="Times New Roman" w:hAnsi="Times New Roman"/>
          <w:sz w:val="24"/>
          <w:szCs w:val="24"/>
          <w:lang w:val="hr-HR"/>
        </w:rPr>
        <w:t xml:space="preserve">Subvencije su polugodišnjim izvršenjem ostvarene u postotku </w:t>
      </w:r>
      <w:r w:rsidR="00FE3591">
        <w:rPr>
          <w:rFonts w:ascii="Times New Roman" w:hAnsi="Times New Roman"/>
          <w:sz w:val="24"/>
          <w:szCs w:val="24"/>
          <w:lang w:val="hr-HR"/>
        </w:rPr>
        <w:t>5,86</w:t>
      </w:r>
      <w:r w:rsidRPr="008F78CC">
        <w:rPr>
          <w:rFonts w:ascii="Times New Roman" w:hAnsi="Times New Roman"/>
          <w:sz w:val="24"/>
          <w:szCs w:val="24"/>
          <w:lang w:val="hr-HR"/>
        </w:rPr>
        <w:t>%, a odnose se na subvencije poljoprivrednicima i obrtnicima</w:t>
      </w:r>
      <w:r w:rsidR="00FE3591">
        <w:rPr>
          <w:rFonts w:ascii="Times New Roman" w:hAnsi="Times New Roman"/>
          <w:sz w:val="24"/>
          <w:szCs w:val="24"/>
          <w:lang w:val="hr-HR"/>
        </w:rPr>
        <w:t>, koje iznose 955,30 eura u odnosu na planiranih 16.300,00 eura.</w:t>
      </w:r>
      <w:r w:rsidR="00693C18">
        <w:rPr>
          <w:rFonts w:ascii="Times New Roman" w:hAnsi="Times New Roman"/>
          <w:sz w:val="24"/>
          <w:szCs w:val="24"/>
          <w:lang w:val="hr-HR"/>
        </w:rPr>
        <w:t xml:space="preserve"> </w:t>
      </w:r>
      <w:r w:rsidR="00693C18" w:rsidRPr="00693C18">
        <w:rPr>
          <w:rFonts w:ascii="Times New Roman" w:hAnsi="Times New Roman"/>
          <w:sz w:val="24"/>
          <w:szCs w:val="24"/>
          <w:lang w:val="hr-HR"/>
        </w:rPr>
        <w:t>Vidljivo smanjenje u odnosu na prošlu godinu jer u ovom izvještajnom razdoblju nije zabilježena niti jedna subvencija obrtnicima</w:t>
      </w:r>
      <w:r w:rsidR="004C2E43">
        <w:rPr>
          <w:rFonts w:ascii="Times New Roman" w:hAnsi="Times New Roman"/>
          <w:sz w:val="24"/>
          <w:szCs w:val="24"/>
          <w:lang w:val="hr-HR"/>
        </w:rPr>
        <w:t xml:space="preserve">, dok se subvencije poljoprivrednicima odnose na subvenciju umjetnog </w:t>
      </w:r>
      <w:proofErr w:type="spellStart"/>
      <w:r w:rsidR="004C2E43">
        <w:rPr>
          <w:rFonts w:ascii="Times New Roman" w:hAnsi="Times New Roman"/>
          <w:sz w:val="24"/>
          <w:szCs w:val="24"/>
          <w:lang w:val="hr-HR"/>
        </w:rPr>
        <w:t>osjemenjivanja</w:t>
      </w:r>
      <w:proofErr w:type="spellEnd"/>
      <w:r w:rsidR="004C2E43">
        <w:rPr>
          <w:rFonts w:ascii="Times New Roman" w:hAnsi="Times New Roman"/>
          <w:sz w:val="24"/>
          <w:szCs w:val="24"/>
          <w:lang w:val="hr-HR"/>
        </w:rPr>
        <w:t xml:space="preserve"> goveda.</w:t>
      </w:r>
    </w:p>
    <w:p w14:paraId="547835D2" w14:textId="77777777" w:rsidR="008F78CC" w:rsidRPr="008F78CC" w:rsidRDefault="008F78CC" w:rsidP="008F78CC">
      <w:pPr>
        <w:ind w:left="426" w:right="-8"/>
        <w:jc w:val="both"/>
        <w:textAlignment w:val="baseline"/>
        <w:rPr>
          <w:rFonts w:ascii="Times New Roman" w:hAnsi="Times New Roman"/>
          <w:sz w:val="24"/>
          <w:szCs w:val="24"/>
          <w:lang w:val="hr-HR"/>
        </w:rPr>
      </w:pPr>
    </w:p>
    <w:p w14:paraId="4A72FD9E" w14:textId="2ACEB3D6" w:rsidR="000847CE" w:rsidRDefault="008F78CC" w:rsidP="008F78CC">
      <w:pPr>
        <w:ind w:right="-8"/>
        <w:jc w:val="both"/>
        <w:textAlignment w:val="baseline"/>
        <w:rPr>
          <w:rFonts w:ascii="Times New Roman" w:hAnsi="Times New Roman"/>
          <w:sz w:val="24"/>
          <w:szCs w:val="24"/>
          <w:lang w:val="hr-HR"/>
        </w:rPr>
      </w:pPr>
      <w:r w:rsidRPr="008F78CC">
        <w:rPr>
          <w:rFonts w:ascii="Times New Roman" w:hAnsi="Times New Roman"/>
          <w:sz w:val="24"/>
          <w:szCs w:val="24"/>
          <w:lang w:val="hr-HR"/>
        </w:rPr>
        <w:t xml:space="preserve">Idući rashodi u tablici su Pomoći, točnije Pomoći dane u inozemstvo i unutar općeg proračuna koje polugodišnjim izvršenjem iznose </w:t>
      </w:r>
      <w:r w:rsidR="00FE27B9">
        <w:rPr>
          <w:rFonts w:ascii="Times New Roman" w:hAnsi="Times New Roman"/>
          <w:sz w:val="24"/>
          <w:szCs w:val="24"/>
          <w:lang w:val="hr-HR"/>
        </w:rPr>
        <w:t>53.596,84</w:t>
      </w:r>
      <w:r w:rsidRPr="008F78CC">
        <w:rPr>
          <w:rFonts w:ascii="Times New Roman" w:hAnsi="Times New Roman"/>
          <w:sz w:val="24"/>
          <w:szCs w:val="24"/>
          <w:lang w:val="hr-HR"/>
        </w:rPr>
        <w:t xml:space="preserve"> eura, odnosno </w:t>
      </w:r>
      <w:r w:rsidR="00FE27B9">
        <w:rPr>
          <w:rFonts w:ascii="Times New Roman" w:hAnsi="Times New Roman"/>
          <w:sz w:val="24"/>
          <w:szCs w:val="24"/>
          <w:lang w:val="hr-HR"/>
        </w:rPr>
        <w:t>55,83</w:t>
      </w:r>
      <w:r w:rsidRPr="008F78CC">
        <w:rPr>
          <w:rFonts w:ascii="Times New Roman" w:hAnsi="Times New Roman"/>
          <w:sz w:val="24"/>
          <w:szCs w:val="24"/>
          <w:lang w:val="hr-HR"/>
        </w:rPr>
        <w:t xml:space="preserve">% u odnosu na izvorni plan od </w:t>
      </w:r>
      <w:r w:rsidR="00FE27B9">
        <w:rPr>
          <w:rFonts w:ascii="Times New Roman" w:hAnsi="Times New Roman"/>
          <w:sz w:val="24"/>
          <w:szCs w:val="24"/>
          <w:lang w:val="hr-HR"/>
        </w:rPr>
        <w:t>96.000,</w:t>
      </w:r>
      <w:r w:rsidRPr="008F78CC">
        <w:rPr>
          <w:rFonts w:ascii="Times New Roman" w:hAnsi="Times New Roman"/>
          <w:sz w:val="24"/>
          <w:szCs w:val="24"/>
          <w:lang w:val="hr-HR"/>
        </w:rPr>
        <w:t xml:space="preserve">00 eura. One se odnose na </w:t>
      </w:r>
      <w:r w:rsidR="00FE27B9">
        <w:rPr>
          <w:rFonts w:ascii="Times New Roman" w:hAnsi="Times New Roman"/>
          <w:sz w:val="24"/>
          <w:szCs w:val="24"/>
          <w:lang w:val="hr-HR"/>
        </w:rPr>
        <w:t>pomoći drugom proračunu i izvanproračunskim korisnicima</w:t>
      </w:r>
      <w:r w:rsidR="00E948BA">
        <w:rPr>
          <w:rFonts w:ascii="Times New Roman" w:hAnsi="Times New Roman"/>
          <w:sz w:val="24"/>
          <w:szCs w:val="24"/>
          <w:lang w:val="hr-HR"/>
        </w:rPr>
        <w:t xml:space="preserve"> (decentralizirane funkcije vatrogastva, vatrogasne postrojbe – ustupljeni dio, tekuće pomoći Javnoj vatrogasnoj postrojbi) </w:t>
      </w:r>
      <w:r w:rsidR="00FE27B9">
        <w:rPr>
          <w:rFonts w:ascii="Times New Roman" w:hAnsi="Times New Roman"/>
          <w:sz w:val="24"/>
          <w:szCs w:val="24"/>
          <w:lang w:val="hr-HR"/>
        </w:rPr>
        <w:t xml:space="preserve"> </w:t>
      </w:r>
      <w:r w:rsidR="00E948BA">
        <w:rPr>
          <w:rFonts w:ascii="Times New Roman" w:hAnsi="Times New Roman"/>
          <w:sz w:val="24"/>
          <w:szCs w:val="24"/>
          <w:lang w:val="hr-HR"/>
        </w:rPr>
        <w:t>i na pomoći proračunskim korisnicima drugih proračuna (</w:t>
      </w:r>
      <w:r w:rsidRPr="008F78CC">
        <w:rPr>
          <w:rFonts w:ascii="Times New Roman" w:hAnsi="Times New Roman"/>
          <w:sz w:val="24"/>
          <w:szCs w:val="24"/>
          <w:lang w:val="hr-HR"/>
        </w:rPr>
        <w:t xml:space="preserve">ČDV „Ferda </w:t>
      </w:r>
      <w:proofErr w:type="spellStart"/>
      <w:r w:rsidRPr="008F78CC">
        <w:rPr>
          <w:rFonts w:ascii="Times New Roman" w:hAnsi="Times New Roman"/>
          <w:sz w:val="24"/>
          <w:szCs w:val="24"/>
          <w:lang w:val="hr-HR"/>
        </w:rPr>
        <w:t>Mravenec</w:t>
      </w:r>
      <w:proofErr w:type="spellEnd"/>
      <w:r w:rsidRPr="008F78CC">
        <w:rPr>
          <w:rFonts w:ascii="Times New Roman" w:hAnsi="Times New Roman"/>
          <w:sz w:val="24"/>
          <w:szCs w:val="24"/>
          <w:lang w:val="hr-HR"/>
        </w:rPr>
        <w:t>“ i DV „Vladimir Nazor“ Daruvar</w:t>
      </w:r>
      <w:r w:rsidR="000847CE">
        <w:rPr>
          <w:rFonts w:ascii="Times New Roman" w:hAnsi="Times New Roman"/>
          <w:sz w:val="24"/>
          <w:szCs w:val="24"/>
          <w:lang w:val="hr-HR"/>
        </w:rPr>
        <w:t xml:space="preserve"> za sufinanciranje jasličkih skupina koje u Češkom dječjem vrtiću Končanica nema te</w:t>
      </w:r>
      <w:r w:rsidR="004B31FA">
        <w:rPr>
          <w:rFonts w:ascii="Times New Roman" w:hAnsi="Times New Roman"/>
          <w:sz w:val="24"/>
          <w:szCs w:val="24"/>
          <w:lang w:val="hr-HR"/>
        </w:rPr>
        <w:t xml:space="preserve"> pomoć</w:t>
      </w:r>
      <w:r w:rsidR="000847CE">
        <w:rPr>
          <w:rFonts w:ascii="Times New Roman" w:hAnsi="Times New Roman"/>
          <w:sz w:val="24"/>
          <w:szCs w:val="24"/>
          <w:lang w:val="hr-HR"/>
        </w:rPr>
        <w:t xml:space="preserve"> Č</w:t>
      </w:r>
      <w:r w:rsidR="000847CE" w:rsidRPr="000847CE">
        <w:rPr>
          <w:rFonts w:ascii="Times New Roman" w:hAnsi="Times New Roman"/>
          <w:sz w:val="24"/>
          <w:szCs w:val="24"/>
          <w:lang w:val="hr-HR"/>
        </w:rPr>
        <w:t>ešk</w:t>
      </w:r>
      <w:r w:rsidR="004B31FA">
        <w:rPr>
          <w:rFonts w:ascii="Times New Roman" w:hAnsi="Times New Roman"/>
          <w:sz w:val="24"/>
          <w:szCs w:val="24"/>
          <w:lang w:val="hr-HR"/>
        </w:rPr>
        <w:t>oj</w:t>
      </w:r>
      <w:r w:rsidR="000847CE" w:rsidRPr="000847CE">
        <w:rPr>
          <w:rFonts w:ascii="Times New Roman" w:hAnsi="Times New Roman"/>
          <w:sz w:val="24"/>
          <w:szCs w:val="24"/>
          <w:lang w:val="hr-HR"/>
        </w:rPr>
        <w:t xml:space="preserve"> osnovn</w:t>
      </w:r>
      <w:r w:rsidR="004B31FA">
        <w:rPr>
          <w:rFonts w:ascii="Times New Roman" w:hAnsi="Times New Roman"/>
          <w:sz w:val="24"/>
          <w:szCs w:val="24"/>
          <w:lang w:val="hr-HR"/>
        </w:rPr>
        <w:t>oj</w:t>
      </w:r>
      <w:r w:rsidR="000847CE" w:rsidRPr="000847CE">
        <w:rPr>
          <w:rFonts w:ascii="Times New Roman" w:hAnsi="Times New Roman"/>
          <w:sz w:val="24"/>
          <w:szCs w:val="24"/>
          <w:lang w:val="hr-HR"/>
        </w:rPr>
        <w:t xml:space="preserve"> škol</w:t>
      </w:r>
      <w:r w:rsidR="004B31FA">
        <w:rPr>
          <w:rFonts w:ascii="Times New Roman" w:hAnsi="Times New Roman"/>
          <w:sz w:val="24"/>
          <w:szCs w:val="24"/>
          <w:lang w:val="hr-HR"/>
        </w:rPr>
        <w:t>i</w:t>
      </w:r>
      <w:r w:rsidR="000847CE">
        <w:rPr>
          <w:rFonts w:ascii="Times New Roman" w:hAnsi="Times New Roman"/>
          <w:sz w:val="24"/>
          <w:szCs w:val="24"/>
          <w:lang w:val="hr-HR"/>
        </w:rPr>
        <w:t xml:space="preserve"> </w:t>
      </w:r>
      <w:r w:rsidR="000847CE" w:rsidRPr="000847CE">
        <w:rPr>
          <w:rFonts w:ascii="Times New Roman" w:hAnsi="Times New Roman"/>
          <w:sz w:val="24"/>
          <w:szCs w:val="24"/>
          <w:lang w:val="hr-HR"/>
        </w:rPr>
        <w:t>"</w:t>
      </w:r>
      <w:r w:rsidR="000847CE">
        <w:rPr>
          <w:rFonts w:ascii="Times New Roman" w:hAnsi="Times New Roman"/>
          <w:sz w:val="24"/>
          <w:szCs w:val="24"/>
          <w:lang w:val="hr-HR"/>
        </w:rPr>
        <w:t>J</w:t>
      </w:r>
      <w:r w:rsidR="000847CE" w:rsidRPr="000847CE">
        <w:rPr>
          <w:rFonts w:ascii="Times New Roman" w:hAnsi="Times New Roman"/>
          <w:sz w:val="24"/>
          <w:szCs w:val="24"/>
          <w:lang w:val="hr-HR"/>
        </w:rPr>
        <w:t xml:space="preserve">osip </w:t>
      </w:r>
      <w:r w:rsidR="000847CE">
        <w:rPr>
          <w:rFonts w:ascii="Times New Roman" w:hAnsi="Times New Roman"/>
          <w:sz w:val="24"/>
          <w:szCs w:val="24"/>
          <w:lang w:val="hr-HR"/>
        </w:rPr>
        <w:t>R</w:t>
      </w:r>
      <w:r w:rsidR="000847CE" w:rsidRPr="000847CE">
        <w:rPr>
          <w:rFonts w:ascii="Times New Roman" w:hAnsi="Times New Roman"/>
          <w:sz w:val="24"/>
          <w:szCs w:val="24"/>
          <w:lang w:val="hr-HR"/>
        </w:rPr>
        <w:t>užička"</w:t>
      </w:r>
      <w:r w:rsidR="000847CE">
        <w:rPr>
          <w:rFonts w:ascii="Times New Roman" w:hAnsi="Times New Roman"/>
          <w:sz w:val="24"/>
          <w:szCs w:val="24"/>
          <w:lang w:val="hr-HR"/>
        </w:rPr>
        <w:t xml:space="preserve"> K</w:t>
      </w:r>
      <w:r w:rsidR="000847CE" w:rsidRPr="000847CE">
        <w:rPr>
          <w:rFonts w:ascii="Times New Roman" w:hAnsi="Times New Roman"/>
          <w:sz w:val="24"/>
          <w:szCs w:val="24"/>
          <w:lang w:val="hr-HR"/>
        </w:rPr>
        <w:t>ončanica</w:t>
      </w:r>
      <w:r w:rsidR="000847CE">
        <w:rPr>
          <w:rFonts w:ascii="Times New Roman" w:hAnsi="Times New Roman"/>
          <w:sz w:val="24"/>
          <w:szCs w:val="24"/>
          <w:lang w:val="hr-HR"/>
        </w:rPr>
        <w:t xml:space="preserve"> za s</w:t>
      </w:r>
      <w:r w:rsidR="000847CE" w:rsidRPr="000847CE">
        <w:rPr>
          <w:rFonts w:ascii="Times New Roman" w:hAnsi="Times New Roman"/>
          <w:sz w:val="24"/>
          <w:szCs w:val="24"/>
          <w:lang w:val="hr-HR"/>
        </w:rPr>
        <w:t>ufinanciranje realiziranih projekata</w:t>
      </w:r>
      <w:r w:rsidR="000847CE">
        <w:rPr>
          <w:rFonts w:ascii="Times New Roman" w:hAnsi="Times New Roman"/>
          <w:sz w:val="24"/>
          <w:szCs w:val="24"/>
          <w:lang w:val="hr-HR"/>
        </w:rPr>
        <w:t xml:space="preserve"> i </w:t>
      </w:r>
      <w:r w:rsidR="000847CE" w:rsidRPr="000847CE">
        <w:rPr>
          <w:rFonts w:ascii="Times New Roman" w:hAnsi="Times New Roman"/>
          <w:sz w:val="24"/>
          <w:szCs w:val="24"/>
          <w:lang w:val="hr-HR"/>
        </w:rPr>
        <w:t xml:space="preserve">školskih aktivnosti planiranih Godišnjim planom i programom </w:t>
      </w:r>
      <w:r w:rsidR="000847CE">
        <w:rPr>
          <w:rFonts w:ascii="Times New Roman" w:hAnsi="Times New Roman"/>
          <w:sz w:val="24"/>
          <w:szCs w:val="24"/>
          <w:lang w:val="hr-HR"/>
        </w:rPr>
        <w:t>te</w:t>
      </w:r>
      <w:r w:rsidR="000847CE" w:rsidRPr="000847CE">
        <w:rPr>
          <w:rFonts w:ascii="Times New Roman" w:hAnsi="Times New Roman"/>
          <w:sz w:val="24"/>
          <w:szCs w:val="24"/>
          <w:lang w:val="hr-HR"/>
        </w:rPr>
        <w:t xml:space="preserve"> nabav</w:t>
      </w:r>
      <w:r w:rsidR="004B31FA">
        <w:rPr>
          <w:rFonts w:ascii="Times New Roman" w:hAnsi="Times New Roman"/>
          <w:sz w:val="24"/>
          <w:szCs w:val="24"/>
          <w:lang w:val="hr-HR"/>
        </w:rPr>
        <w:t>ka</w:t>
      </w:r>
      <w:r w:rsidR="000847CE" w:rsidRPr="000847CE">
        <w:rPr>
          <w:rFonts w:ascii="Times New Roman" w:hAnsi="Times New Roman"/>
          <w:sz w:val="24"/>
          <w:szCs w:val="24"/>
          <w:lang w:val="hr-HR"/>
        </w:rPr>
        <w:t xml:space="preserve"> opreme za školu</w:t>
      </w:r>
      <w:r w:rsidR="000847CE">
        <w:rPr>
          <w:rFonts w:ascii="Times New Roman" w:hAnsi="Times New Roman"/>
          <w:sz w:val="24"/>
          <w:szCs w:val="24"/>
          <w:lang w:val="hr-HR"/>
        </w:rPr>
        <w:t>).</w:t>
      </w:r>
    </w:p>
    <w:p w14:paraId="027EC2EB" w14:textId="77777777" w:rsidR="000847CE" w:rsidRDefault="000847CE" w:rsidP="008F78CC">
      <w:pPr>
        <w:ind w:right="-8"/>
        <w:jc w:val="both"/>
        <w:textAlignment w:val="baseline"/>
        <w:rPr>
          <w:rFonts w:ascii="Times New Roman" w:hAnsi="Times New Roman"/>
          <w:sz w:val="24"/>
          <w:szCs w:val="24"/>
          <w:lang w:val="hr-HR"/>
        </w:rPr>
      </w:pPr>
    </w:p>
    <w:p w14:paraId="04664BD4" w14:textId="157634EF" w:rsidR="008F78CC" w:rsidRDefault="008F78CC" w:rsidP="008F78CC">
      <w:pPr>
        <w:ind w:right="-8"/>
        <w:jc w:val="both"/>
        <w:textAlignment w:val="baseline"/>
        <w:rPr>
          <w:rFonts w:ascii="Times New Roman" w:hAnsi="Times New Roman"/>
          <w:color w:val="000000"/>
          <w:sz w:val="24"/>
          <w:szCs w:val="24"/>
          <w:lang w:val="hr-HR"/>
        </w:rPr>
      </w:pPr>
      <w:r w:rsidRPr="008F78CC">
        <w:rPr>
          <w:rFonts w:ascii="Times New Roman" w:hAnsi="Times New Roman"/>
          <w:color w:val="000000"/>
          <w:sz w:val="24"/>
          <w:szCs w:val="24"/>
          <w:lang w:val="hr-HR"/>
        </w:rPr>
        <w:t xml:space="preserve">Naknade građanima i kućanstvima na temelju osiguranja i druge naknade Proračunom su planirane u iznosu od </w:t>
      </w:r>
      <w:r w:rsidR="00EA4DA0">
        <w:rPr>
          <w:rFonts w:ascii="Times New Roman" w:hAnsi="Times New Roman"/>
          <w:color w:val="000000"/>
          <w:sz w:val="24"/>
          <w:szCs w:val="24"/>
          <w:lang w:val="hr-HR"/>
        </w:rPr>
        <w:t>93.700,00</w:t>
      </w:r>
      <w:r w:rsidRPr="008F78CC">
        <w:rPr>
          <w:rFonts w:ascii="Times New Roman" w:hAnsi="Times New Roman"/>
          <w:color w:val="000000"/>
          <w:sz w:val="24"/>
          <w:szCs w:val="24"/>
          <w:lang w:val="hr-HR"/>
        </w:rPr>
        <w:t xml:space="preserve"> eura, a polugodišnjim izvršenjem iznose </w:t>
      </w:r>
      <w:r w:rsidR="00EA4DA0">
        <w:rPr>
          <w:rFonts w:ascii="Times New Roman" w:hAnsi="Times New Roman"/>
          <w:color w:val="000000"/>
          <w:sz w:val="24"/>
          <w:szCs w:val="24"/>
          <w:lang w:val="hr-HR"/>
        </w:rPr>
        <w:t>39.138,68</w:t>
      </w:r>
      <w:r w:rsidRPr="008F78CC">
        <w:rPr>
          <w:rFonts w:ascii="Times New Roman" w:hAnsi="Times New Roman"/>
          <w:color w:val="000000"/>
          <w:sz w:val="24"/>
          <w:szCs w:val="24"/>
          <w:lang w:val="hr-HR"/>
        </w:rPr>
        <w:t xml:space="preserve"> eura, odnosno </w:t>
      </w:r>
      <w:r w:rsidR="00EA4DA0">
        <w:rPr>
          <w:rFonts w:ascii="Times New Roman" w:hAnsi="Times New Roman"/>
          <w:color w:val="000000"/>
          <w:sz w:val="24"/>
          <w:szCs w:val="24"/>
          <w:lang w:val="hr-HR"/>
        </w:rPr>
        <w:t>41,77</w:t>
      </w:r>
      <w:r w:rsidRPr="008F78CC">
        <w:rPr>
          <w:rFonts w:ascii="Times New Roman" w:hAnsi="Times New Roman"/>
          <w:color w:val="000000"/>
          <w:sz w:val="24"/>
          <w:szCs w:val="24"/>
          <w:lang w:val="hr-HR"/>
        </w:rPr>
        <w:t xml:space="preserve">%. Navedeno se odnosi na naknade iz proračuna socijalnim slučajevima vezano uz pomoć kod troškova stanovanja i ogrijeva te komunalne naknade i </w:t>
      </w:r>
      <w:r w:rsidR="00C73BC0">
        <w:rPr>
          <w:rFonts w:ascii="Times New Roman" w:hAnsi="Times New Roman"/>
          <w:color w:val="000000"/>
          <w:sz w:val="24"/>
          <w:szCs w:val="24"/>
          <w:lang w:val="hr-HR"/>
        </w:rPr>
        <w:t xml:space="preserve">otpis </w:t>
      </w:r>
      <w:r w:rsidRPr="008F78CC">
        <w:rPr>
          <w:rFonts w:ascii="Times New Roman" w:hAnsi="Times New Roman"/>
          <w:color w:val="000000"/>
          <w:sz w:val="24"/>
          <w:szCs w:val="24"/>
          <w:lang w:val="hr-HR"/>
        </w:rPr>
        <w:t>naknade za uređenje voda</w:t>
      </w:r>
      <w:r w:rsidR="00C73BC0">
        <w:rPr>
          <w:rFonts w:ascii="Times New Roman" w:hAnsi="Times New Roman"/>
          <w:color w:val="000000"/>
          <w:sz w:val="24"/>
          <w:szCs w:val="24"/>
          <w:lang w:val="hr-HR"/>
        </w:rPr>
        <w:t xml:space="preserve"> sukladno Odluci Općinskog vijeća</w:t>
      </w:r>
      <w:r w:rsidRPr="008F78CC">
        <w:rPr>
          <w:rFonts w:ascii="Times New Roman" w:hAnsi="Times New Roman"/>
          <w:color w:val="000000"/>
          <w:sz w:val="24"/>
          <w:szCs w:val="24"/>
          <w:lang w:val="hr-HR"/>
        </w:rPr>
        <w:t xml:space="preserve">. Ovaj se rashod još odnosi i na stipendije i školarine, opremu za novorođenčad te naknade umirovljenicima (božićnica i </w:t>
      </w:r>
      <w:proofErr w:type="spellStart"/>
      <w:r w:rsidRPr="008F78CC">
        <w:rPr>
          <w:rFonts w:ascii="Times New Roman" w:hAnsi="Times New Roman"/>
          <w:color w:val="000000"/>
          <w:sz w:val="24"/>
          <w:szCs w:val="24"/>
          <w:lang w:val="hr-HR"/>
        </w:rPr>
        <w:t>uskrsnica</w:t>
      </w:r>
      <w:proofErr w:type="spellEnd"/>
      <w:r w:rsidRPr="008F78CC">
        <w:rPr>
          <w:rFonts w:ascii="Times New Roman" w:hAnsi="Times New Roman"/>
          <w:color w:val="000000"/>
          <w:sz w:val="24"/>
          <w:szCs w:val="24"/>
          <w:lang w:val="hr-HR"/>
        </w:rPr>
        <w:t>).</w:t>
      </w:r>
    </w:p>
    <w:p w14:paraId="7BCB7884" w14:textId="77777777" w:rsidR="00051FDE" w:rsidRDefault="00051FDE" w:rsidP="008F78CC">
      <w:pPr>
        <w:ind w:right="-8"/>
        <w:jc w:val="both"/>
        <w:textAlignment w:val="baseline"/>
        <w:rPr>
          <w:rFonts w:ascii="Times New Roman" w:hAnsi="Times New Roman"/>
          <w:color w:val="000000"/>
          <w:sz w:val="24"/>
          <w:szCs w:val="24"/>
          <w:lang w:val="hr-HR"/>
        </w:rPr>
      </w:pPr>
    </w:p>
    <w:p w14:paraId="702AB6A7" w14:textId="5EBB0BD9" w:rsidR="00051FDE" w:rsidRDefault="00051FDE" w:rsidP="008F78CC">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Rashodi za donacije, kazne, naknade šteta i kapitalne pomoći do sada su ostvareni 48,64 posto, točnije 69.841,56 eura u odnosu na planiranih 143.600,00 eura. Isti se odnose na tekuće donacije u novcu</w:t>
      </w:r>
      <w:r w:rsidR="007E7ED4">
        <w:rPr>
          <w:rFonts w:ascii="Times New Roman" w:hAnsi="Times New Roman"/>
          <w:color w:val="000000"/>
          <w:sz w:val="24"/>
          <w:szCs w:val="24"/>
          <w:lang w:val="hr-HR"/>
        </w:rPr>
        <w:t xml:space="preserve"> prikazane u tablici u nastavku:</w:t>
      </w:r>
    </w:p>
    <w:p w14:paraId="2254830E" w14:textId="77777777" w:rsidR="00F04AB0" w:rsidRDefault="00F04AB0" w:rsidP="008F78CC">
      <w:pPr>
        <w:ind w:right="-8"/>
        <w:jc w:val="both"/>
        <w:textAlignment w:val="baseline"/>
        <w:rPr>
          <w:rFonts w:ascii="Times New Roman" w:hAnsi="Times New Roman"/>
          <w:color w:val="000000"/>
          <w:sz w:val="24"/>
          <w:szCs w:val="24"/>
          <w:lang w:val="hr-HR"/>
        </w:rPr>
      </w:pPr>
    </w:p>
    <w:tbl>
      <w:tblPr>
        <w:tblStyle w:val="TableGrid"/>
        <w:tblW w:w="0" w:type="auto"/>
        <w:tblLook w:val="04A0" w:firstRow="1" w:lastRow="0" w:firstColumn="1" w:lastColumn="0" w:noHBand="0" w:noVBand="1"/>
      </w:tblPr>
      <w:tblGrid>
        <w:gridCol w:w="3493"/>
        <w:gridCol w:w="3998"/>
        <w:gridCol w:w="1571"/>
      </w:tblGrid>
      <w:tr w:rsidR="00F04AB0" w14:paraId="6F79BA76" w14:textId="77777777" w:rsidTr="002B6A4E">
        <w:tc>
          <w:tcPr>
            <w:tcW w:w="3493" w:type="dxa"/>
            <w:shd w:val="clear" w:color="auto" w:fill="E7E6E6" w:themeFill="background2"/>
          </w:tcPr>
          <w:p w14:paraId="49606B35" w14:textId="311AF77A" w:rsidR="00F04AB0" w:rsidRDefault="00360A41" w:rsidP="00360A41">
            <w:pPr>
              <w:ind w:right="-8"/>
              <w:jc w:val="center"/>
              <w:textAlignment w:val="baseline"/>
              <w:rPr>
                <w:rFonts w:ascii="Times New Roman" w:hAnsi="Times New Roman"/>
                <w:color w:val="000000"/>
                <w:sz w:val="24"/>
                <w:szCs w:val="24"/>
                <w:lang w:val="hr-HR"/>
              </w:rPr>
            </w:pPr>
            <w:r>
              <w:rPr>
                <w:rFonts w:ascii="Times New Roman" w:hAnsi="Times New Roman"/>
                <w:color w:val="000000"/>
                <w:sz w:val="24"/>
                <w:szCs w:val="24"/>
                <w:lang w:val="hr-HR"/>
              </w:rPr>
              <w:t>NAZIV UDRUGE</w:t>
            </w:r>
          </w:p>
        </w:tc>
        <w:tc>
          <w:tcPr>
            <w:tcW w:w="3998" w:type="dxa"/>
            <w:shd w:val="clear" w:color="auto" w:fill="E7E6E6" w:themeFill="background2"/>
          </w:tcPr>
          <w:p w14:paraId="12FDA41A" w14:textId="3C9888E7" w:rsidR="00F04AB0" w:rsidRDefault="00360A41" w:rsidP="00360A41">
            <w:pPr>
              <w:ind w:right="-8"/>
              <w:jc w:val="center"/>
              <w:textAlignment w:val="baseline"/>
              <w:rPr>
                <w:rFonts w:ascii="Times New Roman" w:hAnsi="Times New Roman"/>
                <w:color w:val="000000"/>
                <w:sz w:val="24"/>
                <w:szCs w:val="24"/>
                <w:lang w:val="hr-HR"/>
              </w:rPr>
            </w:pPr>
            <w:r>
              <w:rPr>
                <w:rFonts w:ascii="Times New Roman" w:hAnsi="Times New Roman"/>
                <w:color w:val="000000"/>
                <w:sz w:val="24"/>
                <w:szCs w:val="24"/>
                <w:lang w:val="hr-HR"/>
              </w:rPr>
              <w:t>NAZIV PROGRAMA</w:t>
            </w:r>
          </w:p>
        </w:tc>
        <w:tc>
          <w:tcPr>
            <w:tcW w:w="1571" w:type="dxa"/>
            <w:shd w:val="clear" w:color="auto" w:fill="E7E6E6" w:themeFill="background2"/>
          </w:tcPr>
          <w:p w14:paraId="278D36BD" w14:textId="2EDB2B8C" w:rsidR="00F04AB0" w:rsidRDefault="00360A41" w:rsidP="00360A41">
            <w:pPr>
              <w:ind w:right="-8"/>
              <w:jc w:val="center"/>
              <w:textAlignment w:val="baseline"/>
              <w:rPr>
                <w:rFonts w:ascii="Times New Roman" w:hAnsi="Times New Roman"/>
                <w:color w:val="000000"/>
                <w:sz w:val="24"/>
                <w:szCs w:val="24"/>
                <w:lang w:val="hr-HR"/>
              </w:rPr>
            </w:pPr>
            <w:r>
              <w:rPr>
                <w:rFonts w:ascii="Times New Roman" w:hAnsi="Times New Roman"/>
                <w:color w:val="000000"/>
                <w:sz w:val="24"/>
                <w:szCs w:val="24"/>
                <w:lang w:val="hr-HR"/>
              </w:rPr>
              <w:t>IZNOS</w:t>
            </w:r>
          </w:p>
        </w:tc>
      </w:tr>
      <w:tr w:rsidR="00F04AB0" w14:paraId="28C8183C" w14:textId="77777777" w:rsidTr="009A29D6">
        <w:tc>
          <w:tcPr>
            <w:tcW w:w="3493" w:type="dxa"/>
          </w:tcPr>
          <w:p w14:paraId="2BF33DD9" w14:textId="566A2DD1" w:rsidR="00F04AB0" w:rsidRDefault="00F04AB0" w:rsidP="00F04AB0">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L</w:t>
            </w:r>
            <w:r w:rsidRPr="00051FDE">
              <w:rPr>
                <w:rFonts w:ascii="Times New Roman" w:hAnsi="Times New Roman"/>
                <w:color w:val="000000"/>
                <w:sz w:val="24"/>
                <w:szCs w:val="24"/>
                <w:lang w:val="hr-HR"/>
              </w:rPr>
              <w:t>ovačka udruga</w:t>
            </w:r>
            <w:r>
              <w:rPr>
                <w:rFonts w:ascii="Times New Roman" w:hAnsi="Times New Roman"/>
                <w:color w:val="000000"/>
                <w:sz w:val="24"/>
                <w:szCs w:val="24"/>
                <w:lang w:val="hr-HR"/>
              </w:rPr>
              <w:t xml:space="preserve"> </w:t>
            </w:r>
            <w:r w:rsidRPr="00051FDE">
              <w:rPr>
                <w:rFonts w:ascii="Times New Roman" w:hAnsi="Times New Roman"/>
                <w:color w:val="000000"/>
                <w:sz w:val="24"/>
                <w:szCs w:val="24"/>
                <w:lang w:val="hr-HR"/>
              </w:rPr>
              <w:t>"</w:t>
            </w:r>
            <w:r>
              <w:rPr>
                <w:rFonts w:ascii="Times New Roman" w:hAnsi="Times New Roman"/>
                <w:color w:val="000000"/>
                <w:sz w:val="24"/>
                <w:szCs w:val="24"/>
                <w:lang w:val="hr-HR"/>
              </w:rPr>
              <w:t>V</w:t>
            </w:r>
            <w:r w:rsidRPr="00051FDE">
              <w:rPr>
                <w:rFonts w:ascii="Times New Roman" w:hAnsi="Times New Roman"/>
                <w:color w:val="000000"/>
                <w:sz w:val="24"/>
                <w:szCs w:val="24"/>
                <w:lang w:val="hr-HR"/>
              </w:rPr>
              <w:t>idra" Končanica</w:t>
            </w:r>
            <w:r>
              <w:rPr>
                <w:rFonts w:ascii="Times New Roman" w:hAnsi="Times New Roman"/>
                <w:color w:val="000000"/>
                <w:sz w:val="24"/>
                <w:szCs w:val="24"/>
                <w:lang w:val="hr-HR"/>
              </w:rPr>
              <w:t xml:space="preserve"> </w:t>
            </w:r>
            <w:r w:rsidRPr="00051FDE">
              <w:rPr>
                <w:rFonts w:ascii="Times New Roman" w:hAnsi="Times New Roman"/>
                <w:color w:val="000000"/>
                <w:sz w:val="24"/>
                <w:szCs w:val="24"/>
                <w:lang w:val="hr-HR"/>
              </w:rPr>
              <w:t>-</w:t>
            </w:r>
            <w:r>
              <w:rPr>
                <w:rFonts w:ascii="Times New Roman" w:hAnsi="Times New Roman"/>
                <w:color w:val="000000"/>
                <w:sz w:val="24"/>
                <w:szCs w:val="24"/>
                <w:lang w:val="hr-HR"/>
              </w:rPr>
              <w:t xml:space="preserve"> </w:t>
            </w:r>
            <w:r w:rsidRPr="00051FDE">
              <w:rPr>
                <w:rFonts w:ascii="Times New Roman" w:hAnsi="Times New Roman"/>
                <w:color w:val="000000"/>
                <w:sz w:val="24"/>
                <w:szCs w:val="24"/>
                <w:lang w:val="hr-HR"/>
              </w:rPr>
              <w:t>Brestovac</w:t>
            </w:r>
          </w:p>
        </w:tc>
        <w:tc>
          <w:tcPr>
            <w:tcW w:w="3998" w:type="dxa"/>
          </w:tcPr>
          <w:p w14:paraId="2D9886C6" w14:textId="35852DE1" w:rsidR="00F04AB0" w:rsidRDefault="00F04AB0" w:rsidP="00F04AB0">
            <w:pPr>
              <w:ind w:right="-8"/>
              <w:textAlignment w:val="baseline"/>
              <w:rPr>
                <w:rFonts w:ascii="Times New Roman" w:hAnsi="Times New Roman"/>
                <w:color w:val="000000"/>
                <w:sz w:val="24"/>
                <w:szCs w:val="24"/>
                <w:lang w:val="hr-HR"/>
              </w:rPr>
            </w:pPr>
            <w:r w:rsidRPr="00051FDE">
              <w:rPr>
                <w:rFonts w:ascii="Times New Roman" w:hAnsi="Times New Roman"/>
                <w:color w:val="000000"/>
                <w:sz w:val="24"/>
                <w:szCs w:val="24"/>
                <w:lang w:val="hr-HR"/>
              </w:rPr>
              <w:t>Odluka:</w:t>
            </w:r>
            <w:r>
              <w:rPr>
                <w:rFonts w:ascii="Times New Roman" w:hAnsi="Times New Roman"/>
                <w:color w:val="000000"/>
                <w:sz w:val="24"/>
                <w:szCs w:val="24"/>
                <w:lang w:val="hr-HR"/>
              </w:rPr>
              <w:t xml:space="preserve"> s</w:t>
            </w:r>
            <w:r w:rsidRPr="00051FDE">
              <w:rPr>
                <w:rFonts w:ascii="Times New Roman" w:hAnsi="Times New Roman"/>
                <w:color w:val="000000"/>
                <w:sz w:val="24"/>
                <w:szCs w:val="24"/>
                <w:lang w:val="hr-HR"/>
              </w:rPr>
              <w:t>ufinanciranje odstrjela dlakavih grabežljivaca na području zajedničkog otvorenog lovište broj VII/507</w:t>
            </w:r>
            <w:r>
              <w:rPr>
                <w:rFonts w:ascii="Times New Roman" w:hAnsi="Times New Roman"/>
                <w:color w:val="000000"/>
                <w:sz w:val="24"/>
                <w:szCs w:val="24"/>
                <w:lang w:val="hr-HR"/>
              </w:rPr>
              <w:t xml:space="preserve"> </w:t>
            </w:r>
            <w:r w:rsidRPr="00051FDE">
              <w:rPr>
                <w:rFonts w:ascii="Times New Roman" w:hAnsi="Times New Roman"/>
                <w:color w:val="000000"/>
                <w:sz w:val="24"/>
                <w:szCs w:val="24"/>
                <w:lang w:val="hr-HR"/>
              </w:rPr>
              <w:t>-"Končanica-Toplica"</w:t>
            </w:r>
          </w:p>
        </w:tc>
        <w:tc>
          <w:tcPr>
            <w:tcW w:w="1571" w:type="dxa"/>
          </w:tcPr>
          <w:p w14:paraId="4F7724B5" w14:textId="06878912" w:rsidR="00F04AB0" w:rsidRDefault="00F04AB0" w:rsidP="008F78CC">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660,00</w:t>
            </w:r>
          </w:p>
        </w:tc>
      </w:tr>
      <w:tr w:rsidR="00F04AB0" w14:paraId="1F681DA7" w14:textId="77777777" w:rsidTr="009A29D6">
        <w:tc>
          <w:tcPr>
            <w:tcW w:w="3493" w:type="dxa"/>
          </w:tcPr>
          <w:p w14:paraId="373D0E08" w14:textId="269DFC7B" w:rsidR="00F04AB0" w:rsidRDefault="00F04AB0" w:rsidP="00F04AB0">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Ž</w:t>
            </w:r>
            <w:r w:rsidRPr="00051FDE">
              <w:rPr>
                <w:rFonts w:ascii="Times New Roman" w:hAnsi="Times New Roman"/>
                <w:color w:val="000000"/>
                <w:sz w:val="24"/>
                <w:szCs w:val="24"/>
                <w:lang w:val="hr-HR"/>
              </w:rPr>
              <w:t xml:space="preserve">upa uznesenja </w:t>
            </w:r>
            <w:r>
              <w:rPr>
                <w:rFonts w:ascii="Times New Roman" w:hAnsi="Times New Roman"/>
                <w:color w:val="000000"/>
                <w:sz w:val="24"/>
                <w:szCs w:val="24"/>
                <w:lang w:val="hr-HR"/>
              </w:rPr>
              <w:t>B</w:t>
            </w:r>
            <w:r w:rsidRPr="00051FDE">
              <w:rPr>
                <w:rFonts w:ascii="Times New Roman" w:hAnsi="Times New Roman"/>
                <w:color w:val="000000"/>
                <w:sz w:val="24"/>
                <w:szCs w:val="24"/>
                <w:lang w:val="hr-HR"/>
              </w:rPr>
              <w:t xml:space="preserve">lažene djevice </w:t>
            </w:r>
            <w:r>
              <w:rPr>
                <w:rFonts w:ascii="Times New Roman" w:hAnsi="Times New Roman"/>
                <w:color w:val="000000"/>
                <w:sz w:val="24"/>
                <w:szCs w:val="24"/>
                <w:lang w:val="hr-HR"/>
              </w:rPr>
              <w:t>M</w:t>
            </w:r>
            <w:r w:rsidRPr="00051FDE">
              <w:rPr>
                <w:rFonts w:ascii="Times New Roman" w:hAnsi="Times New Roman"/>
                <w:color w:val="000000"/>
                <w:sz w:val="24"/>
                <w:szCs w:val="24"/>
                <w:lang w:val="hr-HR"/>
              </w:rPr>
              <w:t>arije Končanica</w:t>
            </w:r>
          </w:p>
        </w:tc>
        <w:tc>
          <w:tcPr>
            <w:tcW w:w="3998" w:type="dxa"/>
          </w:tcPr>
          <w:p w14:paraId="3E54002B" w14:textId="13222743" w:rsidR="00F04AB0" w:rsidRPr="00F04AB0" w:rsidRDefault="00F04AB0" w:rsidP="00F04AB0">
            <w:pPr>
              <w:ind w:right="-8"/>
              <w:textAlignment w:val="baseline"/>
              <w:rPr>
                <w:rFonts w:ascii="Times New Roman" w:hAnsi="Times New Roman"/>
                <w:color w:val="000000"/>
                <w:sz w:val="24"/>
                <w:szCs w:val="24"/>
                <w:lang w:val="hr-HR"/>
              </w:rPr>
            </w:pPr>
            <w:r w:rsidRPr="00F04AB0">
              <w:rPr>
                <w:rFonts w:ascii="Times New Roman" w:hAnsi="Times New Roman"/>
                <w:color w:val="000000"/>
                <w:sz w:val="24"/>
                <w:szCs w:val="24"/>
                <w:lang w:val="hr-HR"/>
              </w:rPr>
              <w:t>Odluka:</w:t>
            </w:r>
            <w:r>
              <w:rPr>
                <w:rFonts w:ascii="Times New Roman" w:hAnsi="Times New Roman"/>
                <w:color w:val="000000"/>
                <w:sz w:val="24"/>
                <w:szCs w:val="24"/>
                <w:lang w:val="hr-HR"/>
              </w:rPr>
              <w:t xml:space="preserve"> s</w:t>
            </w:r>
            <w:r w:rsidRPr="00F04AB0">
              <w:rPr>
                <w:rFonts w:ascii="Times New Roman" w:hAnsi="Times New Roman"/>
                <w:color w:val="000000"/>
                <w:sz w:val="24"/>
                <w:szCs w:val="24"/>
                <w:lang w:val="hr-HR"/>
              </w:rPr>
              <w:t>ufinanciranje troškova nastalih tijekom božićnih blagdana</w:t>
            </w:r>
          </w:p>
          <w:p w14:paraId="3C50243F" w14:textId="77777777" w:rsidR="00F04AB0" w:rsidRPr="00051FDE" w:rsidRDefault="00F04AB0" w:rsidP="00F04AB0">
            <w:pPr>
              <w:ind w:right="-8"/>
              <w:textAlignment w:val="baseline"/>
              <w:rPr>
                <w:rFonts w:ascii="Times New Roman" w:hAnsi="Times New Roman"/>
                <w:color w:val="000000"/>
                <w:sz w:val="24"/>
                <w:szCs w:val="24"/>
                <w:lang w:val="hr-HR"/>
              </w:rPr>
            </w:pPr>
          </w:p>
        </w:tc>
        <w:tc>
          <w:tcPr>
            <w:tcW w:w="1571" w:type="dxa"/>
          </w:tcPr>
          <w:p w14:paraId="698B4878" w14:textId="60BDCADD" w:rsidR="00F04AB0" w:rsidRDefault="00193AEB" w:rsidP="008F78CC">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lastRenderedPageBreak/>
              <w:t>150,00</w:t>
            </w:r>
          </w:p>
        </w:tc>
      </w:tr>
      <w:tr w:rsidR="004860B2" w14:paraId="1DCA87ED" w14:textId="77777777" w:rsidTr="004860B2">
        <w:trPr>
          <w:trHeight w:val="486"/>
        </w:trPr>
        <w:tc>
          <w:tcPr>
            <w:tcW w:w="3493" w:type="dxa"/>
            <w:vMerge w:val="restart"/>
          </w:tcPr>
          <w:p w14:paraId="65600B06" w14:textId="778BF50D" w:rsidR="004860B2" w:rsidRDefault="004860B2" w:rsidP="00F04AB0">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Streljačko društvo Končanica</w:t>
            </w:r>
          </w:p>
        </w:tc>
        <w:tc>
          <w:tcPr>
            <w:tcW w:w="3998" w:type="dxa"/>
          </w:tcPr>
          <w:p w14:paraId="3093BF9F" w14:textId="74ACF9A1" w:rsidR="004860B2" w:rsidRPr="00F04AB0" w:rsidRDefault="004860B2" w:rsidP="004860B2">
            <w:pPr>
              <w:ind w:right="-8"/>
              <w:textAlignment w:val="baseline"/>
              <w:rPr>
                <w:rFonts w:ascii="Times New Roman" w:hAnsi="Times New Roman"/>
                <w:color w:val="000000"/>
                <w:sz w:val="24"/>
                <w:szCs w:val="24"/>
                <w:lang w:val="hr-HR"/>
              </w:rPr>
            </w:pPr>
            <w:r w:rsidRPr="00193AEB">
              <w:rPr>
                <w:rFonts w:ascii="Times New Roman" w:hAnsi="Times New Roman"/>
                <w:color w:val="000000"/>
                <w:sz w:val="24"/>
                <w:szCs w:val="24"/>
                <w:lang w:val="hr-HR"/>
              </w:rPr>
              <w:t>Program:</w:t>
            </w:r>
            <w:r>
              <w:rPr>
                <w:rFonts w:ascii="Times New Roman" w:hAnsi="Times New Roman"/>
                <w:color w:val="000000"/>
                <w:sz w:val="24"/>
                <w:szCs w:val="24"/>
                <w:lang w:val="hr-HR"/>
              </w:rPr>
              <w:t xml:space="preserve"> </w:t>
            </w:r>
            <w:r w:rsidRPr="00193AEB">
              <w:rPr>
                <w:rFonts w:ascii="Times New Roman" w:hAnsi="Times New Roman"/>
                <w:color w:val="000000"/>
                <w:sz w:val="24"/>
                <w:szCs w:val="24"/>
                <w:lang w:val="hr-HR"/>
              </w:rPr>
              <w:t>"Sufinanciranje 2026."</w:t>
            </w:r>
          </w:p>
        </w:tc>
        <w:tc>
          <w:tcPr>
            <w:tcW w:w="1571" w:type="dxa"/>
          </w:tcPr>
          <w:p w14:paraId="0975F801" w14:textId="77777777" w:rsidR="004860B2" w:rsidRDefault="004860B2" w:rsidP="008F78CC">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500,00</w:t>
            </w:r>
          </w:p>
          <w:p w14:paraId="2F2AF374" w14:textId="2E7BAA4A" w:rsidR="004860B2" w:rsidRDefault="004860B2" w:rsidP="008F78CC">
            <w:pPr>
              <w:ind w:right="-8"/>
              <w:jc w:val="both"/>
              <w:textAlignment w:val="baseline"/>
              <w:rPr>
                <w:rFonts w:ascii="Times New Roman" w:hAnsi="Times New Roman"/>
                <w:color w:val="000000"/>
                <w:sz w:val="24"/>
                <w:szCs w:val="24"/>
                <w:lang w:val="hr-HR"/>
              </w:rPr>
            </w:pPr>
          </w:p>
        </w:tc>
      </w:tr>
      <w:tr w:rsidR="004860B2" w14:paraId="76EBCABE" w14:textId="77777777" w:rsidTr="004860B2">
        <w:trPr>
          <w:trHeight w:val="483"/>
        </w:trPr>
        <w:tc>
          <w:tcPr>
            <w:tcW w:w="3493" w:type="dxa"/>
            <w:vMerge/>
          </w:tcPr>
          <w:p w14:paraId="12A6DFCE" w14:textId="77777777" w:rsidR="004860B2" w:rsidRDefault="004860B2" w:rsidP="00F04AB0">
            <w:pPr>
              <w:ind w:right="-8"/>
              <w:textAlignment w:val="baseline"/>
              <w:rPr>
                <w:rFonts w:ascii="Times New Roman" w:hAnsi="Times New Roman"/>
                <w:color w:val="000000"/>
                <w:sz w:val="24"/>
                <w:szCs w:val="24"/>
                <w:lang w:val="hr-HR"/>
              </w:rPr>
            </w:pPr>
          </w:p>
        </w:tc>
        <w:tc>
          <w:tcPr>
            <w:tcW w:w="3998" w:type="dxa"/>
          </w:tcPr>
          <w:p w14:paraId="26E48E6C" w14:textId="4E24CBD8" w:rsidR="004860B2" w:rsidRPr="00193AEB" w:rsidRDefault="004860B2" w:rsidP="00193AEB">
            <w:pPr>
              <w:ind w:right="-8"/>
              <w:textAlignment w:val="baseline"/>
              <w:rPr>
                <w:rFonts w:ascii="Times New Roman" w:hAnsi="Times New Roman"/>
                <w:color w:val="000000"/>
                <w:sz w:val="24"/>
                <w:szCs w:val="24"/>
                <w:lang w:val="hr-HR"/>
              </w:rPr>
            </w:pPr>
            <w:r w:rsidRPr="0076400E">
              <w:rPr>
                <w:rFonts w:ascii="Times New Roman" w:hAnsi="Times New Roman"/>
                <w:color w:val="000000"/>
                <w:sz w:val="24"/>
                <w:szCs w:val="24"/>
                <w:lang w:val="hr-HR"/>
              </w:rPr>
              <w:t>Odluka:</w:t>
            </w:r>
            <w:r>
              <w:rPr>
                <w:rFonts w:ascii="Times New Roman" w:hAnsi="Times New Roman"/>
                <w:color w:val="000000"/>
                <w:sz w:val="24"/>
                <w:szCs w:val="24"/>
                <w:lang w:val="hr-HR"/>
              </w:rPr>
              <w:t xml:space="preserve"> </w:t>
            </w:r>
            <w:r w:rsidRPr="0076400E">
              <w:rPr>
                <w:rFonts w:ascii="Times New Roman" w:hAnsi="Times New Roman"/>
                <w:color w:val="000000"/>
                <w:sz w:val="24"/>
                <w:szCs w:val="24"/>
                <w:lang w:val="hr-HR"/>
              </w:rPr>
              <w:t>Sufinanciranje rada udruge</w:t>
            </w:r>
          </w:p>
        </w:tc>
        <w:tc>
          <w:tcPr>
            <w:tcW w:w="1571" w:type="dxa"/>
          </w:tcPr>
          <w:p w14:paraId="61DEF286" w14:textId="77777777" w:rsidR="004860B2" w:rsidRDefault="004860B2" w:rsidP="004860B2">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1.000,00</w:t>
            </w:r>
          </w:p>
          <w:p w14:paraId="29387BA2" w14:textId="77777777" w:rsidR="004860B2" w:rsidRDefault="004860B2" w:rsidP="008F78CC">
            <w:pPr>
              <w:ind w:right="-8"/>
              <w:jc w:val="both"/>
              <w:textAlignment w:val="baseline"/>
              <w:rPr>
                <w:rFonts w:ascii="Times New Roman" w:hAnsi="Times New Roman"/>
                <w:color w:val="000000"/>
                <w:sz w:val="24"/>
                <w:szCs w:val="24"/>
                <w:lang w:val="hr-HR"/>
              </w:rPr>
            </w:pPr>
          </w:p>
        </w:tc>
      </w:tr>
      <w:tr w:rsidR="004860B2" w14:paraId="48918ED9" w14:textId="77777777" w:rsidTr="004860B2">
        <w:trPr>
          <w:trHeight w:val="483"/>
        </w:trPr>
        <w:tc>
          <w:tcPr>
            <w:tcW w:w="3493" w:type="dxa"/>
            <w:vMerge/>
          </w:tcPr>
          <w:p w14:paraId="4ECDD382" w14:textId="77777777" w:rsidR="004860B2" w:rsidRDefault="004860B2" w:rsidP="00F04AB0">
            <w:pPr>
              <w:ind w:right="-8"/>
              <w:textAlignment w:val="baseline"/>
              <w:rPr>
                <w:rFonts w:ascii="Times New Roman" w:hAnsi="Times New Roman"/>
                <w:color w:val="000000"/>
                <w:sz w:val="24"/>
                <w:szCs w:val="24"/>
                <w:lang w:val="hr-HR"/>
              </w:rPr>
            </w:pPr>
          </w:p>
        </w:tc>
        <w:tc>
          <w:tcPr>
            <w:tcW w:w="3998" w:type="dxa"/>
          </w:tcPr>
          <w:p w14:paraId="4937FF10" w14:textId="52A63AA6" w:rsidR="004860B2" w:rsidRPr="00193AEB" w:rsidRDefault="004860B2" w:rsidP="004860B2">
            <w:pPr>
              <w:ind w:right="-8"/>
              <w:textAlignment w:val="baseline"/>
              <w:rPr>
                <w:rFonts w:ascii="Times New Roman" w:hAnsi="Times New Roman"/>
                <w:color w:val="000000"/>
                <w:sz w:val="24"/>
                <w:szCs w:val="24"/>
                <w:lang w:val="hr-HR"/>
              </w:rPr>
            </w:pPr>
            <w:r w:rsidRPr="00B11C06">
              <w:rPr>
                <w:rFonts w:ascii="Times New Roman" w:hAnsi="Times New Roman"/>
                <w:color w:val="000000"/>
                <w:sz w:val="24"/>
                <w:szCs w:val="24"/>
                <w:lang w:val="hr-HR"/>
              </w:rPr>
              <w:t>Program:</w:t>
            </w:r>
            <w:r>
              <w:rPr>
                <w:rFonts w:ascii="Times New Roman" w:hAnsi="Times New Roman"/>
                <w:color w:val="000000"/>
                <w:sz w:val="24"/>
                <w:szCs w:val="24"/>
                <w:lang w:val="hr-HR"/>
              </w:rPr>
              <w:t xml:space="preserve"> </w:t>
            </w:r>
            <w:r w:rsidRPr="00B11C06">
              <w:rPr>
                <w:rFonts w:ascii="Times New Roman" w:hAnsi="Times New Roman"/>
                <w:color w:val="000000"/>
                <w:sz w:val="24"/>
                <w:szCs w:val="24"/>
                <w:lang w:val="hr-HR"/>
              </w:rPr>
              <w:t>"Provođenje treninga i natjecanje"</w:t>
            </w:r>
          </w:p>
        </w:tc>
        <w:tc>
          <w:tcPr>
            <w:tcW w:w="1571" w:type="dxa"/>
          </w:tcPr>
          <w:p w14:paraId="3C22270F" w14:textId="77777777" w:rsidR="004860B2" w:rsidRDefault="004860B2" w:rsidP="004860B2">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5.000,00</w:t>
            </w:r>
          </w:p>
          <w:p w14:paraId="0440E4AE" w14:textId="77777777" w:rsidR="004860B2" w:rsidRDefault="004860B2" w:rsidP="008F78CC">
            <w:pPr>
              <w:ind w:right="-8"/>
              <w:jc w:val="both"/>
              <w:textAlignment w:val="baseline"/>
              <w:rPr>
                <w:rFonts w:ascii="Times New Roman" w:hAnsi="Times New Roman"/>
                <w:color w:val="000000"/>
                <w:sz w:val="24"/>
                <w:szCs w:val="24"/>
                <w:lang w:val="hr-HR"/>
              </w:rPr>
            </w:pPr>
          </w:p>
        </w:tc>
      </w:tr>
      <w:tr w:rsidR="004860B2" w14:paraId="0B2B7C16" w14:textId="77777777" w:rsidTr="004860B2">
        <w:trPr>
          <w:trHeight w:val="483"/>
        </w:trPr>
        <w:tc>
          <w:tcPr>
            <w:tcW w:w="3493" w:type="dxa"/>
            <w:vMerge/>
          </w:tcPr>
          <w:p w14:paraId="1321F80C" w14:textId="77777777" w:rsidR="004860B2" w:rsidRDefault="004860B2" w:rsidP="00F04AB0">
            <w:pPr>
              <w:ind w:right="-8"/>
              <w:textAlignment w:val="baseline"/>
              <w:rPr>
                <w:rFonts w:ascii="Times New Roman" w:hAnsi="Times New Roman"/>
                <w:color w:val="000000"/>
                <w:sz w:val="24"/>
                <w:szCs w:val="24"/>
                <w:lang w:val="hr-HR"/>
              </w:rPr>
            </w:pPr>
          </w:p>
        </w:tc>
        <w:tc>
          <w:tcPr>
            <w:tcW w:w="3998" w:type="dxa"/>
          </w:tcPr>
          <w:p w14:paraId="19359657" w14:textId="772B4941" w:rsidR="004860B2" w:rsidRPr="00193AEB" w:rsidRDefault="004860B2" w:rsidP="004860B2">
            <w:pPr>
              <w:ind w:right="-8"/>
              <w:textAlignment w:val="baseline"/>
              <w:rPr>
                <w:rFonts w:ascii="Times New Roman" w:hAnsi="Times New Roman"/>
                <w:color w:val="000000"/>
                <w:sz w:val="24"/>
                <w:szCs w:val="24"/>
                <w:lang w:val="hr-HR"/>
              </w:rPr>
            </w:pPr>
            <w:r w:rsidRPr="007B4769">
              <w:rPr>
                <w:rFonts w:ascii="Times New Roman" w:hAnsi="Times New Roman"/>
                <w:color w:val="000000"/>
                <w:sz w:val="24"/>
                <w:szCs w:val="24"/>
                <w:lang w:val="hr-HR"/>
              </w:rPr>
              <w:t>Program:</w:t>
            </w:r>
            <w:r>
              <w:rPr>
                <w:rFonts w:ascii="Times New Roman" w:hAnsi="Times New Roman"/>
                <w:color w:val="000000"/>
                <w:sz w:val="24"/>
                <w:szCs w:val="24"/>
                <w:lang w:val="hr-HR"/>
              </w:rPr>
              <w:t xml:space="preserve"> </w:t>
            </w:r>
            <w:r w:rsidRPr="007B4769">
              <w:rPr>
                <w:rFonts w:ascii="Times New Roman" w:hAnsi="Times New Roman"/>
                <w:color w:val="000000"/>
                <w:sz w:val="24"/>
                <w:szCs w:val="24"/>
                <w:lang w:val="hr-HR"/>
              </w:rPr>
              <w:t>"Kvalitetniji uvjeti za bavljenje streljaštvom"</w:t>
            </w:r>
          </w:p>
        </w:tc>
        <w:tc>
          <w:tcPr>
            <w:tcW w:w="1571" w:type="dxa"/>
          </w:tcPr>
          <w:p w14:paraId="37D54100" w14:textId="5940B26C" w:rsidR="004860B2" w:rsidRDefault="004860B2" w:rsidP="008F78CC">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2.000,00</w:t>
            </w:r>
          </w:p>
        </w:tc>
      </w:tr>
      <w:tr w:rsidR="00193AEB" w14:paraId="23FA0392" w14:textId="77777777" w:rsidTr="009A29D6">
        <w:tc>
          <w:tcPr>
            <w:tcW w:w="3493" w:type="dxa"/>
          </w:tcPr>
          <w:p w14:paraId="5AA13D3A" w14:textId="411E6669" w:rsidR="00193AEB" w:rsidRDefault="00844726" w:rsidP="00F04AB0">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ČB Končanica</w:t>
            </w:r>
          </w:p>
        </w:tc>
        <w:tc>
          <w:tcPr>
            <w:tcW w:w="3998" w:type="dxa"/>
          </w:tcPr>
          <w:p w14:paraId="76B6BDB9" w14:textId="4992E46C" w:rsidR="00193AEB" w:rsidRPr="00193AEB" w:rsidRDefault="00844726" w:rsidP="00193AEB">
            <w:pPr>
              <w:ind w:right="-8"/>
              <w:textAlignment w:val="baseline"/>
              <w:rPr>
                <w:rFonts w:ascii="Times New Roman" w:hAnsi="Times New Roman"/>
                <w:color w:val="000000"/>
                <w:sz w:val="24"/>
                <w:szCs w:val="24"/>
                <w:lang w:val="hr-HR"/>
              </w:rPr>
            </w:pPr>
            <w:r w:rsidRPr="00844726">
              <w:rPr>
                <w:rFonts w:ascii="Times New Roman" w:hAnsi="Times New Roman"/>
                <w:color w:val="000000"/>
                <w:sz w:val="24"/>
                <w:szCs w:val="24"/>
                <w:lang w:val="hr-HR"/>
              </w:rPr>
              <w:t>Ugovor o tekućoj pomoći Ugovor o tekućoj pomoći-referentni broj Ugovora 6/2026.</w:t>
            </w:r>
          </w:p>
        </w:tc>
        <w:tc>
          <w:tcPr>
            <w:tcW w:w="1571" w:type="dxa"/>
          </w:tcPr>
          <w:p w14:paraId="5B995260" w14:textId="6943B098" w:rsidR="00193AEB" w:rsidRDefault="00844726" w:rsidP="008F78CC">
            <w:pPr>
              <w:ind w:right="-8"/>
              <w:jc w:val="both"/>
              <w:textAlignment w:val="baseline"/>
              <w:rPr>
                <w:rFonts w:ascii="Times New Roman" w:hAnsi="Times New Roman"/>
                <w:color w:val="000000"/>
                <w:sz w:val="24"/>
                <w:szCs w:val="24"/>
                <w:lang w:val="hr-HR"/>
              </w:rPr>
            </w:pPr>
            <w:r w:rsidRPr="00844726">
              <w:rPr>
                <w:rFonts w:ascii="Times New Roman" w:hAnsi="Times New Roman"/>
                <w:color w:val="000000"/>
                <w:sz w:val="24"/>
                <w:szCs w:val="24"/>
                <w:lang w:val="hr-HR"/>
              </w:rPr>
              <w:t>15.390,00</w:t>
            </w:r>
          </w:p>
        </w:tc>
      </w:tr>
      <w:tr w:rsidR="00193AEB" w14:paraId="3DB93E8A" w14:textId="77777777" w:rsidTr="009A29D6">
        <w:tc>
          <w:tcPr>
            <w:tcW w:w="3493" w:type="dxa"/>
          </w:tcPr>
          <w:p w14:paraId="5C24159A" w14:textId="3153A26D" w:rsidR="00193AEB" w:rsidRDefault="007F0A0B" w:rsidP="00F04AB0">
            <w:pPr>
              <w:ind w:right="-8"/>
              <w:textAlignment w:val="baseline"/>
              <w:rPr>
                <w:rFonts w:ascii="Times New Roman" w:hAnsi="Times New Roman"/>
                <w:color w:val="000000"/>
                <w:sz w:val="24"/>
                <w:szCs w:val="24"/>
                <w:lang w:val="hr-HR"/>
              </w:rPr>
            </w:pPr>
            <w:r w:rsidRPr="00844726">
              <w:rPr>
                <w:rFonts w:ascii="Times New Roman" w:hAnsi="Times New Roman"/>
                <w:color w:val="000000"/>
                <w:sz w:val="24"/>
                <w:szCs w:val="24"/>
                <w:lang w:val="hr-HR"/>
              </w:rPr>
              <w:t xml:space="preserve">Turistička zajednica </w:t>
            </w:r>
            <w:r>
              <w:rPr>
                <w:rFonts w:ascii="Times New Roman" w:hAnsi="Times New Roman"/>
                <w:color w:val="000000"/>
                <w:sz w:val="24"/>
                <w:szCs w:val="24"/>
                <w:lang w:val="hr-HR"/>
              </w:rPr>
              <w:t>O</w:t>
            </w:r>
            <w:r w:rsidRPr="00844726">
              <w:rPr>
                <w:rFonts w:ascii="Times New Roman" w:hAnsi="Times New Roman"/>
                <w:color w:val="000000"/>
                <w:sz w:val="24"/>
                <w:szCs w:val="24"/>
                <w:lang w:val="hr-HR"/>
              </w:rPr>
              <w:t xml:space="preserve">pćine </w:t>
            </w:r>
            <w:proofErr w:type="spellStart"/>
            <w:r>
              <w:rPr>
                <w:rFonts w:ascii="Times New Roman" w:hAnsi="Times New Roman"/>
                <w:color w:val="000000"/>
                <w:sz w:val="24"/>
                <w:szCs w:val="24"/>
                <w:lang w:val="hr-HR"/>
              </w:rPr>
              <w:t>T</w:t>
            </w:r>
            <w:r w:rsidRPr="00844726">
              <w:rPr>
                <w:rFonts w:ascii="Times New Roman" w:hAnsi="Times New Roman"/>
                <w:color w:val="000000"/>
                <w:sz w:val="24"/>
                <w:szCs w:val="24"/>
                <w:lang w:val="hr-HR"/>
              </w:rPr>
              <w:t>kon</w:t>
            </w:r>
            <w:proofErr w:type="spellEnd"/>
          </w:p>
        </w:tc>
        <w:tc>
          <w:tcPr>
            <w:tcW w:w="3998" w:type="dxa"/>
          </w:tcPr>
          <w:p w14:paraId="6F5D966D" w14:textId="1E359F0C" w:rsidR="00193AEB" w:rsidRPr="00193AEB" w:rsidRDefault="00844726" w:rsidP="00193AEB">
            <w:pPr>
              <w:ind w:right="-8"/>
              <w:textAlignment w:val="baseline"/>
              <w:rPr>
                <w:rFonts w:ascii="Times New Roman" w:hAnsi="Times New Roman"/>
                <w:color w:val="000000"/>
                <w:sz w:val="24"/>
                <w:szCs w:val="24"/>
                <w:lang w:val="hr-HR"/>
              </w:rPr>
            </w:pPr>
            <w:r w:rsidRPr="00844726">
              <w:rPr>
                <w:rFonts w:ascii="Times New Roman" w:hAnsi="Times New Roman"/>
                <w:color w:val="000000"/>
                <w:sz w:val="24"/>
                <w:szCs w:val="24"/>
                <w:lang w:val="hr-HR"/>
              </w:rPr>
              <w:t>Odluka:</w:t>
            </w:r>
            <w:r w:rsidR="007F0A0B">
              <w:rPr>
                <w:rFonts w:ascii="Times New Roman" w:hAnsi="Times New Roman"/>
                <w:color w:val="000000"/>
                <w:sz w:val="24"/>
                <w:szCs w:val="24"/>
                <w:lang w:val="hr-HR"/>
              </w:rPr>
              <w:t xml:space="preserve"> </w:t>
            </w:r>
            <w:r w:rsidRPr="00844726">
              <w:rPr>
                <w:rFonts w:ascii="Times New Roman" w:hAnsi="Times New Roman"/>
                <w:color w:val="000000"/>
                <w:sz w:val="24"/>
                <w:szCs w:val="24"/>
                <w:lang w:val="hr-HR"/>
              </w:rPr>
              <w:t>Sufinanciranje organizacije"Škrapinga"07.03.2026.g.</w:t>
            </w:r>
            <w:r w:rsidR="007F0A0B">
              <w:rPr>
                <w:rFonts w:ascii="Times New Roman" w:hAnsi="Times New Roman"/>
                <w:color w:val="000000"/>
                <w:sz w:val="24"/>
                <w:szCs w:val="24"/>
                <w:lang w:val="hr-HR"/>
              </w:rPr>
              <w:t xml:space="preserve"> </w:t>
            </w:r>
            <w:r w:rsidRPr="00844726">
              <w:rPr>
                <w:rFonts w:ascii="Times New Roman" w:hAnsi="Times New Roman"/>
                <w:color w:val="000000"/>
                <w:sz w:val="24"/>
                <w:szCs w:val="24"/>
                <w:lang w:val="hr-HR"/>
              </w:rPr>
              <w:t xml:space="preserve">u </w:t>
            </w:r>
            <w:proofErr w:type="spellStart"/>
            <w:r w:rsidRPr="00844726">
              <w:rPr>
                <w:rFonts w:ascii="Times New Roman" w:hAnsi="Times New Roman"/>
                <w:color w:val="000000"/>
                <w:sz w:val="24"/>
                <w:szCs w:val="24"/>
                <w:lang w:val="hr-HR"/>
              </w:rPr>
              <w:t>Tkonu</w:t>
            </w:r>
            <w:proofErr w:type="spellEnd"/>
            <w:r w:rsidRPr="00844726">
              <w:rPr>
                <w:rFonts w:ascii="Times New Roman" w:hAnsi="Times New Roman"/>
                <w:color w:val="000000"/>
                <w:sz w:val="24"/>
                <w:szCs w:val="24"/>
                <w:lang w:val="hr-HR"/>
              </w:rPr>
              <w:t xml:space="preserve"> na otoku Pašmanu</w:t>
            </w:r>
          </w:p>
        </w:tc>
        <w:tc>
          <w:tcPr>
            <w:tcW w:w="1571" w:type="dxa"/>
          </w:tcPr>
          <w:p w14:paraId="7460B97F" w14:textId="0043CD8F" w:rsidR="00193AEB" w:rsidRDefault="00844726" w:rsidP="008F78CC">
            <w:pPr>
              <w:ind w:right="-8"/>
              <w:jc w:val="both"/>
              <w:textAlignment w:val="baseline"/>
              <w:rPr>
                <w:rFonts w:ascii="Times New Roman" w:hAnsi="Times New Roman"/>
                <w:color w:val="000000"/>
                <w:sz w:val="24"/>
                <w:szCs w:val="24"/>
                <w:lang w:val="hr-HR"/>
              </w:rPr>
            </w:pPr>
            <w:r w:rsidRPr="00844726">
              <w:rPr>
                <w:rFonts w:ascii="Times New Roman" w:hAnsi="Times New Roman"/>
                <w:color w:val="000000"/>
                <w:sz w:val="24"/>
                <w:szCs w:val="24"/>
                <w:lang w:val="hr-HR"/>
              </w:rPr>
              <w:t>660,00</w:t>
            </w:r>
          </w:p>
        </w:tc>
      </w:tr>
      <w:tr w:rsidR="00193AEB" w14:paraId="5AA27D56" w14:textId="77777777" w:rsidTr="009A29D6">
        <w:tc>
          <w:tcPr>
            <w:tcW w:w="3493" w:type="dxa"/>
          </w:tcPr>
          <w:p w14:paraId="77F729D4" w14:textId="564D19C8" w:rsidR="00193AEB" w:rsidRDefault="00844726" w:rsidP="00F04AB0">
            <w:pPr>
              <w:ind w:right="-8"/>
              <w:textAlignment w:val="baseline"/>
              <w:rPr>
                <w:rFonts w:ascii="Times New Roman" w:hAnsi="Times New Roman"/>
                <w:color w:val="000000"/>
                <w:sz w:val="24"/>
                <w:szCs w:val="24"/>
                <w:lang w:val="hr-HR"/>
              </w:rPr>
            </w:pPr>
            <w:r w:rsidRPr="00844726">
              <w:rPr>
                <w:rFonts w:ascii="Times New Roman" w:hAnsi="Times New Roman"/>
                <w:color w:val="000000"/>
                <w:sz w:val="24"/>
                <w:szCs w:val="24"/>
                <w:lang w:val="hr-HR"/>
              </w:rPr>
              <w:t>MEDIA PROMO PLUS d.o.o.</w:t>
            </w:r>
          </w:p>
        </w:tc>
        <w:tc>
          <w:tcPr>
            <w:tcW w:w="3998" w:type="dxa"/>
          </w:tcPr>
          <w:p w14:paraId="600CA86B" w14:textId="2EA464FE" w:rsidR="00193AEB" w:rsidRPr="00193AEB" w:rsidRDefault="00844726" w:rsidP="00193AEB">
            <w:pPr>
              <w:ind w:right="-8"/>
              <w:textAlignment w:val="baseline"/>
              <w:rPr>
                <w:rFonts w:ascii="Times New Roman" w:hAnsi="Times New Roman"/>
                <w:color w:val="000000"/>
                <w:sz w:val="24"/>
                <w:szCs w:val="24"/>
                <w:lang w:val="hr-HR"/>
              </w:rPr>
            </w:pPr>
            <w:r w:rsidRPr="00844726">
              <w:rPr>
                <w:rFonts w:ascii="Times New Roman" w:hAnsi="Times New Roman"/>
                <w:color w:val="000000"/>
                <w:sz w:val="24"/>
                <w:szCs w:val="24"/>
                <w:lang w:val="hr-HR"/>
              </w:rPr>
              <w:t>Odluka:</w:t>
            </w:r>
            <w:r w:rsidR="007F0A0B">
              <w:rPr>
                <w:rFonts w:ascii="Times New Roman" w:hAnsi="Times New Roman"/>
                <w:color w:val="000000"/>
                <w:sz w:val="24"/>
                <w:szCs w:val="24"/>
                <w:lang w:val="hr-HR"/>
              </w:rPr>
              <w:t xml:space="preserve"> </w:t>
            </w:r>
            <w:r w:rsidRPr="00844726">
              <w:rPr>
                <w:rFonts w:ascii="Times New Roman" w:hAnsi="Times New Roman"/>
                <w:color w:val="000000"/>
                <w:sz w:val="24"/>
                <w:szCs w:val="24"/>
                <w:lang w:val="hr-HR"/>
              </w:rPr>
              <w:t>Financiranje nabave 9 promotivnih majica "Palčić gore"</w:t>
            </w:r>
            <w:r w:rsidR="007F0A0B">
              <w:rPr>
                <w:rFonts w:ascii="Times New Roman" w:hAnsi="Times New Roman"/>
                <w:color w:val="000000"/>
                <w:sz w:val="24"/>
                <w:szCs w:val="24"/>
                <w:lang w:val="hr-HR"/>
              </w:rPr>
              <w:t xml:space="preserve"> </w:t>
            </w:r>
            <w:r w:rsidRPr="00844726">
              <w:rPr>
                <w:rFonts w:ascii="Times New Roman" w:hAnsi="Times New Roman"/>
                <w:color w:val="000000"/>
                <w:sz w:val="24"/>
                <w:szCs w:val="24"/>
                <w:lang w:val="hr-HR"/>
              </w:rPr>
              <w:t xml:space="preserve">za Dječji dom </w:t>
            </w:r>
            <w:r w:rsidR="007F0A0B">
              <w:rPr>
                <w:rFonts w:ascii="Times New Roman" w:hAnsi="Times New Roman"/>
                <w:color w:val="000000"/>
                <w:sz w:val="24"/>
                <w:szCs w:val="24"/>
                <w:lang w:val="hr-HR"/>
              </w:rPr>
              <w:t>sv</w:t>
            </w:r>
            <w:r w:rsidRPr="00844726">
              <w:rPr>
                <w:rFonts w:ascii="Times New Roman" w:hAnsi="Times New Roman"/>
                <w:color w:val="000000"/>
                <w:sz w:val="24"/>
                <w:szCs w:val="24"/>
                <w:lang w:val="hr-HR"/>
              </w:rPr>
              <w:t>.</w:t>
            </w:r>
            <w:r w:rsidR="007F0A0B">
              <w:rPr>
                <w:rFonts w:ascii="Times New Roman" w:hAnsi="Times New Roman"/>
                <w:color w:val="000000"/>
                <w:sz w:val="24"/>
                <w:szCs w:val="24"/>
                <w:lang w:val="hr-HR"/>
              </w:rPr>
              <w:t xml:space="preserve"> </w:t>
            </w:r>
            <w:r w:rsidRPr="00844726">
              <w:rPr>
                <w:rFonts w:ascii="Times New Roman" w:hAnsi="Times New Roman"/>
                <w:color w:val="000000"/>
                <w:sz w:val="24"/>
                <w:szCs w:val="24"/>
                <w:lang w:val="hr-HR"/>
              </w:rPr>
              <w:t>Ana</w:t>
            </w:r>
          </w:p>
        </w:tc>
        <w:tc>
          <w:tcPr>
            <w:tcW w:w="1571" w:type="dxa"/>
          </w:tcPr>
          <w:p w14:paraId="60A5FB31" w14:textId="5A51E18D" w:rsidR="00193AEB" w:rsidRDefault="00844726" w:rsidP="008F78CC">
            <w:pPr>
              <w:ind w:right="-8"/>
              <w:jc w:val="both"/>
              <w:textAlignment w:val="baseline"/>
              <w:rPr>
                <w:rFonts w:ascii="Times New Roman" w:hAnsi="Times New Roman"/>
                <w:color w:val="000000"/>
                <w:sz w:val="24"/>
                <w:szCs w:val="24"/>
                <w:lang w:val="hr-HR"/>
              </w:rPr>
            </w:pPr>
            <w:r w:rsidRPr="00844726">
              <w:rPr>
                <w:rFonts w:ascii="Times New Roman" w:hAnsi="Times New Roman"/>
                <w:color w:val="000000"/>
                <w:sz w:val="24"/>
                <w:szCs w:val="24"/>
                <w:lang w:val="hr-HR"/>
              </w:rPr>
              <w:t>197,50</w:t>
            </w:r>
          </w:p>
        </w:tc>
      </w:tr>
      <w:tr w:rsidR="00844726" w14:paraId="065F9C12" w14:textId="77777777" w:rsidTr="009A29D6">
        <w:tc>
          <w:tcPr>
            <w:tcW w:w="3493" w:type="dxa"/>
          </w:tcPr>
          <w:p w14:paraId="17389663" w14:textId="3B4AD3DC" w:rsidR="00844726" w:rsidRPr="00844726" w:rsidRDefault="007F0A0B" w:rsidP="00F04AB0">
            <w:pPr>
              <w:ind w:right="-8"/>
              <w:textAlignment w:val="baseline"/>
              <w:rPr>
                <w:rFonts w:ascii="Times New Roman" w:hAnsi="Times New Roman"/>
                <w:color w:val="000000"/>
                <w:sz w:val="24"/>
                <w:szCs w:val="24"/>
                <w:lang w:val="hr-HR"/>
              </w:rPr>
            </w:pPr>
            <w:r w:rsidRPr="00844726">
              <w:rPr>
                <w:rFonts w:ascii="Times New Roman" w:hAnsi="Times New Roman"/>
                <w:color w:val="000000"/>
                <w:sz w:val="24"/>
                <w:szCs w:val="24"/>
                <w:lang w:val="hr-HR"/>
              </w:rPr>
              <w:t xml:space="preserve">Udruga hrvatske policije i branitelja </w:t>
            </w:r>
            <w:r>
              <w:rPr>
                <w:rFonts w:ascii="Times New Roman" w:hAnsi="Times New Roman"/>
                <w:color w:val="000000"/>
                <w:sz w:val="24"/>
                <w:szCs w:val="24"/>
                <w:lang w:val="hr-HR"/>
              </w:rPr>
              <w:t>D</w:t>
            </w:r>
            <w:r w:rsidRPr="00844726">
              <w:rPr>
                <w:rFonts w:ascii="Times New Roman" w:hAnsi="Times New Roman"/>
                <w:color w:val="000000"/>
                <w:sz w:val="24"/>
                <w:szCs w:val="24"/>
                <w:lang w:val="hr-HR"/>
              </w:rPr>
              <w:t>aruvar 91</w:t>
            </w:r>
          </w:p>
        </w:tc>
        <w:tc>
          <w:tcPr>
            <w:tcW w:w="3998" w:type="dxa"/>
          </w:tcPr>
          <w:p w14:paraId="70EE087D" w14:textId="40AE8473" w:rsidR="00844726" w:rsidRPr="00844726" w:rsidRDefault="00844726" w:rsidP="00193AEB">
            <w:pPr>
              <w:ind w:right="-8"/>
              <w:textAlignment w:val="baseline"/>
              <w:rPr>
                <w:rFonts w:ascii="Times New Roman" w:hAnsi="Times New Roman"/>
                <w:color w:val="000000"/>
                <w:sz w:val="24"/>
                <w:szCs w:val="24"/>
                <w:lang w:val="hr-HR"/>
              </w:rPr>
            </w:pPr>
            <w:r w:rsidRPr="00844726">
              <w:rPr>
                <w:rFonts w:ascii="Times New Roman" w:hAnsi="Times New Roman"/>
                <w:color w:val="000000"/>
                <w:sz w:val="24"/>
                <w:szCs w:val="24"/>
                <w:lang w:val="hr-HR"/>
              </w:rPr>
              <w:t>Odluka:</w:t>
            </w:r>
            <w:r w:rsidR="007F0A0B">
              <w:rPr>
                <w:rFonts w:ascii="Times New Roman" w:hAnsi="Times New Roman"/>
                <w:color w:val="000000"/>
                <w:sz w:val="24"/>
                <w:szCs w:val="24"/>
                <w:lang w:val="hr-HR"/>
              </w:rPr>
              <w:t xml:space="preserve"> </w:t>
            </w:r>
            <w:r w:rsidRPr="00844726">
              <w:rPr>
                <w:rFonts w:ascii="Times New Roman" w:hAnsi="Times New Roman"/>
                <w:color w:val="000000"/>
                <w:sz w:val="24"/>
                <w:szCs w:val="24"/>
                <w:lang w:val="hr-HR"/>
              </w:rPr>
              <w:t>Pomoć u radu Udruge za 2026.g.</w:t>
            </w:r>
          </w:p>
        </w:tc>
        <w:tc>
          <w:tcPr>
            <w:tcW w:w="1571" w:type="dxa"/>
          </w:tcPr>
          <w:p w14:paraId="76C889E9" w14:textId="641608CE" w:rsidR="00844726" w:rsidRPr="00844726" w:rsidRDefault="00844726" w:rsidP="008F78CC">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300,00</w:t>
            </w:r>
          </w:p>
        </w:tc>
      </w:tr>
      <w:tr w:rsidR="00844726" w14:paraId="5A7CC798" w14:textId="77777777" w:rsidTr="009A29D6">
        <w:tc>
          <w:tcPr>
            <w:tcW w:w="3493" w:type="dxa"/>
          </w:tcPr>
          <w:p w14:paraId="4B1F64F3" w14:textId="369528E7" w:rsidR="00844726" w:rsidRPr="00844726" w:rsidRDefault="00D16A77" w:rsidP="00F04AB0">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Grad Daruvar</w:t>
            </w:r>
          </w:p>
        </w:tc>
        <w:tc>
          <w:tcPr>
            <w:tcW w:w="3998" w:type="dxa"/>
          </w:tcPr>
          <w:p w14:paraId="0E70AD40" w14:textId="097EF405" w:rsidR="00844726" w:rsidRPr="00844726" w:rsidRDefault="00D16A77" w:rsidP="00193AEB">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Dotacija iz proračuna</w:t>
            </w:r>
          </w:p>
        </w:tc>
        <w:tc>
          <w:tcPr>
            <w:tcW w:w="1571" w:type="dxa"/>
          </w:tcPr>
          <w:p w14:paraId="13B3241A" w14:textId="4516B57A" w:rsidR="00844726" w:rsidRDefault="00360A41" w:rsidP="008F78CC">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1.200,00</w:t>
            </w:r>
          </w:p>
        </w:tc>
      </w:tr>
      <w:tr w:rsidR="00D16A77" w14:paraId="45799EE7" w14:textId="77777777" w:rsidTr="009A29D6">
        <w:tc>
          <w:tcPr>
            <w:tcW w:w="3493" w:type="dxa"/>
          </w:tcPr>
          <w:p w14:paraId="14DBFC99" w14:textId="20A45BEC" w:rsidR="00D16A77" w:rsidRPr="00844726" w:rsidRDefault="007F0A0B" w:rsidP="00D16A77">
            <w:pPr>
              <w:ind w:right="-8"/>
              <w:textAlignment w:val="baseline"/>
              <w:rPr>
                <w:rFonts w:ascii="Times New Roman" w:hAnsi="Times New Roman"/>
                <w:color w:val="000000"/>
                <w:sz w:val="24"/>
                <w:szCs w:val="24"/>
                <w:lang w:val="hr-HR"/>
              </w:rPr>
            </w:pPr>
            <w:r w:rsidRPr="00D16A77">
              <w:rPr>
                <w:rFonts w:ascii="Times New Roman" w:hAnsi="Times New Roman"/>
                <w:color w:val="000000"/>
                <w:sz w:val="24"/>
                <w:szCs w:val="24"/>
                <w:lang w:val="hr-HR"/>
              </w:rPr>
              <w:t xml:space="preserve">Gradsko društvo </w:t>
            </w:r>
            <w:r w:rsidR="00360A41">
              <w:rPr>
                <w:rFonts w:ascii="Times New Roman" w:hAnsi="Times New Roman"/>
                <w:color w:val="000000"/>
                <w:sz w:val="24"/>
                <w:szCs w:val="24"/>
                <w:lang w:val="hr-HR"/>
              </w:rPr>
              <w:t>C</w:t>
            </w:r>
            <w:r w:rsidRPr="00D16A77">
              <w:rPr>
                <w:rFonts w:ascii="Times New Roman" w:hAnsi="Times New Roman"/>
                <w:color w:val="000000"/>
                <w:sz w:val="24"/>
                <w:szCs w:val="24"/>
                <w:lang w:val="hr-HR"/>
              </w:rPr>
              <w:t xml:space="preserve">rvenog križa </w:t>
            </w:r>
            <w:r>
              <w:rPr>
                <w:rFonts w:ascii="Times New Roman" w:hAnsi="Times New Roman"/>
                <w:color w:val="000000"/>
                <w:sz w:val="24"/>
                <w:szCs w:val="24"/>
                <w:lang w:val="hr-HR"/>
              </w:rPr>
              <w:t>D</w:t>
            </w:r>
            <w:r w:rsidRPr="00D16A77">
              <w:rPr>
                <w:rFonts w:ascii="Times New Roman" w:hAnsi="Times New Roman"/>
                <w:color w:val="000000"/>
                <w:sz w:val="24"/>
                <w:szCs w:val="24"/>
                <w:lang w:val="hr-HR"/>
              </w:rPr>
              <w:t>aruvar</w:t>
            </w:r>
          </w:p>
        </w:tc>
        <w:tc>
          <w:tcPr>
            <w:tcW w:w="3998" w:type="dxa"/>
          </w:tcPr>
          <w:p w14:paraId="56762E41" w14:textId="06378840" w:rsidR="00D16A77" w:rsidRPr="00844726" w:rsidRDefault="00D16A77" w:rsidP="00D16A77">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Dotacija iz proračuna</w:t>
            </w:r>
          </w:p>
        </w:tc>
        <w:tc>
          <w:tcPr>
            <w:tcW w:w="1571" w:type="dxa"/>
          </w:tcPr>
          <w:p w14:paraId="0ED9680E" w14:textId="688ADDF2" w:rsidR="00D16A77" w:rsidRDefault="00360A41" w:rsidP="00D16A77">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3.000,00</w:t>
            </w:r>
          </w:p>
        </w:tc>
      </w:tr>
      <w:tr w:rsidR="00D16A77" w14:paraId="6035049B" w14:textId="77777777" w:rsidTr="009A29D6">
        <w:tc>
          <w:tcPr>
            <w:tcW w:w="3493" w:type="dxa"/>
          </w:tcPr>
          <w:p w14:paraId="3010A12F" w14:textId="0700F939" w:rsidR="00D16A77" w:rsidRPr="00844726" w:rsidRDefault="007F0A0B" w:rsidP="00D16A77">
            <w:pPr>
              <w:ind w:right="-8"/>
              <w:textAlignment w:val="baseline"/>
              <w:rPr>
                <w:rFonts w:ascii="Times New Roman" w:hAnsi="Times New Roman"/>
                <w:color w:val="000000"/>
                <w:sz w:val="24"/>
                <w:szCs w:val="24"/>
                <w:lang w:val="hr-HR"/>
              </w:rPr>
            </w:pPr>
            <w:r w:rsidRPr="00D16A77">
              <w:rPr>
                <w:rFonts w:ascii="Times New Roman" w:hAnsi="Times New Roman"/>
                <w:color w:val="000000"/>
                <w:sz w:val="24"/>
                <w:szCs w:val="24"/>
                <w:lang w:val="hr-HR"/>
              </w:rPr>
              <w:t xml:space="preserve">Udruga antifašističkih boraca i antifašista grada </w:t>
            </w:r>
            <w:r>
              <w:rPr>
                <w:rFonts w:ascii="Times New Roman" w:hAnsi="Times New Roman"/>
                <w:color w:val="000000"/>
                <w:sz w:val="24"/>
                <w:szCs w:val="24"/>
                <w:lang w:val="hr-HR"/>
              </w:rPr>
              <w:t>D</w:t>
            </w:r>
            <w:r w:rsidRPr="00D16A77">
              <w:rPr>
                <w:rFonts w:ascii="Times New Roman" w:hAnsi="Times New Roman"/>
                <w:color w:val="000000"/>
                <w:sz w:val="24"/>
                <w:szCs w:val="24"/>
                <w:lang w:val="hr-HR"/>
              </w:rPr>
              <w:t>aruvara</w:t>
            </w:r>
          </w:p>
        </w:tc>
        <w:tc>
          <w:tcPr>
            <w:tcW w:w="3998" w:type="dxa"/>
          </w:tcPr>
          <w:p w14:paraId="09044F69" w14:textId="0A2DBDF0" w:rsidR="00D16A77" w:rsidRPr="00844726" w:rsidRDefault="00D16A77" w:rsidP="00D16A77">
            <w:pPr>
              <w:ind w:right="-8"/>
              <w:textAlignment w:val="baseline"/>
              <w:rPr>
                <w:rFonts w:ascii="Times New Roman" w:hAnsi="Times New Roman"/>
                <w:color w:val="000000"/>
                <w:sz w:val="24"/>
                <w:szCs w:val="24"/>
                <w:lang w:val="hr-HR"/>
              </w:rPr>
            </w:pPr>
            <w:r w:rsidRPr="00D16A77">
              <w:rPr>
                <w:rFonts w:ascii="Times New Roman" w:hAnsi="Times New Roman"/>
                <w:color w:val="000000"/>
                <w:sz w:val="24"/>
                <w:szCs w:val="24"/>
                <w:lang w:val="hr-HR"/>
              </w:rPr>
              <w:t>Odluka:</w:t>
            </w:r>
            <w:r w:rsidR="007F0A0B">
              <w:rPr>
                <w:rFonts w:ascii="Times New Roman" w:hAnsi="Times New Roman"/>
                <w:color w:val="000000"/>
                <w:sz w:val="24"/>
                <w:szCs w:val="24"/>
                <w:lang w:val="hr-HR"/>
              </w:rPr>
              <w:t xml:space="preserve"> </w:t>
            </w:r>
            <w:r w:rsidRPr="00D16A77">
              <w:rPr>
                <w:rFonts w:ascii="Times New Roman" w:hAnsi="Times New Roman"/>
                <w:color w:val="000000"/>
                <w:sz w:val="24"/>
                <w:szCs w:val="24"/>
                <w:lang w:val="hr-HR"/>
              </w:rPr>
              <w:t>Sufinanciranje rada udruge</w:t>
            </w:r>
          </w:p>
        </w:tc>
        <w:tc>
          <w:tcPr>
            <w:tcW w:w="1571" w:type="dxa"/>
          </w:tcPr>
          <w:p w14:paraId="05671FA1" w14:textId="592F3C94" w:rsidR="00D16A77" w:rsidRDefault="00D16A77" w:rsidP="00D16A77">
            <w:pPr>
              <w:ind w:right="-8"/>
              <w:jc w:val="both"/>
              <w:textAlignment w:val="baseline"/>
              <w:rPr>
                <w:rFonts w:ascii="Times New Roman" w:hAnsi="Times New Roman"/>
                <w:color w:val="000000"/>
                <w:sz w:val="24"/>
                <w:szCs w:val="24"/>
                <w:lang w:val="hr-HR"/>
              </w:rPr>
            </w:pPr>
            <w:r w:rsidRPr="00D16A77">
              <w:rPr>
                <w:rFonts w:ascii="Times New Roman" w:hAnsi="Times New Roman"/>
                <w:color w:val="000000"/>
                <w:sz w:val="24"/>
                <w:szCs w:val="24"/>
                <w:lang w:val="hr-HR"/>
              </w:rPr>
              <w:t>250,00</w:t>
            </w:r>
          </w:p>
        </w:tc>
      </w:tr>
      <w:tr w:rsidR="00D16A77" w14:paraId="69BEB44C" w14:textId="77777777" w:rsidTr="009A29D6">
        <w:tc>
          <w:tcPr>
            <w:tcW w:w="3493" w:type="dxa"/>
          </w:tcPr>
          <w:p w14:paraId="13D6CD27" w14:textId="1CAF3FC2" w:rsidR="00D16A77" w:rsidRPr="00D16A77" w:rsidRDefault="007F0A0B" w:rsidP="00D16A77">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U</w:t>
            </w:r>
            <w:r w:rsidRPr="00B5214E">
              <w:rPr>
                <w:rFonts w:ascii="Times New Roman" w:hAnsi="Times New Roman"/>
                <w:color w:val="000000"/>
                <w:sz w:val="24"/>
                <w:szCs w:val="24"/>
                <w:lang w:val="hr-HR"/>
              </w:rPr>
              <w:t xml:space="preserve">druga za zaštitu potrošača </w:t>
            </w:r>
            <w:r>
              <w:rPr>
                <w:rFonts w:ascii="Times New Roman" w:hAnsi="Times New Roman"/>
                <w:color w:val="000000"/>
                <w:sz w:val="24"/>
                <w:szCs w:val="24"/>
                <w:lang w:val="hr-HR"/>
              </w:rPr>
              <w:t>BBŽ</w:t>
            </w:r>
          </w:p>
        </w:tc>
        <w:tc>
          <w:tcPr>
            <w:tcW w:w="3998" w:type="dxa"/>
          </w:tcPr>
          <w:p w14:paraId="3289040C" w14:textId="6853D597" w:rsidR="00D16A77" w:rsidRPr="00D16A77" w:rsidRDefault="00B5214E" w:rsidP="00D16A77">
            <w:pPr>
              <w:ind w:right="-8"/>
              <w:textAlignment w:val="baseline"/>
              <w:rPr>
                <w:rFonts w:ascii="Times New Roman" w:hAnsi="Times New Roman"/>
                <w:color w:val="000000"/>
                <w:sz w:val="24"/>
                <w:szCs w:val="24"/>
                <w:lang w:val="hr-HR"/>
              </w:rPr>
            </w:pPr>
            <w:r w:rsidRPr="00B5214E">
              <w:rPr>
                <w:rFonts w:ascii="Times New Roman" w:hAnsi="Times New Roman"/>
                <w:color w:val="000000"/>
                <w:sz w:val="24"/>
                <w:szCs w:val="24"/>
                <w:lang w:val="hr-HR"/>
              </w:rPr>
              <w:t>Odluka:</w:t>
            </w:r>
            <w:r w:rsidR="007F0A0B">
              <w:rPr>
                <w:rFonts w:ascii="Times New Roman" w:hAnsi="Times New Roman"/>
                <w:color w:val="000000"/>
                <w:sz w:val="24"/>
                <w:szCs w:val="24"/>
                <w:lang w:val="hr-HR"/>
              </w:rPr>
              <w:t xml:space="preserve"> </w:t>
            </w:r>
            <w:r w:rsidRPr="00B5214E">
              <w:rPr>
                <w:rFonts w:ascii="Times New Roman" w:hAnsi="Times New Roman"/>
                <w:color w:val="000000"/>
                <w:sz w:val="24"/>
                <w:szCs w:val="24"/>
                <w:lang w:val="hr-HR"/>
              </w:rPr>
              <w:t>Sufinanciranje aktivnosti na području zaštite potrošača i potrošačkih prava</w:t>
            </w:r>
          </w:p>
        </w:tc>
        <w:tc>
          <w:tcPr>
            <w:tcW w:w="1571" w:type="dxa"/>
          </w:tcPr>
          <w:p w14:paraId="4D6D00A6" w14:textId="6896A8E2" w:rsidR="00D16A77" w:rsidRPr="00D16A77" w:rsidRDefault="00B5214E" w:rsidP="00D16A77">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250,00</w:t>
            </w:r>
          </w:p>
        </w:tc>
      </w:tr>
      <w:tr w:rsidR="00EC4C9B" w14:paraId="02C02D71" w14:textId="77777777" w:rsidTr="00EC4C9B">
        <w:trPr>
          <w:trHeight w:val="550"/>
        </w:trPr>
        <w:tc>
          <w:tcPr>
            <w:tcW w:w="3493" w:type="dxa"/>
            <w:vMerge w:val="restart"/>
          </w:tcPr>
          <w:p w14:paraId="7C0D8B1F" w14:textId="4BE23697" w:rsidR="00EC4C9B" w:rsidRPr="00D16A77" w:rsidRDefault="00EC4C9B" w:rsidP="00D16A77">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 xml:space="preserve">NK </w:t>
            </w:r>
            <w:r w:rsidRPr="00B5214E">
              <w:rPr>
                <w:rFonts w:ascii="Times New Roman" w:hAnsi="Times New Roman"/>
                <w:color w:val="000000"/>
                <w:sz w:val="24"/>
                <w:szCs w:val="24"/>
                <w:lang w:val="hr-HR"/>
              </w:rPr>
              <w:t>"</w:t>
            </w:r>
            <w:r>
              <w:rPr>
                <w:rFonts w:ascii="Times New Roman" w:hAnsi="Times New Roman"/>
                <w:color w:val="000000"/>
                <w:sz w:val="24"/>
                <w:szCs w:val="24"/>
                <w:lang w:val="hr-HR"/>
              </w:rPr>
              <w:t>R</w:t>
            </w:r>
            <w:r w:rsidRPr="00B5214E">
              <w:rPr>
                <w:rFonts w:ascii="Times New Roman" w:hAnsi="Times New Roman"/>
                <w:color w:val="000000"/>
                <w:sz w:val="24"/>
                <w:szCs w:val="24"/>
                <w:lang w:val="hr-HR"/>
              </w:rPr>
              <w:t>ibar"</w:t>
            </w:r>
            <w:r>
              <w:rPr>
                <w:rFonts w:ascii="Times New Roman" w:hAnsi="Times New Roman"/>
                <w:color w:val="000000"/>
                <w:sz w:val="24"/>
                <w:szCs w:val="24"/>
                <w:lang w:val="hr-HR"/>
              </w:rPr>
              <w:t xml:space="preserve"> K</w:t>
            </w:r>
            <w:r w:rsidRPr="00B5214E">
              <w:rPr>
                <w:rFonts w:ascii="Times New Roman" w:hAnsi="Times New Roman"/>
                <w:color w:val="000000"/>
                <w:sz w:val="24"/>
                <w:szCs w:val="24"/>
                <w:lang w:val="hr-HR"/>
              </w:rPr>
              <w:t>ončanica</w:t>
            </w:r>
          </w:p>
        </w:tc>
        <w:tc>
          <w:tcPr>
            <w:tcW w:w="3998" w:type="dxa"/>
          </w:tcPr>
          <w:p w14:paraId="2E9F128F" w14:textId="370F5F35" w:rsidR="00EC4C9B" w:rsidRPr="00D16A77" w:rsidRDefault="00EC4C9B" w:rsidP="00D16A77">
            <w:pPr>
              <w:ind w:right="-8"/>
              <w:textAlignment w:val="baseline"/>
              <w:rPr>
                <w:rFonts w:ascii="Times New Roman" w:hAnsi="Times New Roman"/>
                <w:color w:val="000000"/>
                <w:sz w:val="24"/>
                <w:szCs w:val="24"/>
                <w:lang w:val="hr-HR"/>
              </w:rPr>
            </w:pPr>
            <w:r w:rsidRPr="00B5214E">
              <w:rPr>
                <w:rFonts w:ascii="Times New Roman" w:hAnsi="Times New Roman"/>
                <w:color w:val="000000"/>
                <w:sz w:val="24"/>
                <w:szCs w:val="24"/>
                <w:lang w:val="hr-HR"/>
              </w:rPr>
              <w:t>Odluka:</w:t>
            </w:r>
            <w:r>
              <w:rPr>
                <w:rFonts w:ascii="Times New Roman" w:hAnsi="Times New Roman"/>
                <w:color w:val="000000"/>
                <w:sz w:val="24"/>
                <w:szCs w:val="24"/>
                <w:lang w:val="hr-HR"/>
              </w:rPr>
              <w:t xml:space="preserve"> </w:t>
            </w:r>
            <w:r w:rsidRPr="00B5214E">
              <w:rPr>
                <w:rFonts w:ascii="Times New Roman" w:hAnsi="Times New Roman"/>
                <w:color w:val="000000"/>
                <w:sz w:val="24"/>
                <w:szCs w:val="24"/>
                <w:lang w:val="hr-HR"/>
              </w:rPr>
              <w:t>Sufinanciranje nabave trenirki za seniorsku momčad</w:t>
            </w:r>
          </w:p>
        </w:tc>
        <w:tc>
          <w:tcPr>
            <w:tcW w:w="1571" w:type="dxa"/>
          </w:tcPr>
          <w:p w14:paraId="159FB1B0" w14:textId="77777777" w:rsidR="00EC4C9B" w:rsidRDefault="00EC4C9B" w:rsidP="00D16A77">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600,00</w:t>
            </w:r>
          </w:p>
          <w:p w14:paraId="2797B9D0" w14:textId="35647E0C" w:rsidR="00EC4C9B" w:rsidRPr="00D16A77" w:rsidRDefault="00EC4C9B" w:rsidP="00D16A77">
            <w:pPr>
              <w:ind w:right="-8"/>
              <w:jc w:val="both"/>
              <w:textAlignment w:val="baseline"/>
              <w:rPr>
                <w:rFonts w:ascii="Times New Roman" w:hAnsi="Times New Roman"/>
                <w:color w:val="000000"/>
                <w:sz w:val="24"/>
                <w:szCs w:val="24"/>
                <w:lang w:val="hr-HR"/>
              </w:rPr>
            </w:pPr>
          </w:p>
        </w:tc>
      </w:tr>
      <w:tr w:rsidR="00EC4C9B" w14:paraId="2763CDF7" w14:textId="77777777" w:rsidTr="00EC4C9B">
        <w:trPr>
          <w:trHeight w:val="550"/>
        </w:trPr>
        <w:tc>
          <w:tcPr>
            <w:tcW w:w="3493" w:type="dxa"/>
            <w:vMerge/>
          </w:tcPr>
          <w:p w14:paraId="4E31056C" w14:textId="77777777" w:rsidR="00EC4C9B" w:rsidRDefault="00EC4C9B" w:rsidP="00D16A77">
            <w:pPr>
              <w:ind w:right="-8"/>
              <w:textAlignment w:val="baseline"/>
              <w:rPr>
                <w:rFonts w:ascii="Times New Roman" w:hAnsi="Times New Roman"/>
                <w:color w:val="000000"/>
                <w:sz w:val="24"/>
                <w:szCs w:val="24"/>
                <w:lang w:val="hr-HR"/>
              </w:rPr>
            </w:pPr>
          </w:p>
        </w:tc>
        <w:tc>
          <w:tcPr>
            <w:tcW w:w="3998" w:type="dxa"/>
          </w:tcPr>
          <w:p w14:paraId="49A9D7E6" w14:textId="63C4361D" w:rsidR="00EC4C9B" w:rsidRPr="00B5214E" w:rsidRDefault="00EC4C9B" w:rsidP="00D16A77">
            <w:pPr>
              <w:ind w:right="-8"/>
              <w:textAlignment w:val="baseline"/>
              <w:rPr>
                <w:rFonts w:ascii="Times New Roman" w:hAnsi="Times New Roman"/>
                <w:color w:val="000000"/>
                <w:sz w:val="24"/>
                <w:szCs w:val="24"/>
                <w:lang w:val="hr-HR"/>
              </w:rPr>
            </w:pPr>
            <w:r w:rsidRPr="0076400E">
              <w:rPr>
                <w:rFonts w:ascii="Times New Roman" w:hAnsi="Times New Roman"/>
                <w:color w:val="000000"/>
                <w:sz w:val="24"/>
                <w:szCs w:val="24"/>
                <w:lang w:val="hr-HR"/>
              </w:rPr>
              <w:t>Program:</w:t>
            </w:r>
            <w:r>
              <w:rPr>
                <w:rFonts w:ascii="Times New Roman" w:hAnsi="Times New Roman"/>
                <w:color w:val="000000"/>
                <w:sz w:val="24"/>
                <w:szCs w:val="24"/>
                <w:lang w:val="hr-HR"/>
              </w:rPr>
              <w:t xml:space="preserve"> </w:t>
            </w:r>
            <w:r w:rsidRPr="0076400E">
              <w:rPr>
                <w:rFonts w:ascii="Times New Roman" w:hAnsi="Times New Roman"/>
                <w:color w:val="000000"/>
                <w:sz w:val="24"/>
                <w:szCs w:val="24"/>
                <w:lang w:val="hr-HR"/>
              </w:rPr>
              <w:t>"Poboljšanje infrastrukture i ljudskih potencijala"</w:t>
            </w:r>
          </w:p>
        </w:tc>
        <w:tc>
          <w:tcPr>
            <w:tcW w:w="1571" w:type="dxa"/>
          </w:tcPr>
          <w:p w14:paraId="1882E960" w14:textId="77777777" w:rsidR="00EC4C9B" w:rsidRDefault="00EC4C9B" w:rsidP="00EC4C9B">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14.000,00</w:t>
            </w:r>
          </w:p>
          <w:p w14:paraId="13CC8054" w14:textId="77777777" w:rsidR="00EC4C9B" w:rsidRDefault="00EC4C9B" w:rsidP="00D16A77">
            <w:pPr>
              <w:ind w:right="-8"/>
              <w:jc w:val="both"/>
              <w:textAlignment w:val="baseline"/>
              <w:rPr>
                <w:rFonts w:ascii="Times New Roman" w:hAnsi="Times New Roman"/>
                <w:color w:val="000000"/>
                <w:sz w:val="24"/>
                <w:szCs w:val="24"/>
                <w:lang w:val="hr-HR"/>
              </w:rPr>
            </w:pPr>
          </w:p>
        </w:tc>
      </w:tr>
      <w:tr w:rsidR="00EC4C9B" w14:paraId="5D1DFFB2" w14:textId="77777777" w:rsidTr="00EC4C9B">
        <w:trPr>
          <w:trHeight w:val="550"/>
        </w:trPr>
        <w:tc>
          <w:tcPr>
            <w:tcW w:w="3493" w:type="dxa"/>
            <w:vMerge/>
          </w:tcPr>
          <w:p w14:paraId="3AE14017" w14:textId="77777777" w:rsidR="00EC4C9B" w:rsidRDefault="00EC4C9B" w:rsidP="00D16A77">
            <w:pPr>
              <w:ind w:right="-8"/>
              <w:textAlignment w:val="baseline"/>
              <w:rPr>
                <w:rFonts w:ascii="Times New Roman" w:hAnsi="Times New Roman"/>
                <w:color w:val="000000"/>
                <w:sz w:val="24"/>
                <w:szCs w:val="24"/>
                <w:lang w:val="hr-HR"/>
              </w:rPr>
            </w:pPr>
          </w:p>
        </w:tc>
        <w:tc>
          <w:tcPr>
            <w:tcW w:w="3998" w:type="dxa"/>
          </w:tcPr>
          <w:p w14:paraId="6E649782" w14:textId="1BB3C946" w:rsidR="00EC4C9B" w:rsidRPr="00B5214E" w:rsidRDefault="00EC4C9B" w:rsidP="00D16A77">
            <w:pPr>
              <w:ind w:right="-8"/>
              <w:textAlignment w:val="baseline"/>
              <w:rPr>
                <w:rFonts w:ascii="Times New Roman" w:hAnsi="Times New Roman"/>
                <w:color w:val="000000"/>
                <w:sz w:val="24"/>
                <w:szCs w:val="24"/>
                <w:lang w:val="hr-HR"/>
              </w:rPr>
            </w:pPr>
            <w:r w:rsidRPr="007B4769">
              <w:rPr>
                <w:rFonts w:ascii="Times New Roman" w:hAnsi="Times New Roman"/>
                <w:color w:val="000000"/>
                <w:sz w:val="24"/>
                <w:szCs w:val="24"/>
                <w:lang w:val="hr-HR"/>
              </w:rPr>
              <w:t>Program:</w:t>
            </w:r>
            <w:r>
              <w:rPr>
                <w:rFonts w:ascii="Times New Roman" w:hAnsi="Times New Roman"/>
                <w:color w:val="000000"/>
                <w:sz w:val="24"/>
                <w:szCs w:val="24"/>
                <w:lang w:val="hr-HR"/>
              </w:rPr>
              <w:t xml:space="preserve"> </w:t>
            </w:r>
            <w:r w:rsidRPr="007B4769">
              <w:rPr>
                <w:rFonts w:ascii="Times New Roman" w:hAnsi="Times New Roman"/>
                <w:color w:val="000000"/>
                <w:sz w:val="24"/>
                <w:szCs w:val="24"/>
                <w:lang w:val="hr-HR"/>
              </w:rPr>
              <w:t>"Dostojno obilježavanje obljetnice kluba"</w:t>
            </w:r>
          </w:p>
        </w:tc>
        <w:tc>
          <w:tcPr>
            <w:tcW w:w="1571" w:type="dxa"/>
          </w:tcPr>
          <w:p w14:paraId="2415384F" w14:textId="6B44521F" w:rsidR="00EC4C9B" w:rsidRDefault="00EC4C9B" w:rsidP="00D16A77">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2.000,00</w:t>
            </w:r>
          </w:p>
        </w:tc>
      </w:tr>
      <w:tr w:rsidR="00EC4C9B" w14:paraId="5D97FF8C" w14:textId="77777777" w:rsidTr="00EC4C9B">
        <w:trPr>
          <w:trHeight w:val="555"/>
        </w:trPr>
        <w:tc>
          <w:tcPr>
            <w:tcW w:w="3493" w:type="dxa"/>
            <w:vMerge w:val="restart"/>
          </w:tcPr>
          <w:p w14:paraId="10213E0A" w14:textId="08DEB81C" w:rsidR="00EC4C9B" w:rsidRPr="00D16A77" w:rsidRDefault="00EC4C9B" w:rsidP="00D16A77">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 xml:space="preserve">NK </w:t>
            </w:r>
            <w:r w:rsidRPr="00B5214E">
              <w:rPr>
                <w:rFonts w:ascii="Times New Roman" w:hAnsi="Times New Roman"/>
                <w:color w:val="000000"/>
                <w:sz w:val="24"/>
                <w:szCs w:val="24"/>
                <w:lang w:val="hr-HR"/>
              </w:rPr>
              <w:t>"</w:t>
            </w:r>
            <w:r>
              <w:rPr>
                <w:rFonts w:ascii="Times New Roman" w:hAnsi="Times New Roman"/>
                <w:color w:val="000000"/>
                <w:sz w:val="24"/>
                <w:szCs w:val="24"/>
                <w:lang w:val="hr-HR"/>
              </w:rPr>
              <w:t>M</w:t>
            </w:r>
            <w:r w:rsidRPr="00B5214E">
              <w:rPr>
                <w:rFonts w:ascii="Times New Roman" w:hAnsi="Times New Roman"/>
                <w:color w:val="000000"/>
                <w:sz w:val="24"/>
                <w:szCs w:val="24"/>
                <w:lang w:val="hr-HR"/>
              </w:rPr>
              <w:t>ladost"</w:t>
            </w:r>
            <w:r>
              <w:rPr>
                <w:rFonts w:ascii="Times New Roman" w:hAnsi="Times New Roman"/>
                <w:color w:val="000000"/>
                <w:sz w:val="24"/>
                <w:szCs w:val="24"/>
                <w:lang w:val="hr-HR"/>
              </w:rPr>
              <w:t xml:space="preserve"> D</w:t>
            </w:r>
            <w:r w:rsidRPr="00B5214E">
              <w:rPr>
                <w:rFonts w:ascii="Times New Roman" w:hAnsi="Times New Roman"/>
                <w:color w:val="000000"/>
                <w:sz w:val="24"/>
                <w:szCs w:val="24"/>
                <w:lang w:val="hr-HR"/>
              </w:rPr>
              <w:t xml:space="preserve">aruvarski </w:t>
            </w:r>
            <w:r>
              <w:rPr>
                <w:rFonts w:ascii="Times New Roman" w:hAnsi="Times New Roman"/>
                <w:color w:val="000000"/>
                <w:sz w:val="24"/>
                <w:szCs w:val="24"/>
                <w:lang w:val="hr-HR"/>
              </w:rPr>
              <w:t>B</w:t>
            </w:r>
            <w:r w:rsidRPr="00B5214E">
              <w:rPr>
                <w:rFonts w:ascii="Times New Roman" w:hAnsi="Times New Roman"/>
                <w:color w:val="000000"/>
                <w:sz w:val="24"/>
                <w:szCs w:val="24"/>
                <w:lang w:val="hr-HR"/>
              </w:rPr>
              <w:t>restovac</w:t>
            </w:r>
          </w:p>
        </w:tc>
        <w:tc>
          <w:tcPr>
            <w:tcW w:w="3998" w:type="dxa"/>
          </w:tcPr>
          <w:p w14:paraId="6655BECD" w14:textId="09DDE031" w:rsidR="00EC4C9B" w:rsidRPr="00D16A77" w:rsidRDefault="00EC4C9B" w:rsidP="00EC4C9B">
            <w:pPr>
              <w:ind w:right="-8"/>
              <w:textAlignment w:val="baseline"/>
              <w:rPr>
                <w:rFonts w:ascii="Times New Roman" w:hAnsi="Times New Roman"/>
                <w:color w:val="000000"/>
                <w:sz w:val="24"/>
                <w:szCs w:val="24"/>
                <w:lang w:val="hr-HR"/>
              </w:rPr>
            </w:pPr>
            <w:r w:rsidRPr="00B5214E">
              <w:rPr>
                <w:rFonts w:ascii="Times New Roman" w:hAnsi="Times New Roman"/>
                <w:color w:val="000000"/>
                <w:sz w:val="24"/>
                <w:szCs w:val="24"/>
                <w:lang w:val="hr-HR"/>
              </w:rPr>
              <w:t>Odluka:</w:t>
            </w:r>
            <w:r>
              <w:rPr>
                <w:rFonts w:ascii="Times New Roman" w:hAnsi="Times New Roman"/>
                <w:color w:val="000000"/>
                <w:sz w:val="24"/>
                <w:szCs w:val="24"/>
                <w:lang w:val="hr-HR"/>
              </w:rPr>
              <w:t xml:space="preserve"> </w:t>
            </w:r>
            <w:r w:rsidRPr="00B5214E">
              <w:rPr>
                <w:rFonts w:ascii="Times New Roman" w:hAnsi="Times New Roman"/>
                <w:color w:val="000000"/>
                <w:sz w:val="24"/>
                <w:szCs w:val="24"/>
                <w:lang w:val="hr-HR"/>
              </w:rPr>
              <w:t xml:space="preserve">Sufinanciranje nabave adekvatne sportske </w:t>
            </w:r>
            <w:r>
              <w:rPr>
                <w:rFonts w:ascii="Times New Roman" w:hAnsi="Times New Roman"/>
                <w:color w:val="000000"/>
                <w:sz w:val="24"/>
                <w:szCs w:val="24"/>
                <w:lang w:val="hr-HR"/>
              </w:rPr>
              <w:t>o</w:t>
            </w:r>
            <w:r w:rsidRPr="00B5214E">
              <w:rPr>
                <w:rFonts w:ascii="Times New Roman" w:hAnsi="Times New Roman"/>
                <w:color w:val="000000"/>
                <w:sz w:val="24"/>
                <w:szCs w:val="24"/>
                <w:lang w:val="hr-HR"/>
              </w:rPr>
              <w:t>preme za igrače</w:t>
            </w:r>
          </w:p>
        </w:tc>
        <w:tc>
          <w:tcPr>
            <w:tcW w:w="1571" w:type="dxa"/>
          </w:tcPr>
          <w:p w14:paraId="0285AF05" w14:textId="64A800A9" w:rsidR="00EC4C9B" w:rsidRPr="00D16A77" w:rsidRDefault="00EC4C9B" w:rsidP="00EC4C9B">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1.320,00</w:t>
            </w:r>
          </w:p>
        </w:tc>
      </w:tr>
      <w:tr w:rsidR="00EC4C9B" w14:paraId="2EBEE220" w14:textId="77777777" w:rsidTr="00EC4C9B">
        <w:trPr>
          <w:trHeight w:val="555"/>
        </w:trPr>
        <w:tc>
          <w:tcPr>
            <w:tcW w:w="3493" w:type="dxa"/>
            <w:vMerge/>
          </w:tcPr>
          <w:p w14:paraId="61E4C740" w14:textId="77777777" w:rsidR="00EC4C9B" w:rsidRDefault="00EC4C9B" w:rsidP="00D16A77">
            <w:pPr>
              <w:ind w:right="-8"/>
              <w:textAlignment w:val="baseline"/>
              <w:rPr>
                <w:rFonts w:ascii="Times New Roman" w:hAnsi="Times New Roman"/>
                <w:color w:val="000000"/>
                <w:sz w:val="24"/>
                <w:szCs w:val="24"/>
                <w:lang w:val="hr-HR"/>
              </w:rPr>
            </w:pPr>
          </w:p>
        </w:tc>
        <w:tc>
          <w:tcPr>
            <w:tcW w:w="3998" w:type="dxa"/>
          </w:tcPr>
          <w:p w14:paraId="20BCC42F" w14:textId="7F1CAB20" w:rsidR="00EC4C9B" w:rsidRPr="00B5214E" w:rsidRDefault="00EC4C9B" w:rsidP="00D16A77">
            <w:pPr>
              <w:ind w:right="-8"/>
              <w:textAlignment w:val="baseline"/>
              <w:rPr>
                <w:rFonts w:ascii="Times New Roman" w:hAnsi="Times New Roman"/>
                <w:color w:val="000000"/>
                <w:sz w:val="24"/>
                <w:szCs w:val="24"/>
                <w:lang w:val="hr-HR"/>
              </w:rPr>
            </w:pPr>
            <w:r w:rsidRPr="00B11C06">
              <w:rPr>
                <w:rFonts w:ascii="Times New Roman" w:hAnsi="Times New Roman"/>
                <w:color w:val="000000"/>
                <w:sz w:val="24"/>
                <w:szCs w:val="24"/>
                <w:lang w:val="hr-HR"/>
              </w:rPr>
              <w:t>Program:</w:t>
            </w:r>
            <w:r>
              <w:rPr>
                <w:rFonts w:ascii="Times New Roman" w:hAnsi="Times New Roman"/>
                <w:color w:val="000000"/>
                <w:sz w:val="24"/>
                <w:szCs w:val="24"/>
                <w:lang w:val="hr-HR"/>
              </w:rPr>
              <w:t xml:space="preserve"> </w:t>
            </w:r>
            <w:r w:rsidRPr="00B11C06">
              <w:rPr>
                <w:rFonts w:ascii="Times New Roman" w:hAnsi="Times New Roman"/>
                <w:color w:val="000000"/>
                <w:sz w:val="24"/>
                <w:szCs w:val="24"/>
                <w:lang w:val="hr-HR"/>
              </w:rPr>
              <w:t>"Jačanje kapaciteta za rad u sportu"</w:t>
            </w:r>
          </w:p>
        </w:tc>
        <w:tc>
          <w:tcPr>
            <w:tcW w:w="1571" w:type="dxa"/>
          </w:tcPr>
          <w:p w14:paraId="04BF0210" w14:textId="0974E5FE" w:rsidR="00EC4C9B" w:rsidRDefault="00EC4C9B" w:rsidP="00D16A77">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7.000,00</w:t>
            </w:r>
          </w:p>
        </w:tc>
      </w:tr>
      <w:tr w:rsidR="00B5214E" w14:paraId="7A8C01D9" w14:textId="77777777" w:rsidTr="009A29D6">
        <w:tc>
          <w:tcPr>
            <w:tcW w:w="3493" w:type="dxa"/>
          </w:tcPr>
          <w:p w14:paraId="14BEE43B" w14:textId="7E87D96D" w:rsidR="00B5214E" w:rsidRPr="00D16A77" w:rsidRDefault="00EC4C9B" w:rsidP="00D16A77">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 xml:space="preserve">NK </w:t>
            </w:r>
            <w:r w:rsidRPr="0076400E">
              <w:rPr>
                <w:rFonts w:ascii="Times New Roman" w:hAnsi="Times New Roman"/>
                <w:color w:val="000000"/>
                <w:sz w:val="24"/>
                <w:szCs w:val="24"/>
                <w:lang w:val="hr-HR"/>
              </w:rPr>
              <w:t>"</w:t>
            </w:r>
            <w:proofErr w:type="spellStart"/>
            <w:r>
              <w:rPr>
                <w:rFonts w:ascii="Times New Roman" w:hAnsi="Times New Roman"/>
                <w:color w:val="000000"/>
                <w:sz w:val="24"/>
                <w:szCs w:val="24"/>
                <w:lang w:val="hr-HR"/>
              </w:rPr>
              <w:t>I</w:t>
            </w:r>
            <w:r w:rsidRPr="0076400E">
              <w:rPr>
                <w:rFonts w:ascii="Times New Roman" w:hAnsi="Times New Roman"/>
                <w:color w:val="000000"/>
                <w:sz w:val="24"/>
                <w:szCs w:val="24"/>
                <w:lang w:val="hr-HR"/>
              </w:rPr>
              <w:t>msovac</w:t>
            </w:r>
            <w:proofErr w:type="spellEnd"/>
            <w:r w:rsidRPr="0076400E">
              <w:rPr>
                <w:rFonts w:ascii="Times New Roman" w:hAnsi="Times New Roman"/>
                <w:color w:val="000000"/>
                <w:sz w:val="24"/>
                <w:szCs w:val="24"/>
                <w:lang w:val="hr-HR"/>
              </w:rPr>
              <w:t>"</w:t>
            </w:r>
            <w:r>
              <w:rPr>
                <w:rFonts w:ascii="Times New Roman" w:hAnsi="Times New Roman"/>
                <w:color w:val="000000"/>
                <w:sz w:val="24"/>
                <w:szCs w:val="24"/>
                <w:lang w:val="hr-HR"/>
              </w:rPr>
              <w:t xml:space="preserve"> </w:t>
            </w:r>
            <w:proofErr w:type="spellStart"/>
            <w:r>
              <w:rPr>
                <w:rFonts w:ascii="Times New Roman" w:hAnsi="Times New Roman"/>
                <w:color w:val="000000"/>
                <w:sz w:val="24"/>
                <w:szCs w:val="24"/>
                <w:lang w:val="hr-HR"/>
              </w:rPr>
              <w:t>I</w:t>
            </w:r>
            <w:r w:rsidRPr="0076400E">
              <w:rPr>
                <w:rFonts w:ascii="Times New Roman" w:hAnsi="Times New Roman"/>
                <w:color w:val="000000"/>
                <w:sz w:val="24"/>
                <w:szCs w:val="24"/>
                <w:lang w:val="hr-HR"/>
              </w:rPr>
              <w:t>msovac</w:t>
            </w:r>
            <w:proofErr w:type="spellEnd"/>
          </w:p>
        </w:tc>
        <w:tc>
          <w:tcPr>
            <w:tcW w:w="3998" w:type="dxa"/>
          </w:tcPr>
          <w:p w14:paraId="7A46650D" w14:textId="4A090C43" w:rsidR="00B5214E" w:rsidRPr="00D16A77" w:rsidRDefault="0076400E" w:rsidP="00D16A77">
            <w:pPr>
              <w:ind w:right="-8"/>
              <w:textAlignment w:val="baseline"/>
              <w:rPr>
                <w:rFonts w:ascii="Times New Roman" w:hAnsi="Times New Roman"/>
                <w:color w:val="000000"/>
                <w:sz w:val="24"/>
                <w:szCs w:val="24"/>
                <w:lang w:val="hr-HR"/>
              </w:rPr>
            </w:pPr>
            <w:r w:rsidRPr="0076400E">
              <w:rPr>
                <w:rFonts w:ascii="Times New Roman" w:hAnsi="Times New Roman"/>
                <w:color w:val="000000"/>
                <w:sz w:val="24"/>
                <w:szCs w:val="24"/>
                <w:lang w:val="hr-HR"/>
              </w:rPr>
              <w:t>Program:</w:t>
            </w:r>
            <w:r w:rsidR="00EC4C9B">
              <w:rPr>
                <w:rFonts w:ascii="Times New Roman" w:hAnsi="Times New Roman"/>
                <w:color w:val="000000"/>
                <w:sz w:val="24"/>
                <w:szCs w:val="24"/>
                <w:lang w:val="hr-HR"/>
              </w:rPr>
              <w:t xml:space="preserve"> </w:t>
            </w:r>
            <w:r w:rsidRPr="0076400E">
              <w:rPr>
                <w:rFonts w:ascii="Times New Roman" w:hAnsi="Times New Roman"/>
                <w:color w:val="000000"/>
                <w:sz w:val="24"/>
                <w:szCs w:val="24"/>
                <w:lang w:val="hr-HR"/>
              </w:rPr>
              <w:t xml:space="preserve">"Provođenje aktivnosti na </w:t>
            </w:r>
            <w:r w:rsidR="00B11C06">
              <w:rPr>
                <w:rFonts w:ascii="Times New Roman" w:hAnsi="Times New Roman"/>
                <w:color w:val="000000"/>
                <w:sz w:val="24"/>
                <w:szCs w:val="24"/>
                <w:lang w:val="hr-HR"/>
              </w:rPr>
              <w:t>o</w:t>
            </w:r>
            <w:r w:rsidRPr="0076400E">
              <w:rPr>
                <w:rFonts w:ascii="Times New Roman" w:hAnsi="Times New Roman"/>
                <w:color w:val="000000"/>
                <w:sz w:val="24"/>
                <w:szCs w:val="24"/>
                <w:lang w:val="hr-HR"/>
              </w:rPr>
              <w:t>držav</w:t>
            </w:r>
            <w:r w:rsidR="00EC4C9B">
              <w:rPr>
                <w:rFonts w:ascii="Times New Roman" w:hAnsi="Times New Roman"/>
                <w:color w:val="000000"/>
                <w:sz w:val="24"/>
                <w:szCs w:val="24"/>
                <w:lang w:val="hr-HR"/>
              </w:rPr>
              <w:t xml:space="preserve">anju </w:t>
            </w:r>
            <w:r w:rsidRPr="0076400E">
              <w:rPr>
                <w:rFonts w:ascii="Times New Roman" w:hAnsi="Times New Roman"/>
                <w:color w:val="000000"/>
                <w:sz w:val="24"/>
                <w:szCs w:val="24"/>
                <w:lang w:val="hr-HR"/>
              </w:rPr>
              <w:t>igrališta i nabave opreme za natjecanja"</w:t>
            </w:r>
          </w:p>
        </w:tc>
        <w:tc>
          <w:tcPr>
            <w:tcW w:w="1571" w:type="dxa"/>
          </w:tcPr>
          <w:p w14:paraId="799F97B5" w14:textId="7BBF9FB7" w:rsidR="00B5214E" w:rsidRPr="00D16A77" w:rsidRDefault="007B4769" w:rsidP="00D16A77">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5</w:t>
            </w:r>
            <w:r w:rsidR="0076400E">
              <w:rPr>
                <w:rFonts w:ascii="Times New Roman" w:hAnsi="Times New Roman"/>
                <w:color w:val="000000"/>
                <w:sz w:val="24"/>
                <w:szCs w:val="24"/>
                <w:lang w:val="hr-HR"/>
              </w:rPr>
              <w:t>.000,00</w:t>
            </w:r>
          </w:p>
        </w:tc>
      </w:tr>
      <w:tr w:rsidR="00B5214E" w14:paraId="0E7A8691" w14:textId="77777777" w:rsidTr="009A29D6">
        <w:tc>
          <w:tcPr>
            <w:tcW w:w="3493" w:type="dxa"/>
          </w:tcPr>
          <w:p w14:paraId="2314E3C3" w14:textId="097389D1" w:rsidR="00B5214E" w:rsidRPr="00D16A77" w:rsidRDefault="00EC4C9B" w:rsidP="00D16A77">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P</w:t>
            </w:r>
            <w:r w:rsidRPr="00B11C06">
              <w:rPr>
                <w:rFonts w:ascii="Times New Roman" w:hAnsi="Times New Roman"/>
                <w:color w:val="000000"/>
                <w:sz w:val="24"/>
                <w:szCs w:val="24"/>
                <w:lang w:val="hr-HR"/>
              </w:rPr>
              <w:t>učko otvoreno učilište</w:t>
            </w:r>
            <w:r>
              <w:rPr>
                <w:rFonts w:ascii="Times New Roman" w:hAnsi="Times New Roman"/>
                <w:color w:val="000000"/>
                <w:sz w:val="24"/>
                <w:szCs w:val="24"/>
                <w:lang w:val="hr-HR"/>
              </w:rPr>
              <w:t xml:space="preserve"> Daruvar</w:t>
            </w:r>
          </w:p>
        </w:tc>
        <w:tc>
          <w:tcPr>
            <w:tcW w:w="3998" w:type="dxa"/>
          </w:tcPr>
          <w:p w14:paraId="737268C8" w14:textId="307AD0EC" w:rsidR="00B5214E" w:rsidRPr="00D16A77" w:rsidRDefault="00B11C06" w:rsidP="00D16A77">
            <w:pPr>
              <w:ind w:right="-8"/>
              <w:textAlignment w:val="baseline"/>
              <w:rPr>
                <w:rFonts w:ascii="Times New Roman" w:hAnsi="Times New Roman"/>
                <w:color w:val="000000"/>
                <w:sz w:val="24"/>
                <w:szCs w:val="24"/>
                <w:lang w:val="hr-HR"/>
              </w:rPr>
            </w:pPr>
            <w:r w:rsidRPr="00B11C06">
              <w:rPr>
                <w:rFonts w:ascii="Times New Roman" w:hAnsi="Times New Roman"/>
                <w:color w:val="000000"/>
                <w:sz w:val="24"/>
                <w:szCs w:val="24"/>
                <w:lang w:val="hr-HR"/>
              </w:rPr>
              <w:t>Odluka:</w:t>
            </w:r>
            <w:r w:rsidR="00EC4C9B">
              <w:rPr>
                <w:rFonts w:ascii="Times New Roman" w:hAnsi="Times New Roman"/>
                <w:color w:val="000000"/>
                <w:sz w:val="24"/>
                <w:szCs w:val="24"/>
                <w:lang w:val="hr-HR"/>
              </w:rPr>
              <w:t xml:space="preserve"> </w:t>
            </w:r>
            <w:r w:rsidRPr="00B11C06">
              <w:rPr>
                <w:rFonts w:ascii="Times New Roman" w:hAnsi="Times New Roman"/>
                <w:color w:val="000000"/>
                <w:sz w:val="24"/>
                <w:szCs w:val="24"/>
                <w:lang w:val="hr-HR"/>
              </w:rPr>
              <w:t>Sufinanciranje rada Daruvarskih mažoretkinja</w:t>
            </w:r>
          </w:p>
        </w:tc>
        <w:tc>
          <w:tcPr>
            <w:tcW w:w="1571" w:type="dxa"/>
          </w:tcPr>
          <w:p w14:paraId="072AC2A9" w14:textId="4FC8190F" w:rsidR="00B5214E" w:rsidRPr="00D16A77" w:rsidRDefault="00B11C06" w:rsidP="00D16A77">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200,00</w:t>
            </w:r>
          </w:p>
        </w:tc>
      </w:tr>
      <w:tr w:rsidR="009A29D6" w14:paraId="230F7D49" w14:textId="77777777" w:rsidTr="009A29D6">
        <w:tc>
          <w:tcPr>
            <w:tcW w:w="3493" w:type="dxa"/>
          </w:tcPr>
          <w:p w14:paraId="3F7FB03F" w14:textId="2C8A4497" w:rsidR="009A29D6" w:rsidRPr="00B11C06" w:rsidRDefault="00EC4C9B" w:rsidP="00D16A77">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L</w:t>
            </w:r>
            <w:r w:rsidRPr="009A29D6">
              <w:rPr>
                <w:rFonts w:ascii="Times New Roman" w:hAnsi="Times New Roman"/>
                <w:color w:val="000000"/>
                <w:sz w:val="24"/>
                <w:szCs w:val="24"/>
                <w:lang w:val="hr-HR"/>
              </w:rPr>
              <w:t xml:space="preserve">iga protiv raka </w:t>
            </w:r>
            <w:r>
              <w:rPr>
                <w:rFonts w:ascii="Times New Roman" w:hAnsi="Times New Roman"/>
                <w:color w:val="000000"/>
                <w:sz w:val="24"/>
                <w:szCs w:val="24"/>
                <w:lang w:val="hr-HR"/>
              </w:rPr>
              <w:t>D</w:t>
            </w:r>
            <w:r w:rsidRPr="009A29D6">
              <w:rPr>
                <w:rFonts w:ascii="Times New Roman" w:hAnsi="Times New Roman"/>
                <w:color w:val="000000"/>
                <w:sz w:val="24"/>
                <w:szCs w:val="24"/>
                <w:lang w:val="hr-HR"/>
              </w:rPr>
              <w:t>aruvar</w:t>
            </w:r>
          </w:p>
        </w:tc>
        <w:tc>
          <w:tcPr>
            <w:tcW w:w="3998" w:type="dxa"/>
          </w:tcPr>
          <w:p w14:paraId="20992E24" w14:textId="7DAC8E22" w:rsidR="009A29D6" w:rsidRPr="00B11C06" w:rsidRDefault="009A29D6" w:rsidP="00D16A77">
            <w:pPr>
              <w:ind w:right="-8"/>
              <w:textAlignment w:val="baseline"/>
              <w:rPr>
                <w:rFonts w:ascii="Times New Roman" w:hAnsi="Times New Roman"/>
                <w:color w:val="000000"/>
                <w:sz w:val="24"/>
                <w:szCs w:val="24"/>
                <w:lang w:val="hr-HR"/>
              </w:rPr>
            </w:pPr>
            <w:r w:rsidRPr="009A29D6">
              <w:rPr>
                <w:rFonts w:ascii="Times New Roman" w:hAnsi="Times New Roman"/>
                <w:color w:val="000000"/>
                <w:sz w:val="24"/>
                <w:szCs w:val="24"/>
                <w:lang w:val="hr-HR"/>
              </w:rPr>
              <w:t>Odluka:</w:t>
            </w:r>
            <w:r w:rsidR="00EC4C9B">
              <w:rPr>
                <w:rFonts w:ascii="Times New Roman" w:hAnsi="Times New Roman"/>
                <w:color w:val="000000"/>
                <w:sz w:val="24"/>
                <w:szCs w:val="24"/>
                <w:lang w:val="hr-HR"/>
              </w:rPr>
              <w:t xml:space="preserve"> </w:t>
            </w:r>
            <w:r w:rsidRPr="009A29D6">
              <w:rPr>
                <w:rFonts w:ascii="Times New Roman" w:hAnsi="Times New Roman"/>
                <w:color w:val="000000"/>
                <w:sz w:val="24"/>
                <w:szCs w:val="24"/>
                <w:lang w:val="hr-HR"/>
              </w:rPr>
              <w:t>Sufinanciranje prijevoza onkoloških bolesnika</w:t>
            </w:r>
          </w:p>
        </w:tc>
        <w:tc>
          <w:tcPr>
            <w:tcW w:w="1571" w:type="dxa"/>
          </w:tcPr>
          <w:p w14:paraId="2F8BD8F8" w14:textId="23AA02CE" w:rsidR="009A29D6" w:rsidRDefault="009A29D6" w:rsidP="00D16A77">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500,00</w:t>
            </w:r>
          </w:p>
        </w:tc>
      </w:tr>
      <w:tr w:rsidR="009A29D6" w14:paraId="070E41A2" w14:textId="77777777" w:rsidTr="009A29D6">
        <w:tc>
          <w:tcPr>
            <w:tcW w:w="3493" w:type="dxa"/>
          </w:tcPr>
          <w:p w14:paraId="4F84CA76" w14:textId="125F3D0E" w:rsidR="009A29D6" w:rsidRPr="00B11C06" w:rsidRDefault="00EC4C9B" w:rsidP="00D16A77">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P</w:t>
            </w:r>
            <w:r w:rsidRPr="009A29D6">
              <w:rPr>
                <w:rFonts w:ascii="Times New Roman" w:hAnsi="Times New Roman"/>
                <w:color w:val="000000"/>
                <w:sz w:val="24"/>
                <w:szCs w:val="24"/>
                <w:lang w:val="hr-HR"/>
              </w:rPr>
              <w:t xml:space="preserve">očasni </w:t>
            </w:r>
            <w:proofErr w:type="spellStart"/>
            <w:r w:rsidRPr="009A29D6">
              <w:rPr>
                <w:rFonts w:ascii="Times New Roman" w:hAnsi="Times New Roman"/>
                <w:color w:val="000000"/>
                <w:sz w:val="24"/>
                <w:szCs w:val="24"/>
                <w:lang w:val="hr-HR"/>
              </w:rPr>
              <w:t>bleiburški</w:t>
            </w:r>
            <w:proofErr w:type="spellEnd"/>
            <w:r w:rsidRPr="009A29D6">
              <w:rPr>
                <w:rFonts w:ascii="Times New Roman" w:hAnsi="Times New Roman"/>
                <w:color w:val="000000"/>
                <w:sz w:val="24"/>
                <w:szCs w:val="24"/>
                <w:lang w:val="hr-HR"/>
              </w:rPr>
              <w:t xml:space="preserve"> vod</w:t>
            </w:r>
          </w:p>
        </w:tc>
        <w:tc>
          <w:tcPr>
            <w:tcW w:w="3998" w:type="dxa"/>
          </w:tcPr>
          <w:p w14:paraId="3457E995" w14:textId="6AB60BF7" w:rsidR="009A29D6" w:rsidRPr="00B11C06" w:rsidRDefault="009A29D6" w:rsidP="00D16A77">
            <w:pPr>
              <w:ind w:right="-8"/>
              <w:textAlignment w:val="baseline"/>
              <w:rPr>
                <w:rFonts w:ascii="Times New Roman" w:hAnsi="Times New Roman"/>
                <w:color w:val="000000"/>
                <w:sz w:val="24"/>
                <w:szCs w:val="24"/>
                <w:lang w:val="hr-HR"/>
              </w:rPr>
            </w:pPr>
            <w:r w:rsidRPr="009A29D6">
              <w:rPr>
                <w:rFonts w:ascii="Times New Roman" w:hAnsi="Times New Roman"/>
                <w:color w:val="000000"/>
                <w:sz w:val="24"/>
                <w:szCs w:val="24"/>
                <w:lang w:val="hr-HR"/>
              </w:rPr>
              <w:t>Odluka:</w:t>
            </w:r>
            <w:r w:rsidR="00EC4C9B">
              <w:rPr>
                <w:rFonts w:ascii="Times New Roman" w:hAnsi="Times New Roman"/>
                <w:color w:val="000000"/>
                <w:sz w:val="24"/>
                <w:szCs w:val="24"/>
                <w:lang w:val="hr-HR"/>
              </w:rPr>
              <w:t xml:space="preserve"> </w:t>
            </w:r>
            <w:r w:rsidRPr="009A29D6">
              <w:rPr>
                <w:rFonts w:ascii="Times New Roman" w:hAnsi="Times New Roman"/>
                <w:color w:val="000000"/>
                <w:sz w:val="24"/>
                <w:szCs w:val="24"/>
                <w:lang w:val="hr-HR"/>
              </w:rPr>
              <w:t>Pomoć u radu Udruge 2026.g.</w:t>
            </w:r>
          </w:p>
        </w:tc>
        <w:tc>
          <w:tcPr>
            <w:tcW w:w="1571" w:type="dxa"/>
          </w:tcPr>
          <w:p w14:paraId="2BA8D55E" w14:textId="1DEC6A1C" w:rsidR="009A29D6" w:rsidRDefault="009A29D6" w:rsidP="00D16A77">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500,00</w:t>
            </w:r>
          </w:p>
        </w:tc>
      </w:tr>
      <w:tr w:rsidR="009A29D6" w14:paraId="6045EA1A" w14:textId="77777777" w:rsidTr="009A29D6">
        <w:tc>
          <w:tcPr>
            <w:tcW w:w="3493" w:type="dxa"/>
          </w:tcPr>
          <w:p w14:paraId="2CEDC19B" w14:textId="3F5AC3C8" w:rsidR="009A29D6" w:rsidRPr="00B11C06" w:rsidRDefault="00EC4C9B" w:rsidP="00D16A77">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U</w:t>
            </w:r>
            <w:r w:rsidRPr="009A29D6">
              <w:rPr>
                <w:rFonts w:ascii="Times New Roman" w:hAnsi="Times New Roman"/>
                <w:color w:val="000000"/>
                <w:sz w:val="24"/>
                <w:szCs w:val="24"/>
                <w:lang w:val="hr-HR"/>
              </w:rPr>
              <w:t>druga ratnih veterana 1.gardijske brigade</w:t>
            </w:r>
            <w:r>
              <w:rPr>
                <w:rFonts w:ascii="Times New Roman" w:hAnsi="Times New Roman"/>
                <w:color w:val="000000"/>
                <w:sz w:val="24"/>
                <w:szCs w:val="24"/>
                <w:lang w:val="hr-HR"/>
              </w:rPr>
              <w:t xml:space="preserve"> </w:t>
            </w:r>
            <w:r w:rsidRPr="009A29D6">
              <w:rPr>
                <w:rFonts w:ascii="Times New Roman" w:hAnsi="Times New Roman"/>
                <w:color w:val="000000"/>
                <w:sz w:val="24"/>
                <w:szCs w:val="24"/>
                <w:lang w:val="hr-HR"/>
              </w:rPr>
              <w:t>"</w:t>
            </w:r>
            <w:r>
              <w:rPr>
                <w:rFonts w:ascii="Times New Roman" w:hAnsi="Times New Roman"/>
                <w:color w:val="000000"/>
                <w:sz w:val="24"/>
                <w:szCs w:val="24"/>
                <w:lang w:val="hr-HR"/>
              </w:rPr>
              <w:t>T</w:t>
            </w:r>
            <w:r w:rsidRPr="009A29D6">
              <w:rPr>
                <w:rFonts w:ascii="Times New Roman" w:hAnsi="Times New Roman"/>
                <w:color w:val="000000"/>
                <w:sz w:val="24"/>
                <w:szCs w:val="24"/>
                <w:lang w:val="hr-HR"/>
              </w:rPr>
              <w:t>igrovi"</w:t>
            </w:r>
          </w:p>
        </w:tc>
        <w:tc>
          <w:tcPr>
            <w:tcW w:w="3998" w:type="dxa"/>
          </w:tcPr>
          <w:p w14:paraId="382932E9" w14:textId="292265EA" w:rsidR="009A29D6" w:rsidRPr="00B11C06" w:rsidRDefault="009A29D6" w:rsidP="00D16A77">
            <w:pPr>
              <w:ind w:right="-8"/>
              <w:textAlignment w:val="baseline"/>
              <w:rPr>
                <w:rFonts w:ascii="Times New Roman" w:hAnsi="Times New Roman"/>
                <w:color w:val="000000"/>
                <w:sz w:val="24"/>
                <w:szCs w:val="24"/>
                <w:lang w:val="hr-HR"/>
              </w:rPr>
            </w:pPr>
            <w:r w:rsidRPr="009A29D6">
              <w:rPr>
                <w:rFonts w:ascii="Times New Roman" w:hAnsi="Times New Roman"/>
                <w:color w:val="000000"/>
                <w:sz w:val="24"/>
                <w:szCs w:val="24"/>
                <w:lang w:val="hr-HR"/>
              </w:rPr>
              <w:t>Odluka:</w:t>
            </w:r>
            <w:r w:rsidR="00EC4C9B">
              <w:rPr>
                <w:rFonts w:ascii="Times New Roman" w:hAnsi="Times New Roman"/>
                <w:color w:val="000000"/>
                <w:sz w:val="24"/>
                <w:szCs w:val="24"/>
                <w:lang w:val="hr-HR"/>
              </w:rPr>
              <w:t xml:space="preserve"> </w:t>
            </w:r>
            <w:r w:rsidRPr="009A29D6">
              <w:rPr>
                <w:rFonts w:ascii="Times New Roman" w:hAnsi="Times New Roman"/>
                <w:color w:val="000000"/>
                <w:sz w:val="24"/>
                <w:szCs w:val="24"/>
                <w:lang w:val="hr-HR"/>
              </w:rPr>
              <w:t>Sufinanciranje odlaska na vojno hodočašće u Lourdes,</w:t>
            </w:r>
            <w:r w:rsidR="00360A41">
              <w:rPr>
                <w:rFonts w:ascii="Times New Roman" w:hAnsi="Times New Roman"/>
                <w:color w:val="000000"/>
                <w:sz w:val="24"/>
                <w:szCs w:val="24"/>
                <w:lang w:val="hr-HR"/>
              </w:rPr>
              <w:t xml:space="preserve"> </w:t>
            </w:r>
            <w:r w:rsidRPr="009A29D6">
              <w:rPr>
                <w:rFonts w:ascii="Times New Roman" w:hAnsi="Times New Roman"/>
                <w:color w:val="000000"/>
                <w:sz w:val="24"/>
                <w:szCs w:val="24"/>
                <w:lang w:val="hr-HR"/>
              </w:rPr>
              <w:t>Francuska</w:t>
            </w:r>
          </w:p>
        </w:tc>
        <w:tc>
          <w:tcPr>
            <w:tcW w:w="1571" w:type="dxa"/>
          </w:tcPr>
          <w:p w14:paraId="1F92DD71" w14:textId="2E2E3C9D" w:rsidR="009A29D6" w:rsidRDefault="009A29D6" w:rsidP="00D16A77">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200,00</w:t>
            </w:r>
          </w:p>
        </w:tc>
      </w:tr>
      <w:tr w:rsidR="007B4769" w14:paraId="0E587F36" w14:textId="77777777" w:rsidTr="009A29D6">
        <w:tc>
          <w:tcPr>
            <w:tcW w:w="3493" w:type="dxa"/>
          </w:tcPr>
          <w:p w14:paraId="6ED724D0" w14:textId="4496ECCB" w:rsidR="007B4769" w:rsidRPr="009A29D6" w:rsidRDefault="007B4769" w:rsidP="00D16A77">
            <w:pPr>
              <w:ind w:right="-8"/>
              <w:textAlignment w:val="baseline"/>
              <w:rPr>
                <w:rFonts w:ascii="Times New Roman" w:hAnsi="Times New Roman"/>
                <w:color w:val="000000"/>
                <w:sz w:val="24"/>
                <w:szCs w:val="24"/>
                <w:lang w:val="hr-HR"/>
              </w:rPr>
            </w:pPr>
            <w:r w:rsidRPr="007B4769">
              <w:rPr>
                <w:rFonts w:ascii="Times New Roman" w:hAnsi="Times New Roman"/>
                <w:color w:val="000000"/>
                <w:sz w:val="24"/>
                <w:szCs w:val="24"/>
                <w:lang w:val="hr-HR"/>
              </w:rPr>
              <w:lastRenderedPageBreak/>
              <w:t>HVIDR-a Hrv.</w:t>
            </w:r>
            <w:r w:rsidR="00EC4C9B">
              <w:rPr>
                <w:rFonts w:ascii="Times New Roman" w:hAnsi="Times New Roman"/>
                <w:color w:val="000000"/>
                <w:sz w:val="24"/>
                <w:szCs w:val="24"/>
                <w:lang w:val="hr-HR"/>
              </w:rPr>
              <w:t xml:space="preserve"> </w:t>
            </w:r>
            <w:r w:rsidRPr="007B4769">
              <w:rPr>
                <w:rFonts w:ascii="Times New Roman" w:hAnsi="Times New Roman"/>
                <w:color w:val="000000"/>
                <w:sz w:val="24"/>
                <w:szCs w:val="24"/>
                <w:lang w:val="hr-HR"/>
              </w:rPr>
              <w:t>udruga vojnih invalida domovinskog rata Daruvar</w:t>
            </w:r>
          </w:p>
        </w:tc>
        <w:tc>
          <w:tcPr>
            <w:tcW w:w="3998" w:type="dxa"/>
          </w:tcPr>
          <w:p w14:paraId="4EAC2CF5" w14:textId="3406A0FD" w:rsidR="007B4769" w:rsidRPr="009A29D6" w:rsidRDefault="007B4769" w:rsidP="00D16A77">
            <w:pPr>
              <w:ind w:right="-8"/>
              <w:textAlignment w:val="baseline"/>
              <w:rPr>
                <w:rFonts w:ascii="Times New Roman" w:hAnsi="Times New Roman"/>
                <w:color w:val="000000"/>
                <w:sz w:val="24"/>
                <w:szCs w:val="24"/>
                <w:lang w:val="hr-HR"/>
              </w:rPr>
            </w:pPr>
            <w:r w:rsidRPr="007B4769">
              <w:rPr>
                <w:rFonts w:ascii="Times New Roman" w:hAnsi="Times New Roman"/>
                <w:color w:val="000000"/>
                <w:sz w:val="24"/>
                <w:szCs w:val="24"/>
                <w:lang w:val="hr-HR"/>
              </w:rPr>
              <w:t>Program:</w:t>
            </w:r>
            <w:r w:rsidR="00EC4C9B">
              <w:rPr>
                <w:rFonts w:ascii="Times New Roman" w:hAnsi="Times New Roman"/>
                <w:color w:val="000000"/>
                <w:sz w:val="24"/>
                <w:szCs w:val="24"/>
                <w:lang w:val="hr-HR"/>
              </w:rPr>
              <w:t xml:space="preserve"> </w:t>
            </w:r>
            <w:r w:rsidRPr="007B4769">
              <w:rPr>
                <w:rFonts w:ascii="Times New Roman" w:hAnsi="Times New Roman"/>
                <w:color w:val="000000"/>
                <w:sz w:val="24"/>
                <w:szCs w:val="24"/>
                <w:lang w:val="hr-HR"/>
              </w:rPr>
              <w:t>"Podizanje kvalitete života hrvatskih branitelja</w:t>
            </w:r>
            <w:r w:rsidR="00EC4C9B">
              <w:rPr>
                <w:rFonts w:ascii="Times New Roman" w:hAnsi="Times New Roman"/>
                <w:color w:val="000000"/>
                <w:sz w:val="24"/>
                <w:szCs w:val="24"/>
                <w:lang w:val="hr-HR"/>
              </w:rPr>
              <w:t>''</w:t>
            </w:r>
          </w:p>
        </w:tc>
        <w:tc>
          <w:tcPr>
            <w:tcW w:w="1571" w:type="dxa"/>
          </w:tcPr>
          <w:p w14:paraId="3E459456" w14:textId="31C212DB" w:rsidR="007B4769" w:rsidRDefault="007B4769" w:rsidP="00D16A77">
            <w:pPr>
              <w:ind w:right="-8"/>
              <w:jc w:val="both"/>
              <w:textAlignment w:val="baseline"/>
              <w:rPr>
                <w:rFonts w:ascii="Times New Roman" w:hAnsi="Times New Roman"/>
                <w:color w:val="000000"/>
                <w:sz w:val="24"/>
                <w:szCs w:val="24"/>
                <w:lang w:val="hr-HR"/>
              </w:rPr>
            </w:pPr>
            <w:r w:rsidRPr="007B4769">
              <w:rPr>
                <w:rFonts w:ascii="Times New Roman" w:hAnsi="Times New Roman"/>
                <w:color w:val="000000"/>
                <w:sz w:val="24"/>
                <w:szCs w:val="24"/>
                <w:lang w:val="hr-HR"/>
              </w:rPr>
              <w:t>1.999,23</w:t>
            </w:r>
          </w:p>
        </w:tc>
      </w:tr>
      <w:tr w:rsidR="007B4769" w14:paraId="5116F6B6" w14:textId="77777777" w:rsidTr="009A29D6">
        <w:tc>
          <w:tcPr>
            <w:tcW w:w="3493" w:type="dxa"/>
          </w:tcPr>
          <w:p w14:paraId="5A738A79" w14:textId="565AC444" w:rsidR="007B4769" w:rsidRPr="007B4769" w:rsidRDefault="00EC4C9B" w:rsidP="00D16A77">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U</w:t>
            </w:r>
            <w:r w:rsidRPr="007B4769">
              <w:rPr>
                <w:rFonts w:ascii="Times New Roman" w:hAnsi="Times New Roman"/>
                <w:color w:val="000000"/>
                <w:sz w:val="24"/>
                <w:szCs w:val="24"/>
                <w:lang w:val="hr-HR"/>
              </w:rPr>
              <w:t xml:space="preserve">druga dragovoljaca </w:t>
            </w:r>
            <w:r>
              <w:rPr>
                <w:rFonts w:ascii="Times New Roman" w:hAnsi="Times New Roman"/>
                <w:color w:val="000000"/>
                <w:sz w:val="24"/>
                <w:szCs w:val="24"/>
                <w:lang w:val="hr-HR"/>
              </w:rPr>
              <w:t>N</w:t>
            </w:r>
            <w:r w:rsidRPr="007B4769">
              <w:rPr>
                <w:rFonts w:ascii="Times New Roman" w:hAnsi="Times New Roman"/>
                <w:color w:val="000000"/>
                <w:sz w:val="24"/>
                <w:szCs w:val="24"/>
                <w:lang w:val="hr-HR"/>
              </w:rPr>
              <w:t xml:space="preserve">arodne zaštite 91 </w:t>
            </w:r>
            <w:r>
              <w:rPr>
                <w:rFonts w:ascii="Times New Roman" w:hAnsi="Times New Roman"/>
                <w:color w:val="000000"/>
                <w:sz w:val="24"/>
                <w:szCs w:val="24"/>
                <w:lang w:val="hr-HR"/>
              </w:rPr>
              <w:t>OK</w:t>
            </w:r>
          </w:p>
        </w:tc>
        <w:tc>
          <w:tcPr>
            <w:tcW w:w="3998" w:type="dxa"/>
          </w:tcPr>
          <w:p w14:paraId="1D943088" w14:textId="2137ADE7" w:rsidR="007B4769" w:rsidRPr="007B4769" w:rsidRDefault="007B4769" w:rsidP="00D16A77">
            <w:pPr>
              <w:ind w:right="-8"/>
              <w:textAlignment w:val="baseline"/>
              <w:rPr>
                <w:rFonts w:ascii="Times New Roman" w:hAnsi="Times New Roman"/>
                <w:color w:val="000000"/>
                <w:sz w:val="24"/>
                <w:szCs w:val="24"/>
                <w:lang w:val="hr-HR"/>
              </w:rPr>
            </w:pPr>
            <w:r w:rsidRPr="007B4769">
              <w:rPr>
                <w:rFonts w:ascii="Times New Roman" w:hAnsi="Times New Roman"/>
                <w:color w:val="000000"/>
                <w:sz w:val="24"/>
                <w:szCs w:val="24"/>
                <w:lang w:val="hr-HR"/>
              </w:rPr>
              <w:t>Program:</w:t>
            </w:r>
            <w:r w:rsidR="00EC4C9B">
              <w:rPr>
                <w:rFonts w:ascii="Times New Roman" w:hAnsi="Times New Roman"/>
                <w:color w:val="000000"/>
                <w:sz w:val="24"/>
                <w:szCs w:val="24"/>
                <w:lang w:val="hr-HR"/>
              </w:rPr>
              <w:t xml:space="preserve"> </w:t>
            </w:r>
            <w:r w:rsidRPr="007B4769">
              <w:rPr>
                <w:rFonts w:ascii="Times New Roman" w:hAnsi="Times New Roman"/>
                <w:color w:val="000000"/>
                <w:sz w:val="24"/>
                <w:szCs w:val="24"/>
                <w:lang w:val="hr-HR"/>
              </w:rPr>
              <w:t>"Promoviranje vrednota Domovinskog rata"</w:t>
            </w:r>
          </w:p>
        </w:tc>
        <w:tc>
          <w:tcPr>
            <w:tcW w:w="1571" w:type="dxa"/>
          </w:tcPr>
          <w:p w14:paraId="59168C73" w14:textId="478404F5" w:rsidR="007B4769" w:rsidRPr="007B4769" w:rsidRDefault="007B4769" w:rsidP="00D16A77">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2.000,00</w:t>
            </w:r>
          </w:p>
        </w:tc>
      </w:tr>
      <w:tr w:rsidR="007B4769" w14:paraId="537EE3D8" w14:textId="77777777" w:rsidTr="009A29D6">
        <w:tc>
          <w:tcPr>
            <w:tcW w:w="3493" w:type="dxa"/>
          </w:tcPr>
          <w:p w14:paraId="1EE60BD3" w14:textId="59F5AE9A" w:rsidR="007B4769" w:rsidRPr="007B4769" w:rsidRDefault="00EC4C9B" w:rsidP="00D16A77">
            <w:pPr>
              <w:ind w:right="-8"/>
              <w:textAlignment w:val="baseline"/>
              <w:rPr>
                <w:rFonts w:ascii="Times New Roman" w:hAnsi="Times New Roman"/>
                <w:color w:val="000000"/>
                <w:sz w:val="24"/>
                <w:szCs w:val="24"/>
                <w:lang w:val="hr-HR"/>
              </w:rPr>
            </w:pPr>
            <w:r>
              <w:rPr>
                <w:rFonts w:ascii="Times New Roman" w:hAnsi="Times New Roman"/>
                <w:color w:val="000000"/>
                <w:sz w:val="24"/>
                <w:szCs w:val="24"/>
                <w:lang w:val="hr-HR"/>
              </w:rPr>
              <w:t>M</w:t>
            </w:r>
            <w:r w:rsidRPr="007B4769">
              <w:rPr>
                <w:rFonts w:ascii="Times New Roman" w:hAnsi="Times New Roman"/>
                <w:color w:val="000000"/>
                <w:sz w:val="24"/>
                <w:szCs w:val="24"/>
                <w:lang w:val="hr-HR"/>
              </w:rPr>
              <w:t xml:space="preserve">atica umirovljenika </w:t>
            </w:r>
            <w:r>
              <w:rPr>
                <w:rFonts w:ascii="Times New Roman" w:hAnsi="Times New Roman"/>
                <w:color w:val="000000"/>
                <w:sz w:val="24"/>
                <w:szCs w:val="24"/>
                <w:lang w:val="hr-HR"/>
              </w:rPr>
              <w:t>OK</w:t>
            </w:r>
          </w:p>
        </w:tc>
        <w:tc>
          <w:tcPr>
            <w:tcW w:w="3998" w:type="dxa"/>
          </w:tcPr>
          <w:p w14:paraId="7A605073" w14:textId="41382030" w:rsidR="007B4769" w:rsidRPr="007B4769" w:rsidRDefault="007B4769" w:rsidP="00D16A77">
            <w:pPr>
              <w:ind w:right="-8"/>
              <w:textAlignment w:val="baseline"/>
              <w:rPr>
                <w:rFonts w:ascii="Times New Roman" w:hAnsi="Times New Roman"/>
                <w:color w:val="000000"/>
                <w:sz w:val="24"/>
                <w:szCs w:val="24"/>
                <w:lang w:val="hr-HR"/>
              </w:rPr>
            </w:pPr>
            <w:r w:rsidRPr="007B4769">
              <w:rPr>
                <w:rFonts w:ascii="Times New Roman" w:hAnsi="Times New Roman"/>
                <w:color w:val="000000"/>
                <w:sz w:val="24"/>
                <w:szCs w:val="24"/>
                <w:lang w:val="hr-HR"/>
              </w:rPr>
              <w:t>Program:</w:t>
            </w:r>
            <w:r w:rsidR="00EC4C9B">
              <w:rPr>
                <w:rFonts w:ascii="Times New Roman" w:hAnsi="Times New Roman"/>
                <w:color w:val="000000"/>
                <w:sz w:val="24"/>
                <w:szCs w:val="24"/>
                <w:lang w:val="hr-HR"/>
              </w:rPr>
              <w:t xml:space="preserve"> </w:t>
            </w:r>
            <w:r w:rsidRPr="007B4769">
              <w:rPr>
                <w:rFonts w:ascii="Times New Roman" w:hAnsi="Times New Roman"/>
                <w:color w:val="000000"/>
                <w:sz w:val="24"/>
                <w:szCs w:val="24"/>
                <w:lang w:val="hr-HR"/>
              </w:rPr>
              <w:t>"Zajedničkim druženjem do zdravlja"</w:t>
            </w:r>
          </w:p>
        </w:tc>
        <w:tc>
          <w:tcPr>
            <w:tcW w:w="1571" w:type="dxa"/>
          </w:tcPr>
          <w:p w14:paraId="5BFB51D3" w14:textId="50C67744" w:rsidR="007B4769" w:rsidRDefault="007B4769" w:rsidP="00D16A77">
            <w:pPr>
              <w:ind w:right="-8"/>
              <w:jc w:val="both"/>
              <w:textAlignment w:val="baseline"/>
              <w:rPr>
                <w:rFonts w:ascii="Times New Roman" w:hAnsi="Times New Roman"/>
                <w:color w:val="000000"/>
                <w:sz w:val="24"/>
                <w:szCs w:val="24"/>
                <w:lang w:val="hr-HR"/>
              </w:rPr>
            </w:pPr>
            <w:r>
              <w:rPr>
                <w:rFonts w:ascii="Times New Roman" w:hAnsi="Times New Roman"/>
                <w:color w:val="000000"/>
                <w:sz w:val="24"/>
                <w:szCs w:val="24"/>
                <w:lang w:val="hr-HR"/>
              </w:rPr>
              <w:t>2.000,00</w:t>
            </w:r>
          </w:p>
        </w:tc>
      </w:tr>
    </w:tbl>
    <w:p w14:paraId="319976FC" w14:textId="77777777" w:rsidR="00EA4DA0" w:rsidRPr="008F78CC" w:rsidRDefault="00EA4DA0" w:rsidP="008F78CC">
      <w:pPr>
        <w:ind w:right="-8"/>
        <w:jc w:val="both"/>
        <w:textAlignment w:val="baseline"/>
        <w:rPr>
          <w:rFonts w:ascii="Times New Roman" w:hAnsi="Times New Roman"/>
          <w:color w:val="000000"/>
          <w:sz w:val="24"/>
          <w:szCs w:val="24"/>
          <w:lang w:val="hr-HR"/>
        </w:rPr>
      </w:pPr>
    </w:p>
    <w:p w14:paraId="1CD248E9" w14:textId="4C6B6C98" w:rsidR="008F78CC" w:rsidRDefault="008F78CC" w:rsidP="008F78CC">
      <w:pPr>
        <w:ind w:right="-8"/>
        <w:jc w:val="both"/>
        <w:textAlignment w:val="baseline"/>
        <w:rPr>
          <w:rFonts w:ascii="Times New Roman" w:hAnsi="Times New Roman"/>
          <w:sz w:val="24"/>
          <w:szCs w:val="24"/>
          <w:lang w:val="hr-HR"/>
        </w:rPr>
      </w:pPr>
      <w:r w:rsidRPr="008F78CC">
        <w:rPr>
          <w:rFonts w:ascii="Times New Roman" w:hAnsi="Times New Roman"/>
          <w:sz w:val="24"/>
          <w:szCs w:val="24"/>
          <w:lang w:val="hr-HR"/>
        </w:rPr>
        <w:t xml:space="preserve">Rashodi za nabavu </w:t>
      </w:r>
      <w:r w:rsidR="003E4F98">
        <w:rPr>
          <w:rFonts w:ascii="Times New Roman" w:hAnsi="Times New Roman"/>
          <w:sz w:val="24"/>
          <w:szCs w:val="24"/>
          <w:lang w:val="hr-HR"/>
        </w:rPr>
        <w:t>nefinancijske imovine</w:t>
      </w:r>
      <w:r w:rsidR="009C7994">
        <w:rPr>
          <w:rFonts w:ascii="Times New Roman" w:hAnsi="Times New Roman"/>
          <w:sz w:val="24"/>
          <w:szCs w:val="24"/>
          <w:lang w:val="hr-HR"/>
        </w:rPr>
        <w:t xml:space="preserve"> planirani su u iznosu od 1.069.300,00 eura, a ostvarenje iznosi 503.320,78 eura. Istome pripadaju Rashodi za nabavu </w:t>
      </w:r>
      <w:proofErr w:type="spellStart"/>
      <w:r w:rsidR="009C7994">
        <w:rPr>
          <w:rFonts w:ascii="Times New Roman" w:hAnsi="Times New Roman"/>
          <w:sz w:val="24"/>
          <w:szCs w:val="24"/>
          <w:lang w:val="hr-HR"/>
        </w:rPr>
        <w:t>neproizvedene</w:t>
      </w:r>
      <w:proofErr w:type="spellEnd"/>
      <w:r w:rsidR="009C7994">
        <w:rPr>
          <w:rFonts w:ascii="Times New Roman" w:hAnsi="Times New Roman"/>
          <w:sz w:val="24"/>
          <w:szCs w:val="24"/>
          <w:lang w:val="hr-HR"/>
        </w:rPr>
        <w:t xml:space="preserve"> dugotrajne imovine u iznosu od 1.625,00 eura (</w:t>
      </w:r>
      <w:r w:rsidR="009C7994" w:rsidRPr="009C7994">
        <w:rPr>
          <w:rFonts w:ascii="Times New Roman" w:hAnsi="Times New Roman"/>
          <w:sz w:val="24"/>
          <w:szCs w:val="24"/>
          <w:lang w:val="hr-HR"/>
        </w:rPr>
        <w:t>Geodetski elaborat za osnivanje katastarske čestice na lokaciji Končanica k.č.204/1,204/7,209/2 k.o.</w:t>
      </w:r>
      <w:r w:rsidR="009C7994">
        <w:rPr>
          <w:rFonts w:ascii="Times New Roman" w:hAnsi="Times New Roman"/>
          <w:sz w:val="24"/>
          <w:szCs w:val="24"/>
          <w:lang w:val="hr-HR"/>
        </w:rPr>
        <w:t xml:space="preserve"> </w:t>
      </w:r>
      <w:r w:rsidR="009C7994" w:rsidRPr="009C7994">
        <w:rPr>
          <w:rFonts w:ascii="Times New Roman" w:hAnsi="Times New Roman"/>
          <w:sz w:val="24"/>
          <w:szCs w:val="24"/>
          <w:lang w:val="hr-HR"/>
        </w:rPr>
        <w:t>Končanica,</w:t>
      </w:r>
      <w:r w:rsidR="009C7994">
        <w:rPr>
          <w:rFonts w:ascii="Times New Roman" w:hAnsi="Times New Roman"/>
          <w:sz w:val="24"/>
          <w:szCs w:val="24"/>
          <w:lang w:val="hr-HR"/>
        </w:rPr>
        <w:t xml:space="preserve"> </w:t>
      </w:r>
      <w:r w:rsidR="009C7994" w:rsidRPr="009C7994">
        <w:rPr>
          <w:rFonts w:ascii="Times New Roman" w:hAnsi="Times New Roman"/>
          <w:sz w:val="24"/>
          <w:szCs w:val="24"/>
          <w:lang w:val="hr-HR"/>
        </w:rPr>
        <w:t>snimanje geodetske podloge za projektiranje u svrhu izvođenja građevinske dozvole</w:t>
      </w:r>
      <w:r w:rsidR="009C7994">
        <w:rPr>
          <w:rFonts w:ascii="Times New Roman" w:hAnsi="Times New Roman"/>
          <w:sz w:val="24"/>
          <w:szCs w:val="24"/>
          <w:lang w:val="hr-HR"/>
        </w:rPr>
        <w:t>) te Rashodi za nabavu proizvedene dugotrajne imovine u iznosu od 501.695,78 eura:</w:t>
      </w:r>
    </w:p>
    <w:p w14:paraId="1A48D3A0" w14:textId="722816B4" w:rsidR="009C7994" w:rsidRDefault="009C7994" w:rsidP="009C7994">
      <w:pPr>
        <w:pStyle w:val="ListParagraph"/>
        <w:numPr>
          <w:ilvl w:val="2"/>
          <w:numId w:val="20"/>
        </w:numPr>
        <w:ind w:left="709" w:right="-8"/>
        <w:jc w:val="both"/>
        <w:textAlignment w:val="baseline"/>
        <w:rPr>
          <w:rFonts w:ascii="Times New Roman" w:hAnsi="Times New Roman"/>
          <w:sz w:val="24"/>
          <w:szCs w:val="24"/>
          <w:lang w:val="hr-HR"/>
        </w:rPr>
      </w:pPr>
      <w:r>
        <w:rPr>
          <w:rFonts w:ascii="Times New Roman" w:hAnsi="Times New Roman"/>
          <w:sz w:val="24"/>
          <w:szCs w:val="24"/>
          <w:lang w:val="hr-HR"/>
        </w:rPr>
        <w:t>Građevinski objekti</w:t>
      </w:r>
      <w:r w:rsidR="006F0522">
        <w:rPr>
          <w:rFonts w:ascii="Times New Roman" w:hAnsi="Times New Roman"/>
          <w:sz w:val="24"/>
          <w:szCs w:val="24"/>
          <w:lang w:val="hr-HR"/>
        </w:rPr>
        <w:t xml:space="preserve"> (496.599,74 eura):</w:t>
      </w:r>
    </w:p>
    <w:p w14:paraId="623E0551" w14:textId="2D36850A" w:rsidR="009C7994" w:rsidRDefault="009C7994" w:rsidP="009C7994">
      <w:pPr>
        <w:pStyle w:val="ListParagraph"/>
        <w:numPr>
          <w:ilvl w:val="3"/>
          <w:numId w:val="20"/>
        </w:numPr>
        <w:ind w:left="1560" w:right="-8"/>
        <w:jc w:val="both"/>
        <w:textAlignment w:val="baseline"/>
        <w:rPr>
          <w:rFonts w:ascii="Times New Roman" w:hAnsi="Times New Roman"/>
          <w:sz w:val="24"/>
          <w:szCs w:val="24"/>
          <w:lang w:val="hr-HR"/>
        </w:rPr>
      </w:pPr>
      <w:r w:rsidRPr="009C7994">
        <w:rPr>
          <w:rFonts w:ascii="Times New Roman" w:hAnsi="Times New Roman"/>
          <w:sz w:val="24"/>
          <w:szCs w:val="24"/>
          <w:lang w:val="hr-HR"/>
        </w:rPr>
        <w:t>DI plan d.o.o. za projektiranje, nadzor i usluge</w:t>
      </w:r>
      <w:r>
        <w:rPr>
          <w:rFonts w:ascii="Times New Roman" w:hAnsi="Times New Roman"/>
          <w:sz w:val="24"/>
          <w:szCs w:val="24"/>
          <w:lang w:val="hr-HR"/>
        </w:rPr>
        <w:t xml:space="preserve"> - r</w:t>
      </w:r>
      <w:r w:rsidRPr="009C7994">
        <w:rPr>
          <w:rFonts w:ascii="Times New Roman" w:hAnsi="Times New Roman"/>
          <w:sz w:val="24"/>
          <w:szCs w:val="24"/>
          <w:lang w:val="hr-HR"/>
        </w:rPr>
        <w:t>ekonstrukcija ceste</w:t>
      </w:r>
      <w:r>
        <w:rPr>
          <w:rFonts w:ascii="Times New Roman" w:hAnsi="Times New Roman"/>
          <w:sz w:val="24"/>
          <w:szCs w:val="24"/>
          <w:lang w:val="hr-HR"/>
        </w:rPr>
        <w:t xml:space="preserve"> </w:t>
      </w:r>
      <w:r w:rsidRPr="009C7994">
        <w:rPr>
          <w:rFonts w:ascii="Times New Roman" w:hAnsi="Times New Roman"/>
          <w:sz w:val="24"/>
          <w:szCs w:val="24"/>
          <w:lang w:val="hr-HR"/>
        </w:rPr>
        <w:t>"Put Boriš"-stručni nadzor,</w:t>
      </w:r>
      <w:r>
        <w:rPr>
          <w:rFonts w:ascii="Times New Roman" w:hAnsi="Times New Roman"/>
          <w:sz w:val="24"/>
          <w:szCs w:val="24"/>
          <w:lang w:val="hr-HR"/>
        </w:rPr>
        <w:t xml:space="preserve"> </w:t>
      </w:r>
      <w:r w:rsidRPr="009C7994">
        <w:rPr>
          <w:rFonts w:ascii="Times New Roman" w:hAnsi="Times New Roman"/>
          <w:sz w:val="24"/>
          <w:szCs w:val="24"/>
          <w:lang w:val="hr-HR"/>
        </w:rPr>
        <w:t>usluga obavljanja stručnog nadzora nad radovima/privremena situacija</w:t>
      </w:r>
    </w:p>
    <w:p w14:paraId="27757D7F" w14:textId="1F21F526" w:rsidR="009C7994" w:rsidRDefault="009C7994" w:rsidP="009C7994">
      <w:pPr>
        <w:pStyle w:val="ListParagraph"/>
        <w:numPr>
          <w:ilvl w:val="3"/>
          <w:numId w:val="20"/>
        </w:numPr>
        <w:ind w:left="1560" w:right="-8"/>
        <w:jc w:val="both"/>
        <w:textAlignment w:val="baseline"/>
        <w:rPr>
          <w:rFonts w:ascii="Times New Roman" w:hAnsi="Times New Roman"/>
          <w:sz w:val="24"/>
          <w:szCs w:val="24"/>
          <w:lang w:val="hr-HR"/>
        </w:rPr>
      </w:pPr>
      <w:r w:rsidRPr="009C7994">
        <w:rPr>
          <w:rFonts w:ascii="Times New Roman" w:hAnsi="Times New Roman"/>
          <w:sz w:val="24"/>
          <w:szCs w:val="24"/>
          <w:lang w:val="hr-HR"/>
        </w:rPr>
        <w:t>BREBER-PROJEKT D.O.O.</w:t>
      </w:r>
      <w:r>
        <w:rPr>
          <w:rFonts w:ascii="Times New Roman" w:hAnsi="Times New Roman"/>
          <w:sz w:val="24"/>
          <w:szCs w:val="24"/>
          <w:lang w:val="hr-HR"/>
        </w:rPr>
        <w:t xml:space="preserve"> </w:t>
      </w:r>
      <w:r w:rsidRPr="009C7994">
        <w:rPr>
          <w:rFonts w:ascii="Times New Roman" w:hAnsi="Times New Roman"/>
          <w:sz w:val="24"/>
          <w:szCs w:val="24"/>
          <w:lang w:val="hr-HR"/>
        </w:rPr>
        <w:t>Društvo za projektiranje,</w:t>
      </w:r>
      <w:r>
        <w:rPr>
          <w:rFonts w:ascii="Times New Roman" w:hAnsi="Times New Roman"/>
          <w:sz w:val="24"/>
          <w:szCs w:val="24"/>
          <w:lang w:val="hr-HR"/>
        </w:rPr>
        <w:t xml:space="preserve"> </w:t>
      </w:r>
      <w:proofErr w:type="spellStart"/>
      <w:r w:rsidRPr="009C7994">
        <w:rPr>
          <w:rFonts w:ascii="Times New Roman" w:hAnsi="Times New Roman"/>
          <w:sz w:val="24"/>
          <w:szCs w:val="24"/>
          <w:lang w:val="hr-HR"/>
        </w:rPr>
        <w:t>elektroteh</w:t>
      </w:r>
      <w:proofErr w:type="spellEnd"/>
      <w:r w:rsidRPr="009C7994">
        <w:rPr>
          <w:rFonts w:ascii="Times New Roman" w:hAnsi="Times New Roman"/>
          <w:sz w:val="24"/>
          <w:szCs w:val="24"/>
          <w:lang w:val="hr-HR"/>
        </w:rPr>
        <w:t>.,</w:t>
      </w:r>
      <w:r>
        <w:rPr>
          <w:rFonts w:ascii="Times New Roman" w:hAnsi="Times New Roman"/>
          <w:sz w:val="24"/>
          <w:szCs w:val="24"/>
          <w:lang w:val="hr-HR"/>
        </w:rPr>
        <w:t xml:space="preserve"> </w:t>
      </w:r>
      <w:r w:rsidRPr="009C7994">
        <w:rPr>
          <w:rFonts w:ascii="Times New Roman" w:hAnsi="Times New Roman"/>
          <w:sz w:val="24"/>
          <w:szCs w:val="24"/>
          <w:lang w:val="hr-HR"/>
        </w:rPr>
        <w:t>telekom</w:t>
      </w:r>
      <w:r>
        <w:rPr>
          <w:rFonts w:ascii="Times New Roman" w:hAnsi="Times New Roman"/>
          <w:sz w:val="24"/>
          <w:szCs w:val="24"/>
          <w:lang w:val="hr-HR"/>
        </w:rPr>
        <w:t xml:space="preserve">. </w:t>
      </w:r>
      <w:r w:rsidRPr="009C7994">
        <w:rPr>
          <w:rFonts w:ascii="Times New Roman" w:hAnsi="Times New Roman"/>
          <w:sz w:val="24"/>
          <w:szCs w:val="24"/>
          <w:lang w:val="hr-HR"/>
        </w:rPr>
        <w:t>i trg.</w:t>
      </w:r>
      <w:r>
        <w:rPr>
          <w:rFonts w:ascii="Times New Roman" w:hAnsi="Times New Roman"/>
          <w:sz w:val="24"/>
          <w:szCs w:val="24"/>
          <w:lang w:val="hr-HR"/>
        </w:rPr>
        <w:t xml:space="preserve"> - u</w:t>
      </w:r>
      <w:r w:rsidRPr="009C7994">
        <w:rPr>
          <w:rFonts w:ascii="Times New Roman" w:hAnsi="Times New Roman"/>
          <w:sz w:val="24"/>
          <w:szCs w:val="24"/>
          <w:lang w:val="hr-HR"/>
        </w:rPr>
        <w:t>sluge elektro nadzora</w:t>
      </w:r>
      <w:r>
        <w:rPr>
          <w:rFonts w:ascii="Times New Roman" w:hAnsi="Times New Roman"/>
          <w:sz w:val="24"/>
          <w:szCs w:val="24"/>
          <w:lang w:val="hr-HR"/>
        </w:rPr>
        <w:t xml:space="preserve"> - </w:t>
      </w:r>
      <w:r w:rsidRPr="009C7994">
        <w:rPr>
          <w:rFonts w:ascii="Times New Roman" w:hAnsi="Times New Roman"/>
          <w:sz w:val="24"/>
          <w:szCs w:val="24"/>
          <w:lang w:val="hr-HR"/>
        </w:rPr>
        <w:t>adaptacija dijela zgrade zdrav.</w:t>
      </w:r>
      <w:r>
        <w:rPr>
          <w:rFonts w:ascii="Times New Roman" w:hAnsi="Times New Roman"/>
          <w:sz w:val="24"/>
          <w:szCs w:val="24"/>
          <w:lang w:val="hr-HR"/>
        </w:rPr>
        <w:t xml:space="preserve"> </w:t>
      </w:r>
      <w:r w:rsidRPr="009C7994">
        <w:rPr>
          <w:rFonts w:ascii="Times New Roman" w:hAnsi="Times New Roman"/>
          <w:sz w:val="24"/>
          <w:szCs w:val="24"/>
          <w:lang w:val="hr-HR"/>
        </w:rPr>
        <w:t>ambulante Ko</w:t>
      </w:r>
      <w:r>
        <w:rPr>
          <w:rFonts w:ascii="Times New Roman" w:hAnsi="Times New Roman"/>
          <w:sz w:val="24"/>
          <w:szCs w:val="24"/>
          <w:lang w:val="hr-HR"/>
        </w:rPr>
        <w:t>n</w:t>
      </w:r>
      <w:r w:rsidRPr="009C7994">
        <w:rPr>
          <w:rFonts w:ascii="Times New Roman" w:hAnsi="Times New Roman"/>
          <w:sz w:val="24"/>
          <w:szCs w:val="24"/>
          <w:lang w:val="hr-HR"/>
        </w:rPr>
        <w:t>čanica 337</w:t>
      </w:r>
    </w:p>
    <w:p w14:paraId="1749FD6D" w14:textId="5D2DFCB7" w:rsidR="009C7994" w:rsidRDefault="009C7994" w:rsidP="009C7994">
      <w:pPr>
        <w:pStyle w:val="ListParagraph"/>
        <w:numPr>
          <w:ilvl w:val="3"/>
          <w:numId w:val="20"/>
        </w:numPr>
        <w:ind w:left="1560" w:right="-8"/>
        <w:jc w:val="both"/>
        <w:textAlignment w:val="baseline"/>
        <w:rPr>
          <w:rFonts w:ascii="Times New Roman" w:hAnsi="Times New Roman"/>
          <w:sz w:val="24"/>
          <w:szCs w:val="24"/>
          <w:lang w:val="hr-HR"/>
        </w:rPr>
      </w:pPr>
      <w:r w:rsidRPr="009C7994">
        <w:rPr>
          <w:rFonts w:ascii="Times New Roman" w:hAnsi="Times New Roman"/>
          <w:sz w:val="24"/>
          <w:szCs w:val="24"/>
          <w:lang w:val="hr-HR"/>
        </w:rPr>
        <w:t xml:space="preserve">ELEKTRO IGOR </w:t>
      </w:r>
      <w:proofErr w:type="spellStart"/>
      <w:r w:rsidRPr="009C7994">
        <w:rPr>
          <w:rFonts w:ascii="Times New Roman" w:hAnsi="Times New Roman"/>
          <w:sz w:val="24"/>
          <w:szCs w:val="24"/>
          <w:lang w:val="hr-HR"/>
        </w:rPr>
        <w:t>j.d.o.o</w:t>
      </w:r>
      <w:proofErr w:type="spellEnd"/>
      <w:r w:rsidRPr="009C7994">
        <w:rPr>
          <w:rFonts w:ascii="Times New Roman" w:hAnsi="Times New Roman"/>
          <w:sz w:val="24"/>
          <w:szCs w:val="24"/>
          <w:lang w:val="hr-HR"/>
        </w:rPr>
        <w:t>.</w:t>
      </w:r>
      <w:r>
        <w:rPr>
          <w:rFonts w:ascii="Times New Roman" w:hAnsi="Times New Roman"/>
          <w:sz w:val="24"/>
          <w:szCs w:val="24"/>
          <w:lang w:val="hr-HR"/>
        </w:rPr>
        <w:t xml:space="preserve"> - </w:t>
      </w:r>
      <w:r w:rsidR="00B5646A">
        <w:rPr>
          <w:rFonts w:ascii="Times New Roman" w:hAnsi="Times New Roman"/>
          <w:sz w:val="24"/>
          <w:szCs w:val="24"/>
          <w:lang w:val="hr-HR"/>
        </w:rPr>
        <w:t>p</w:t>
      </w:r>
      <w:r w:rsidRPr="009C7994">
        <w:rPr>
          <w:rFonts w:ascii="Times New Roman" w:hAnsi="Times New Roman"/>
          <w:sz w:val="24"/>
          <w:szCs w:val="24"/>
          <w:lang w:val="hr-HR"/>
        </w:rPr>
        <w:t>opravak postojeće el.</w:t>
      </w:r>
      <w:r w:rsidR="00B5646A">
        <w:rPr>
          <w:rFonts w:ascii="Times New Roman" w:hAnsi="Times New Roman"/>
          <w:sz w:val="24"/>
          <w:szCs w:val="24"/>
          <w:lang w:val="hr-HR"/>
        </w:rPr>
        <w:t xml:space="preserve"> </w:t>
      </w:r>
      <w:r w:rsidRPr="009C7994">
        <w:rPr>
          <w:rFonts w:ascii="Times New Roman" w:hAnsi="Times New Roman"/>
          <w:sz w:val="24"/>
          <w:szCs w:val="24"/>
          <w:lang w:val="hr-HR"/>
        </w:rPr>
        <w:t>instalacije</w:t>
      </w:r>
      <w:r w:rsidR="00B5646A">
        <w:rPr>
          <w:rFonts w:ascii="Times New Roman" w:hAnsi="Times New Roman"/>
          <w:sz w:val="24"/>
          <w:szCs w:val="24"/>
          <w:lang w:val="hr-HR"/>
        </w:rPr>
        <w:t xml:space="preserve"> - </w:t>
      </w:r>
      <w:r w:rsidRPr="009C7994">
        <w:rPr>
          <w:rFonts w:ascii="Times New Roman" w:hAnsi="Times New Roman"/>
          <w:sz w:val="24"/>
          <w:szCs w:val="24"/>
          <w:lang w:val="hr-HR"/>
        </w:rPr>
        <w:t xml:space="preserve">Društveni dom </w:t>
      </w:r>
      <w:proofErr w:type="spellStart"/>
      <w:r w:rsidRPr="009C7994">
        <w:rPr>
          <w:rFonts w:ascii="Times New Roman" w:hAnsi="Times New Roman"/>
          <w:sz w:val="24"/>
          <w:szCs w:val="24"/>
          <w:lang w:val="hr-HR"/>
        </w:rPr>
        <w:t>Imsovac</w:t>
      </w:r>
      <w:proofErr w:type="spellEnd"/>
      <w:r w:rsidRPr="009C7994">
        <w:rPr>
          <w:rFonts w:ascii="Times New Roman" w:hAnsi="Times New Roman"/>
          <w:sz w:val="24"/>
          <w:szCs w:val="24"/>
          <w:lang w:val="hr-HR"/>
        </w:rPr>
        <w:t xml:space="preserve"> 67</w:t>
      </w:r>
    </w:p>
    <w:p w14:paraId="0753C546" w14:textId="3E51CE87" w:rsidR="009C7994" w:rsidRDefault="009C7994" w:rsidP="009C7994">
      <w:pPr>
        <w:pStyle w:val="ListParagraph"/>
        <w:numPr>
          <w:ilvl w:val="3"/>
          <w:numId w:val="20"/>
        </w:numPr>
        <w:ind w:left="1560" w:right="-8"/>
        <w:jc w:val="both"/>
        <w:textAlignment w:val="baseline"/>
        <w:rPr>
          <w:rFonts w:ascii="Times New Roman" w:hAnsi="Times New Roman"/>
          <w:sz w:val="24"/>
          <w:szCs w:val="24"/>
          <w:lang w:val="hr-HR"/>
        </w:rPr>
      </w:pPr>
      <w:r w:rsidRPr="009C7994">
        <w:rPr>
          <w:rFonts w:ascii="Times New Roman" w:hAnsi="Times New Roman"/>
          <w:sz w:val="24"/>
          <w:szCs w:val="24"/>
          <w:lang w:val="hr-HR"/>
        </w:rPr>
        <w:t xml:space="preserve">LUKAŠ </w:t>
      </w:r>
      <w:proofErr w:type="spellStart"/>
      <w:r w:rsidR="00B5646A">
        <w:rPr>
          <w:rFonts w:ascii="Times New Roman" w:hAnsi="Times New Roman"/>
          <w:sz w:val="24"/>
          <w:szCs w:val="24"/>
          <w:lang w:val="hr-HR"/>
        </w:rPr>
        <w:t>j.d.o.o</w:t>
      </w:r>
      <w:proofErr w:type="spellEnd"/>
      <w:r w:rsidR="00B5646A">
        <w:rPr>
          <w:rFonts w:ascii="Times New Roman" w:hAnsi="Times New Roman"/>
          <w:sz w:val="24"/>
          <w:szCs w:val="24"/>
          <w:lang w:val="hr-HR"/>
        </w:rPr>
        <w:t>.</w:t>
      </w:r>
      <w:r w:rsidRPr="009C7994">
        <w:rPr>
          <w:rFonts w:ascii="Times New Roman" w:hAnsi="Times New Roman"/>
          <w:sz w:val="24"/>
          <w:szCs w:val="24"/>
          <w:lang w:val="hr-HR"/>
        </w:rPr>
        <w:t xml:space="preserve"> </w:t>
      </w:r>
      <w:r w:rsidR="00B5646A" w:rsidRPr="009C7994">
        <w:rPr>
          <w:rFonts w:ascii="Times New Roman" w:hAnsi="Times New Roman"/>
          <w:sz w:val="24"/>
          <w:szCs w:val="24"/>
          <w:lang w:val="hr-HR"/>
        </w:rPr>
        <w:t>za usluge i trgovinu</w:t>
      </w:r>
      <w:r w:rsidR="00B5646A">
        <w:rPr>
          <w:rFonts w:ascii="Times New Roman" w:hAnsi="Times New Roman"/>
          <w:sz w:val="24"/>
          <w:szCs w:val="24"/>
          <w:lang w:val="hr-HR"/>
        </w:rPr>
        <w:t xml:space="preserve"> </w:t>
      </w:r>
      <w:r>
        <w:rPr>
          <w:rFonts w:ascii="Times New Roman" w:hAnsi="Times New Roman"/>
          <w:sz w:val="24"/>
          <w:szCs w:val="24"/>
          <w:lang w:val="hr-HR"/>
        </w:rPr>
        <w:t xml:space="preserve">- </w:t>
      </w:r>
      <w:r w:rsidR="00B5646A">
        <w:rPr>
          <w:rFonts w:ascii="Times New Roman" w:hAnsi="Times New Roman"/>
          <w:sz w:val="24"/>
          <w:szCs w:val="24"/>
          <w:lang w:val="hr-HR"/>
        </w:rPr>
        <w:t>d</w:t>
      </w:r>
      <w:r w:rsidRPr="009C7994">
        <w:rPr>
          <w:rFonts w:ascii="Times New Roman" w:hAnsi="Times New Roman"/>
          <w:sz w:val="24"/>
          <w:szCs w:val="24"/>
          <w:lang w:val="hr-HR"/>
        </w:rPr>
        <w:t>emontaža klizne stijene,</w:t>
      </w:r>
      <w:r w:rsidR="00B5646A">
        <w:rPr>
          <w:rFonts w:ascii="Times New Roman" w:hAnsi="Times New Roman"/>
          <w:sz w:val="24"/>
          <w:szCs w:val="24"/>
          <w:lang w:val="hr-HR"/>
        </w:rPr>
        <w:t xml:space="preserve"> </w:t>
      </w:r>
      <w:r w:rsidRPr="009C7994">
        <w:rPr>
          <w:rFonts w:ascii="Times New Roman" w:hAnsi="Times New Roman"/>
          <w:sz w:val="24"/>
          <w:szCs w:val="24"/>
          <w:lang w:val="hr-HR"/>
        </w:rPr>
        <w:t xml:space="preserve">izrada </w:t>
      </w:r>
      <w:proofErr w:type="spellStart"/>
      <w:r w:rsidRPr="009C7994">
        <w:rPr>
          <w:rFonts w:ascii="Times New Roman" w:hAnsi="Times New Roman"/>
          <w:sz w:val="24"/>
          <w:szCs w:val="24"/>
          <w:lang w:val="hr-HR"/>
        </w:rPr>
        <w:t>nadvojnih</w:t>
      </w:r>
      <w:proofErr w:type="spellEnd"/>
      <w:r w:rsidRPr="009C7994">
        <w:rPr>
          <w:rFonts w:ascii="Times New Roman" w:hAnsi="Times New Roman"/>
          <w:sz w:val="24"/>
          <w:szCs w:val="24"/>
          <w:lang w:val="hr-HR"/>
        </w:rPr>
        <w:t xml:space="preserve"> vrata,</w:t>
      </w:r>
      <w:r w:rsidR="00B5646A">
        <w:rPr>
          <w:rFonts w:ascii="Times New Roman" w:hAnsi="Times New Roman"/>
          <w:sz w:val="24"/>
          <w:szCs w:val="24"/>
          <w:lang w:val="hr-HR"/>
        </w:rPr>
        <w:t xml:space="preserve"> </w:t>
      </w:r>
      <w:r w:rsidRPr="009C7994">
        <w:rPr>
          <w:rFonts w:ascii="Times New Roman" w:hAnsi="Times New Roman"/>
          <w:sz w:val="24"/>
          <w:szCs w:val="24"/>
          <w:lang w:val="hr-HR"/>
        </w:rPr>
        <w:t>limarija oko dimnjaka,</w:t>
      </w:r>
      <w:r w:rsidR="00B5646A">
        <w:rPr>
          <w:rFonts w:ascii="Times New Roman" w:hAnsi="Times New Roman"/>
          <w:sz w:val="24"/>
          <w:szCs w:val="24"/>
          <w:lang w:val="hr-HR"/>
        </w:rPr>
        <w:t xml:space="preserve"> </w:t>
      </w:r>
      <w:proofErr w:type="spellStart"/>
      <w:r w:rsidRPr="009C7994">
        <w:rPr>
          <w:rFonts w:ascii="Times New Roman" w:hAnsi="Times New Roman"/>
          <w:sz w:val="24"/>
          <w:szCs w:val="24"/>
          <w:lang w:val="hr-HR"/>
        </w:rPr>
        <w:t>brvljenje</w:t>
      </w:r>
      <w:proofErr w:type="spellEnd"/>
      <w:r w:rsidRPr="009C7994">
        <w:rPr>
          <w:rFonts w:ascii="Times New Roman" w:hAnsi="Times New Roman"/>
          <w:sz w:val="24"/>
          <w:szCs w:val="24"/>
          <w:lang w:val="hr-HR"/>
        </w:rPr>
        <w:t xml:space="preserve"> oko </w:t>
      </w:r>
      <w:proofErr w:type="spellStart"/>
      <w:r w:rsidRPr="009C7994">
        <w:rPr>
          <w:rFonts w:ascii="Times New Roman" w:hAnsi="Times New Roman"/>
          <w:sz w:val="24"/>
          <w:szCs w:val="24"/>
          <w:lang w:val="hr-HR"/>
        </w:rPr>
        <w:t>opšava</w:t>
      </w:r>
      <w:proofErr w:type="spellEnd"/>
      <w:r w:rsidRPr="009C7994">
        <w:rPr>
          <w:rFonts w:ascii="Times New Roman" w:hAnsi="Times New Roman"/>
          <w:sz w:val="24"/>
          <w:szCs w:val="24"/>
          <w:lang w:val="hr-HR"/>
        </w:rPr>
        <w:t xml:space="preserve"> dimovodnih cijevi,</w:t>
      </w:r>
      <w:r w:rsidR="00B5646A">
        <w:rPr>
          <w:rFonts w:ascii="Times New Roman" w:hAnsi="Times New Roman"/>
          <w:sz w:val="24"/>
          <w:szCs w:val="24"/>
          <w:lang w:val="hr-HR"/>
        </w:rPr>
        <w:t xml:space="preserve"> </w:t>
      </w:r>
      <w:r w:rsidRPr="009C7994">
        <w:rPr>
          <w:rFonts w:ascii="Times New Roman" w:hAnsi="Times New Roman"/>
          <w:sz w:val="24"/>
          <w:szCs w:val="24"/>
          <w:lang w:val="hr-HR"/>
        </w:rPr>
        <w:t>žbukanje i ravnanje zidova kupaonice-adaptacija zdrav.</w:t>
      </w:r>
      <w:r w:rsidR="00B5646A">
        <w:rPr>
          <w:rFonts w:ascii="Times New Roman" w:hAnsi="Times New Roman"/>
          <w:sz w:val="24"/>
          <w:szCs w:val="24"/>
          <w:lang w:val="hr-HR"/>
        </w:rPr>
        <w:t xml:space="preserve"> </w:t>
      </w:r>
      <w:r w:rsidRPr="009C7994">
        <w:rPr>
          <w:rFonts w:ascii="Times New Roman" w:hAnsi="Times New Roman"/>
          <w:sz w:val="24"/>
          <w:szCs w:val="24"/>
          <w:lang w:val="hr-HR"/>
        </w:rPr>
        <w:t>ambulante Končanica 337</w:t>
      </w:r>
    </w:p>
    <w:p w14:paraId="16823A06" w14:textId="5A8D52C0" w:rsidR="009C7994" w:rsidRDefault="009C7994" w:rsidP="009C7994">
      <w:pPr>
        <w:pStyle w:val="ListParagraph"/>
        <w:numPr>
          <w:ilvl w:val="3"/>
          <w:numId w:val="20"/>
        </w:numPr>
        <w:ind w:left="1560" w:right="-8"/>
        <w:jc w:val="both"/>
        <w:textAlignment w:val="baseline"/>
        <w:rPr>
          <w:rFonts w:ascii="Times New Roman" w:hAnsi="Times New Roman"/>
          <w:sz w:val="24"/>
          <w:szCs w:val="24"/>
          <w:lang w:val="hr-HR"/>
        </w:rPr>
      </w:pPr>
      <w:r w:rsidRPr="009C7994">
        <w:rPr>
          <w:rFonts w:ascii="Times New Roman" w:hAnsi="Times New Roman"/>
          <w:sz w:val="24"/>
          <w:szCs w:val="24"/>
          <w:lang w:val="hr-HR"/>
        </w:rPr>
        <w:t>ENERGO-ING D.O.O.za projektiranje,</w:t>
      </w:r>
      <w:r w:rsidR="00B5646A">
        <w:rPr>
          <w:rFonts w:ascii="Times New Roman" w:hAnsi="Times New Roman"/>
          <w:sz w:val="24"/>
          <w:szCs w:val="24"/>
          <w:lang w:val="hr-HR"/>
        </w:rPr>
        <w:t xml:space="preserve"> </w:t>
      </w:r>
      <w:r w:rsidRPr="009C7994">
        <w:rPr>
          <w:rFonts w:ascii="Times New Roman" w:hAnsi="Times New Roman"/>
          <w:sz w:val="24"/>
          <w:szCs w:val="24"/>
          <w:lang w:val="hr-HR"/>
        </w:rPr>
        <w:t>inženjering,</w:t>
      </w:r>
      <w:r w:rsidR="00B5646A">
        <w:rPr>
          <w:rFonts w:ascii="Times New Roman" w:hAnsi="Times New Roman"/>
          <w:sz w:val="24"/>
          <w:szCs w:val="24"/>
          <w:lang w:val="hr-HR"/>
        </w:rPr>
        <w:t xml:space="preserve"> </w:t>
      </w:r>
      <w:r w:rsidRPr="009C7994">
        <w:rPr>
          <w:rFonts w:ascii="Times New Roman" w:hAnsi="Times New Roman"/>
          <w:sz w:val="24"/>
          <w:szCs w:val="24"/>
          <w:lang w:val="hr-HR"/>
        </w:rPr>
        <w:t>montažu i usluge</w:t>
      </w:r>
      <w:r>
        <w:rPr>
          <w:rFonts w:ascii="Times New Roman" w:hAnsi="Times New Roman"/>
          <w:sz w:val="24"/>
          <w:szCs w:val="24"/>
          <w:lang w:val="hr-HR"/>
        </w:rPr>
        <w:t xml:space="preserve"> - </w:t>
      </w:r>
      <w:r w:rsidR="00B5646A">
        <w:rPr>
          <w:rFonts w:ascii="Times New Roman" w:hAnsi="Times New Roman"/>
          <w:sz w:val="24"/>
          <w:szCs w:val="24"/>
          <w:lang w:val="hr-HR"/>
        </w:rPr>
        <w:t>u</w:t>
      </w:r>
      <w:r w:rsidRPr="009C7994">
        <w:rPr>
          <w:rFonts w:ascii="Times New Roman" w:hAnsi="Times New Roman"/>
          <w:sz w:val="24"/>
          <w:szCs w:val="24"/>
          <w:lang w:val="hr-HR"/>
        </w:rPr>
        <w:t>sluga stručnog nadzora izvođenja strojarskih instalacija</w:t>
      </w:r>
      <w:r w:rsidR="00B5646A">
        <w:rPr>
          <w:rFonts w:ascii="Times New Roman" w:hAnsi="Times New Roman"/>
          <w:sz w:val="24"/>
          <w:szCs w:val="24"/>
          <w:lang w:val="hr-HR"/>
        </w:rPr>
        <w:t xml:space="preserve"> - </w:t>
      </w:r>
      <w:r w:rsidRPr="009C7994">
        <w:rPr>
          <w:rFonts w:ascii="Times New Roman" w:hAnsi="Times New Roman"/>
          <w:sz w:val="24"/>
          <w:szCs w:val="24"/>
          <w:lang w:val="hr-HR"/>
        </w:rPr>
        <w:t>adaptacij</w:t>
      </w:r>
      <w:r w:rsidR="004A296E">
        <w:rPr>
          <w:rFonts w:ascii="Times New Roman" w:hAnsi="Times New Roman"/>
          <w:sz w:val="24"/>
          <w:szCs w:val="24"/>
          <w:lang w:val="hr-HR"/>
        </w:rPr>
        <w:t>a</w:t>
      </w:r>
      <w:r w:rsidRPr="009C7994">
        <w:rPr>
          <w:rFonts w:ascii="Times New Roman" w:hAnsi="Times New Roman"/>
          <w:sz w:val="24"/>
          <w:szCs w:val="24"/>
          <w:lang w:val="hr-HR"/>
        </w:rPr>
        <w:t xml:space="preserve"> zdrav.</w:t>
      </w:r>
      <w:r w:rsidR="004A296E">
        <w:rPr>
          <w:rFonts w:ascii="Times New Roman" w:hAnsi="Times New Roman"/>
          <w:sz w:val="24"/>
          <w:szCs w:val="24"/>
          <w:lang w:val="hr-HR"/>
        </w:rPr>
        <w:t xml:space="preserve"> </w:t>
      </w:r>
      <w:r w:rsidRPr="009C7994">
        <w:rPr>
          <w:rFonts w:ascii="Times New Roman" w:hAnsi="Times New Roman"/>
          <w:sz w:val="24"/>
          <w:szCs w:val="24"/>
          <w:lang w:val="hr-HR"/>
        </w:rPr>
        <w:t>ambulante Končanica 337</w:t>
      </w:r>
      <w:r>
        <w:rPr>
          <w:rFonts w:ascii="Times New Roman" w:hAnsi="Times New Roman"/>
          <w:sz w:val="24"/>
          <w:szCs w:val="24"/>
          <w:lang w:val="hr-HR"/>
        </w:rPr>
        <w:t xml:space="preserve"> i </w:t>
      </w:r>
      <w:r w:rsidRPr="009C7994">
        <w:rPr>
          <w:rFonts w:ascii="Times New Roman" w:hAnsi="Times New Roman"/>
          <w:sz w:val="24"/>
          <w:szCs w:val="24"/>
          <w:lang w:val="hr-HR"/>
        </w:rPr>
        <w:t xml:space="preserve">Izrada i isporuka </w:t>
      </w:r>
      <w:r w:rsidR="004A296E">
        <w:rPr>
          <w:rFonts w:ascii="Times New Roman" w:hAnsi="Times New Roman"/>
          <w:sz w:val="24"/>
          <w:szCs w:val="24"/>
          <w:lang w:val="hr-HR"/>
        </w:rPr>
        <w:t>g</w:t>
      </w:r>
      <w:r w:rsidRPr="009C7994">
        <w:rPr>
          <w:rFonts w:ascii="Times New Roman" w:hAnsi="Times New Roman"/>
          <w:sz w:val="24"/>
          <w:szCs w:val="24"/>
          <w:lang w:val="hr-HR"/>
        </w:rPr>
        <w:t>lavnog strojarskog projekta za proširenje instalacije mjerenog plina i centralno toplovodno grijanje prostora SD Končanica 268</w:t>
      </w:r>
    </w:p>
    <w:p w14:paraId="5C890B72" w14:textId="6B453AB5" w:rsidR="009C7994" w:rsidRDefault="009C7994" w:rsidP="009C7994">
      <w:pPr>
        <w:pStyle w:val="ListParagraph"/>
        <w:numPr>
          <w:ilvl w:val="3"/>
          <w:numId w:val="20"/>
        </w:numPr>
        <w:ind w:left="1560" w:right="-8"/>
        <w:jc w:val="both"/>
        <w:textAlignment w:val="baseline"/>
        <w:rPr>
          <w:rFonts w:ascii="Times New Roman" w:hAnsi="Times New Roman"/>
          <w:sz w:val="24"/>
          <w:szCs w:val="24"/>
          <w:lang w:val="hr-HR"/>
        </w:rPr>
      </w:pPr>
      <w:r w:rsidRPr="009C7994">
        <w:rPr>
          <w:rFonts w:ascii="Times New Roman" w:hAnsi="Times New Roman"/>
          <w:sz w:val="24"/>
          <w:szCs w:val="24"/>
          <w:lang w:val="hr-HR"/>
        </w:rPr>
        <w:t>CESTE D.D.</w:t>
      </w:r>
      <w:r>
        <w:rPr>
          <w:rFonts w:ascii="Times New Roman" w:hAnsi="Times New Roman"/>
          <w:sz w:val="24"/>
          <w:szCs w:val="24"/>
          <w:lang w:val="hr-HR"/>
        </w:rPr>
        <w:t xml:space="preserve"> - </w:t>
      </w:r>
      <w:r w:rsidR="004A296E">
        <w:rPr>
          <w:rFonts w:ascii="Times New Roman" w:hAnsi="Times New Roman"/>
          <w:sz w:val="24"/>
          <w:szCs w:val="24"/>
          <w:lang w:val="hr-HR"/>
        </w:rPr>
        <w:t>r</w:t>
      </w:r>
      <w:r w:rsidRPr="009C7994">
        <w:rPr>
          <w:rFonts w:ascii="Times New Roman" w:hAnsi="Times New Roman"/>
          <w:sz w:val="24"/>
          <w:szCs w:val="24"/>
          <w:lang w:val="hr-HR"/>
        </w:rPr>
        <w:t>ekonstrukcija nerazvrstane ceste</w:t>
      </w:r>
      <w:r w:rsidR="004A296E">
        <w:rPr>
          <w:rFonts w:ascii="Times New Roman" w:hAnsi="Times New Roman"/>
          <w:sz w:val="24"/>
          <w:szCs w:val="24"/>
          <w:lang w:val="hr-HR"/>
        </w:rPr>
        <w:t xml:space="preserve"> </w:t>
      </w:r>
      <w:r w:rsidRPr="009C7994">
        <w:rPr>
          <w:rFonts w:ascii="Times New Roman" w:hAnsi="Times New Roman"/>
          <w:sz w:val="24"/>
          <w:szCs w:val="24"/>
          <w:lang w:val="hr-HR"/>
        </w:rPr>
        <w:t>"Put Boriš"</w:t>
      </w:r>
      <w:r w:rsidR="004A296E">
        <w:rPr>
          <w:rFonts w:ascii="Times New Roman" w:hAnsi="Times New Roman"/>
          <w:sz w:val="24"/>
          <w:szCs w:val="24"/>
          <w:lang w:val="hr-HR"/>
        </w:rPr>
        <w:t xml:space="preserve"> - </w:t>
      </w:r>
      <w:r w:rsidRPr="009C7994">
        <w:rPr>
          <w:rFonts w:ascii="Times New Roman" w:hAnsi="Times New Roman"/>
          <w:sz w:val="24"/>
          <w:szCs w:val="24"/>
          <w:lang w:val="hr-HR"/>
        </w:rPr>
        <w:t>2.</w:t>
      </w:r>
      <w:r w:rsidR="004A296E">
        <w:rPr>
          <w:rFonts w:ascii="Times New Roman" w:hAnsi="Times New Roman"/>
          <w:sz w:val="24"/>
          <w:szCs w:val="24"/>
          <w:lang w:val="hr-HR"/>
        </w:rPr>
        <w:t xml:space="preserve"> </w:t>
      </w:r>
      <w:r w:rsidRPr="009C7994">
        <w:rPr>
          <w:rFonts w:ascii="Times New Roman" w:hAnsi="Times New Roman"/>
          <w:sz w:val="24"/>
          <w:szCs w:val="24"/>
          <w:lang w:val="hr-HR"/>
        </w:rPr>
        <w:t>Privremena situacija</w:t>
      </w:r>
      <w:r w:rsidR="004A296E">
        <w:rPr>
          <w:rFonts w:ascii="Times New Roman" w:hAnsi="Times New Roman"/>
          <w:sz w:val="24"/>
          <w:szCs w:val="24"/>
          <w:lang w:val="hr-HR"/>
        </w:rPr>
        <w:t xml:space="preserve"> </w:t>
      </w:r>
      <w:r>
        <w:rPr>
          <w:rFonts w:ascii="Times New Roman" w:hAnsi="Times New Roman"/>
          <w:sz w:val="24"/>
          <w:szCs w:val="24"/>
          <w:lang w:val="hr-HR"/>
        </w:rPr>
        <w:t xml:space="preserve">i </w:t>
      </w:r>
      <w:r w:rsidR="004A296E">
        <w:rPr>
          <w:rFonts w:ascii="Times New Roman" w:hAnsi="Times New Roman"/>
          <w:sz w:val="24"/>
          <w:szCs w:val="24"/>
          <w:lang w:val="hr-HR"/>
        </w:rPr>
        <w:t>i</w:t>
      </w:r>
      <w:r w:rsidRPr="009C7994">
        <w:rPr>
          <w:rFonts w:ascii="Times New Roman" w:hAnsi="Times New Roman"/>
          <w:sz w:val="24"/>
          <w:szCs w:val="24"/>
          <w:lang w:val="hr-HR"/>
        </w:rPr>
        <w:t>zvedeni radovi na rekonstrukciji nerazvrstane ceste</w:t>
      </w:r>
      <w:r w:rsidR="004A296E">
        <w:rPr>
          <w:rFonts w:ascii="Times New Roman" w:hAnsi="Times New Roman"/>
          <w:sz w:val="24"/>
          <w:szCs w:val="24"/>
          <w:lang w:val="hr-HR"/>
        </w:rPr>
        <w:t xml:space="preserve"> </w:t>
      </w:r>
      <w:r w:rsidRPr="009C7994">
        <w:rPr>
          <w:rFonts w:ascii="Times New Roman" w:hAnsi="Times New Roman"/>
          <w:sz w:val="24"/>
          <w:szCs w:val="24"/>
          <w:lang w:val="hr-HR"/>
        </w:rPr>
        <w:t>"Put Boriš"</w:t>
      </w:r>
    </w:p>
    <w:p w14:paraId="6CC103BF" w14:textId="09041053" w:rsidR="009C7994" w:rsidRDefault="009C7994" w:rsidP="009C7994">
      <w:pPr>
        <w:pStyle w:val="ListParagraph"/>
        <w:numPr>
          <w:ilvl w:val="3"/>
          <w:numId w:val="20"/>
        </w:numPr>
        <w:ind w:left="1560" w:right="-8"/>
        <w:jc w:val="both"/>
        <w:textAlignment w:val="baseline"/>
        <w:rPr>
          <w:rFonts w:ascii="Times New Roman" w:hAnsi="Times New Roman"/>
          <w:sz w:val="24"/>
          <w:szCs w:val="24"/>
          <w:lang w:val="hr-HR"/>
        </w:rPr>
      </w:pPr>
      <w:r w:rsidRPr="009C7994">
        <w:rPr>
          <w:rFonts w:ascii="Times New Roman" w:hAnsi="Times New Roman"/>
          <w:sz w:val="24"/>
          <w:szCs w:val="24"/>
          <w:lang w:val="hr-HR"/>
        </w:rPr>
        <w:t>REGIONALNA ENERGETSKA AGENCIJA SJEVER</w:t>
      </w:r>
      <w:r>
        <w:rPr>
          <w:rFonts w:ascii="Times New Roman" w:hAnsi="Times New Roman"/>
          <w:sz w:val="24"/>
          <w:szCs w:val="24"/>
          <w:lang w:val="hr-HR"/>
        </w:rPr>
        <w:t xml:space="preserve"> - </w:t>
      </w:r>
      <w:r w:rsidR="004A296E">
        <w:rPr>
          <w:rFonts w:ascii="Times New Roman" w:hAnsi="Times New Roman"/>
          <w:sz w:val="24"/>
          <w:szCs w:val="24"/>
          <w:lang w:val="hr-HR"/>
        </w:rPr>
        <w:t>u</w:t>
      </w:r>
      <w:r w:rsidRPr="009C7994">
        <w:rPr>
          <w:rFonts w:ascii="Times New Roman" w:hAnsi="Times New Roman"/>
          <w:sz w:val="24"/>
          <w:szCs w:val="24"/>
          <w:lang w:val="hr-HR"/>
        </w:rPr>
        <w:t>sluga upravljanja i održavanje ISGE sustava</w:t>
      </w:r>
    </w:p>
    <w:p w14:paraId="54A5B26F" w14:textId="5A0B12C7" w:rsidR="009C7994" w:rsidRDefault="009C7994" w:rsidP="009C7994">
      <w:pPr>
        <w:pStyle w:val="ListParagraph"/>
        <w:numPr>
          <w:ilvl w:val="3"/>
          <w:numId w:val="20"/>
        </w:numPr>
        <w:ind w:left="1560" w:right="-8"/>
        <w:jc w:val="both"/>
        <w:textAlignment w:val="baseline"/>
        <w:rPr>
          <w:rFonts w:ascii="Times New Roman" w:hAnsi="Times New Roman"/>
          <w:sz w:val="24"/>
          <w:szCs w:val="24"/>
          <w:lang w:val="hr-HR"/>
        </w:rPr>
      </w:pPr>
      <w:r w:rsidRPr="004A296E">
        <w:rPr>
          <w:rFonts w:ascii="Times New Roman" w:hAnsi="Times New Roman"/>
          <w:sz w:val="24"/>
          <w:szCs w:val="24"/>
          <w:lang w:val="hr-HR"/>
        </w:rPr>
        <w:t xml:space="preserve">HALUPA </w:t>
      </w:r>
      <w:r w:rsidR="004A296E" w:rsidRPr="004A296E">
        <w:rPr>
          <w:rFonts w:ascii="Times New Roman" w:hAnsi="Times New Roman"/>
          <w:sz w:val="24"/>
          <w:szCs w:val="24"/>
          <w:lang w:val="hr-HR"/>
        </w:rPr>
        <w:t xml:space="preserve">d.o.o. </w:t>
      </w:r>
      <w:r w:rsidRPr="004A296E">
        <w:rPr>
          <w:rFonts w:ascii="Times New Roman" w:hAnsi="Times New Roman"/>
          <w:sz w:val="24"/>
          <w:szCs w:val="24"/>
          <w:lang w:val="hr-HR"/>
        </w:rPr>
        <w:t xml:space="preserve">za graditeljstvo i usluge - </w:t>
      </w:r>
      <w:r w:rsidR="004A296E" w:rsidRPr="004A296E">
        <w:rPr>
          <w:rFonts w:ascii="Times New Roman" w:hAnsi="Times New Roman"/>
          <w:sz w:val="24"/>
          <w:szCs w:val="24"/>
          <w:lang w:val="hr-HR"/>
        </w:rPr>
        <w:t>r</w:t>
      </w:r>
      <w:r w:rsidRPr="004A296E">
        <w:rPr>
          <w:rFonts w:ascii="Times New Roman" w:hAnsi="Times New Roman"/>
          <w:sz w:val="24"/>
          <w:szCs w:val="24"/>
          <w:lang w:val="hr-HR"/>
        </w:rPr>
        <w:t>adovi na uklanjanju građevinskih objekata do nivoa terena sa zatrpavanjem podruma i kanala garaže Dar.</w:t>
      </w:r>
      <w:r w:rsidR="004A296E" w:rsidRPr="004A296E">
        <w:rPr>
          <w:rFonts w:ascii="Times New Roman" w:hAnsi="Times New Roman"/>
          <w:sz w:val="24"/>
          <w:szCs w:val="24"/>
          <w:lang w:val="hr-HR"/>
        </w:rPr>
        <w:t xml:space="preserve"> </w:t>
      </w:r>
      <w:r w:rsidRPr="004A296E">
        <w:rPr>
          <w:rFonts w:ascii="Times New Roman" w:hAnsi="Times New Roman"/>
          <w:sz w:val="24"/>
          <w:szCs w:val="24"/>
          <w:lang w:val="hr-HR"/>
        </w:rPr>
        <w:t>Brestovac 178</w:t>
      </w:r>
      <w:r w:rsidR="004A296E" w:rsidRPr="004A296E">
        <w:rPr>
          <w:rFonts w:ascii="Times New Roman" w:hAnsi="Times New Roman"/>
          <w:sz w:val="24"/>
          <w:szCs w:val="24"/>
          <w:lang w:val="hr-HR"/>
        </w:rPr>
        <w:t xml:space="preserve"> </w:t>
      </w:r>
      <w:r w:rsidRPr="004A296E">
        <w:rPr>
          <w:rFonts w:ascii="Times New Roman" w:hAnsi="Times New Roman"/>
          <w:sz w:val="24"/>
          <w:szCs w:val="24"/>
          <w:lang w:val="hr-HR"/>
        </w:rPr>
        <w:t>(</w:t>
      </w:r>
      <w:proofErr w:type="spellStart"/>
      <w:r w:rsidRPr="004A296E">
        <w:rPr>
          <w:rFonts w:ascii="Times New Roman" w:hAnsi="Times New Roman"/>
          <w:sz w:val="24"/>
          <w:szCs w:val="24"/>
          <w:lang w:val="hr-HR"/>
        </w:rPr>
        <w:t>Karkoška</w:t>
      </w:r>
      <w:proofErr w:type="spellEnd"/>
      <w:r w:rsidRPr="004A296E">
        <w:rPr>
          <w:rFonts w:ascii="Times New Roman" w:hAnsi="Times New Roman"/>
          <w:sz w:val="24"/>
          <w:szCs w:val="24"/>
          <w:lang w:val="hr-HR"/>
        </w:rPr>
        <w:t>),</w:t>
      </w:r>
      <w:r w:rsidR="004A296E" w:rsidRPr="004A296E">
        <w:rPr>
          <w:rFonts w:ascii="Times New Roman" w:hAnsi="Times New Roman"/>
          <w:sz w:val="24"/>
          <w:szCs w:val="24"/>
          <w:lang w:val="hr-HR"/>
        </w:rPr>
        <w:t xml:space="preserve"> </w:t>
      </w:r>
      <w:r w:rsidRPr="004A296E">
        <w:rPr>
          <w:rFonts w:ascii="Times New Roman" w:hAnsi="Times New Roman"/>
          <w:sz w:val="24"/>
          <w:szCs w:val="24"/>
          <w:lang w:val="hr-HR"/>
        </w:rPr>
        <w:t>vađenje panjeva,</w:t>
      </w:r>
      <w:r w:rsidR="004A296E" w:rsidRPr="004A296E">
        <w:rPr>
          <w:rFonts w:ascii="Times New Roman" w:hAnsi="Times New Roman"/>
          <w:sz w:val="24"/>
          <w:szCs w:val="24"/>
          <w:lang w:val="hr-HR"/>
        </w:rPr>
        <w:t xml:space="preserve"> </w:t>
      </w:r>
      <w:r w:rsidRPr="004A296E">
        <w:rPr>
          <w:rFonts w:ascii="Times New Roman" w:hAnsi="Times New Roman"/>
          <w:sz w:val="24"/>
          <w:szCs w:val="24"/>
          <w:lang w:val="hr-HR"/>
        </w:rPr>
        <w:t>uklanjanje ograde i odvoz na deponiju Končanica</w:t>
      </w:r>
    </w:p>
    <w:p w14:paraId="79E78DE1" w14:textId="6251AB5E" w:rsidR="00684663" w:rsidRDefault="00684663" w:rsidP="00684663">
      <w:pPr>
        <w:pStyle w:val="ListParagraph"/>
        <w:numPr>
          <w:ilvl w:val="2"/>
          <w:numId w:val="20"/>
        </w:numPr>
        <w:ind w:left="709" w:right="-8"/>
        <w:jc w:val="both"/>
        <w:textAlignment w:val="baseline"/>
        <w:rPr>
          <w:rFonts w:ascii="Times New Roman" w:hAnsi="Times New Roman"/>
          <w:sz w:val="24"/>
          <w:szCs w:val="24"/>
          <w:lang w:val="hr-HR"/>
        </w:rPr>
      </w:pPr>
      <w:r>
        <w:rPr>
          <w:rFonts w:ascii="Times New Roman" w:hAnsi="Times New Roman"/>
          <w:sz w:val="24"/>
          <w:szCs w:val="24"/>
          <w:lang w:val="hr-HR"/>
        </w:rPr>
        <w:t>Postrojenja i oprema</w:t>
      </w:r>
      <w:r w:rsidR="006F0522">
        <w:rPr>
          <w:rFonts w:ascii="Times New Roman" w:hAnsi="Times New Roman"/>
          <w:sz w:val="24"/>
          <w:szCs w:val="24"/>
          <w:lang w:val="hr-HR"/>
        </w:rPr>
        <w:t xml:space="preserve"> (3.222,35 eura):</w:t>
      </w:r>
    </w:p>
    <w:p w14:paraId="1039E8D9" w14:textId="0017F515" w:rsidR="00684663" w:rsidRDefault="00684663" w:rsidP="00684663">
      <w:pPr>
        <w:pStyle w:val="ListParagraph"/>
        <w:numPr>
          <w:ilvl w:val="3"/>
          <w:numId w:val="20"/>
        </w:numPr>
        <w:ind w:left="1560" w:right="-8"/>
        <w:jc w:val="both"/>
        <w:textAlignment w:val="baseline"/>
        <w:rPr>
          <w:rFonts w:ascii="Times New Roman" w:hAnsi="Times New Roman"/>
          <w:sz w:val="24"/>
          <w:szCs w:val="24"/>
          <w:lang w:val="hr-HR"/>
        </w:rPr>
      </w:pPr>
      <w:r w:rsidRPr="00684663">
        <w:rPr>
          <w:rFonts w:ascii="Times New Roman" w:hAnsi="Times New Roman"/>
          <w:sz w:val="24"/>
          <w:szCs w:val="24"/>
          <w:lang w:val="hr-HR"/>
        </w:rPr>
        <w:t>QUESTUS d.o.o.</w:t>
      </w:r>
      <w:r>
        <w:rPr>
          <w:rFonts w:ascii="Times New Roman" w:hAnsi="Times New Roman"/>
          <w:sz w:val="24"/>
          <w:szCs w:val="24"/>
          <w:lang w:val="hr-HR"/>
        </w:rPr>
        <w:t xml:space="preserve"> - </w:t>
      </w:r>
      <w:r w:rsidRPr="00684663">
        <w:rPr>
          <w:rFonts w:ascii="Times New Roman" w:hAnsi="Times New Roman"/>
          <w:sz w:val="24"/>
          <w:szCs w:val="24"/>
          <w:lang w:val="hr-HR"/>
        </w:rPr>
        <w:t xml:space="preserve">Auto prikolica </w:t>
      </w:r>
      <w:proofErr w:type="spellStart"/>
      <w:r w:rsidRPr="00684663">
        <w:rPr>
          <w:rFonts w:ascii="Times New Roman" w:hAnsi="Times New Roman"/>
          <w:sz w:val="24"/>
          <w:szCs w:val="24"/>
          <w:lang w:val="hr-HR"/>
        </w:rPr>
        <w:t>Temared</w:t>
      </w:r>
      <w:proofErr w:type="spellEnd"/>
    </w:p>
    <w:p w14:paraId="77BFC76C" w14:textId="12BCB484" w:rsidR="005E2D08" w:rsidRDefault="00684663" w:rsidP="005E2D08">
      <w:pPr>
        <w:pStyle w:val="ListParagraph"/>
        <w:numPr>
          <w:ilvl w:val="3"/>
          <w:numId w:val="20"/>
        </w:numPr>
        <w:ind w:left="1560" w:right="-8"/>
        <w:jc w:val="both"/>
        <w:textAlignment w:val="baseline"/>
        <w:rPr>
          <w:rFonts w:ascii="Times New Roman" w:hAnsi="Times New Roman"/>
          <w:sz w:val="24"/>
          <w:szCs w:val="24"/>
          <w:lang w:val="hr-HR"/>
        </w:rPr>
      </w:pPr>
      <w:r w:rsidRPr="00684663">
        <w:rPr>
          <w:rFonts w:ascii="Times New Roman" w:hAnsi="Times New Roman"/>
          <w:sz w:val="24"/>
          <w:szCs w:val="24"/>
          <w:lang w:val="hr-HR"/>
        </w:rPr>
        <w:t>VACOM D.O.O. za informatiku,</w:t>
      </w:r>
      <w:r>
        <w:rPr>
          <w:rFonts w:ascii="Times New Roman" w:hAnsi="Times New Roman"/>
          <w:sz w:val="24"/>
          <w:szCs w:val="24"/>
          <w:lang w:val="hr-HR"/>
        </w:rPr>
        <w:t xml:space="preserve"> </w:t>
      </w:r>
      <w:r w:rsidRPr="00684663">
        <w:rPr>
          <w:rFonts w:ascii="Times New Roman" w:hAnsi="Times New Roman"/>
          <w:sz w:val="24"/>
          <w:szCs w:val="24"/>
          <w:lang w:val="hr-HR"/>
        </w:rPr>
        <w:t>trgovinu i usluge</w:t>
      </w:r>
      <w:r>
        <w:rPr>
          <w:rFonts w:ascii="Times New Roman" w:hAnsi="Times New Roman"/>
          <w:sz w:val="24"/>
          <w:szCs w:val="24"/>
          <w:lang w:val="hr-HR"/>
        </w:rPr>
        <w:t xml:space="preserve"> - </w:t>
      </w:r>
      <w:r w:rsidRPr="00684663">
        <w:rPr>
          <w:rFonts w:ascii="Times New Roman" w:hAnsi="Times New Roman"/>
          <w:sz w:val="24"/>
          <w:szCs w:val="24"/>
          <w:lang w:val="hr-HR"/>
        </w:rPr>
        <w:t xml:space="preserve">Pisač Canon </w:t>
      </w:r>
      <w:r>
        <w:rPr>
          <w:rFonts w:ascii="Times New Roman" w:hAnsi="Times New Roman"/>
          <w:sz w:val="24"/>
          <w:szCs w:val="24"/>
          <w:lang w:val="hr-HR"/>
        </w:rPr>
        <w:t xml:space="preserve">i </w:t>
      </w:r>
      <w:r w:rsidRPr="00684663">
        <w:rPr>
          <w:rFonts w:ascii="Times New Roman" w:hAnsi="Times New Roman"/>
          <w:sz w:val="24"/>
          <w:szCs w:val="24"/>
          <w:lang w:val="hr-HR"/>
        </w:rPr>
        <w:t xml:space="preserve">Računalo </w:t>
      </w:r>
      <w:proofErr w:type="spellStart"/>
      <w:r w:rsidRPr="00684663">
        <w:rPr>
          <w:rFonts w:ascii="Times New Roman" w:hAnsi="Times New Roman"/>
          <w:sz w:val="24"/>
          <w:szCs w:val="24"/>
          <w:lang w:val="hr-HR"/>
        </w:rPr>
        <w:t>Aspire</w:t>
      </w:r>
      <w:proofErr w:type="spellEnd"/>
      <w:r w:rsidRPr="00684663">
        <w:rPr>
          <w:rFonts w:ascii="Times New Roman" w:hAnsi="Times New Roman"/>
          <w:sz w:val="24"/>
          <w:szCs w:val="24"/>
          <w:lang w:val="hr-HR"/>
        </w:rPr>
        <w:t xml:space="preserve"> </w:t>
      </w:r>
      <w:proofErr w:type="spellStart"/>
      <w:r w:rsidRPr="00684663">
        <w:rPr>
          <w:rFonts w:ascii="Times New Roman" w:hAnsi="Times New Roman"/>
          <w:sz w:val="24"/>
          <w:szCs w:val="24"/>
          <w:lang w:val="hr-HR"/>
        </w:rPr>
        <w:t>Go,Microsoft</w:t>
      </w:r>
      <w:proofErr w:type="spellEnd"/>
      <w:r w:rsidRPr="00684663">
        <w:rPr>
          <w:rFonts w:ascii="Times New Roman" w:hAnsi="Times New Roman"/>
          <w:sz w:val="24"/>
          <w:szCs w:val="24"/>
          <w:lang w:val="hr-HR"/>
        </w:rPr>
        <w:t xml:space="preserve"> Office</w:t>
      </w:r>
    </w:p>
    <w:p w14:paraId="19437096" w14:textId="021B2B3B" w:rsidR="005E2D08" w:rsidRDefault="005E2D08" w:rsidP="005E2D08">
      <w:pPr>
        <w:pStyle w:val="ListParagraph"/>
        <w:numPr>
          <w:ilvl w:val="2"/>
          <w:numId w:val="20"/>
        </w:numPr>
        <w:ind w:left="709" w:right="-8"/>
        <w:jc w:val="both"/>
        <w:textAlignment w:val="baseline"/>
        <w:rPr>
          <w:rFonts w:ascii="Times New Roman" w:hAnsi="Times New Roman"/>
          <w:sz w:val="24"/>
          <w:szCs w:val="24"/>
          <w:lang w:val="hr-HR"/>
        </w:rPr>
      </w:pPr>
      <w:r>
        <w:rPr>
          <w:rFonts w:ascii="Times New Roman" w:hAnsi="Times New Roman"/>
          <w:sz w:val="24"/>
          <w:szCs w:val="24"/>
          <w:lang w:val="hr-HR"/>
        </w:rPr>
        <w:t>Prijevozna sredstva</w:t>
      </w:r>
      <w:r w:rsidR="006F0522">
        <w:rPr>
          <w:rFonts w:ascii="Times New Roman" w:hAnsi="Times New Roman"/>
          <w:sz w:val="24"/>
          <w:szCs w:val="24"/>
          <w:lang w:val="hr-HR"/>
        </w:rPr>
        <w:t xml:space="preserve"> (521,19 eura)</w:t>
      </w:r>
      <w:r>
        <w:rPr>
          <w:rFonts w:ascii="Times New Roman" w:hAnsi="Times New Roman"/>
          <w:sz w:val="24"/>
          <w:szCs w:val="24"/>
          <w:lang w:val="hr-HR"/>
        </w:rPr>
        <w:t>:</w:t>
      </w:r>
    </w:p>
    <w:p w14:paraId="49A531BD" w14:textId="547A8CE0" w:rsidR="005E2D08" w:rsidRDefault="005E2D08" w:rsidP="005E2D08">
      <w:pPr>
        <w:pStyle w:val="ListParagraph"/>
        <w:numPr>
          <w:ilvl w:val="3"/>
          <w:numId w:val="20"/>
        </w:numPr>
        <w:ind w:left="1560" w:right="-8"/>
        <w:jc w:val="both"/>
        <w:textAlignment w:val="baseline"/>
        <w:rPr>
          <w:rFonts w:ascii="Times New Roman" w:hAnsi="Times New Roman"/>
          <w:sz w:val="24"/>
          <w:szCs w:val="24"/>
          <w:lang w:val="hr-HR"/>
        </w:rPr>
      </w:pPr>
      <w:r w:rsidRPr="005E2D08">
        <w:rPr>
          <w:rFonts w:ascii="Times New Roman" w:hAnsi="Times New Roman"/>
          <w:sz w:val="24"/>
          <w:szCs w:val="24"/>
          <w:lang w:val="hr-HR"/>
        </w:rPr>
        <w:t>AUTO KOTRBA D.O.O.</w:t>
      </w:r>
      <w:r>
        <w:rPr>
          <w:rFonts w:ascii="Times New Roman" w:hAnsi="Times New Roman"/>
          <w:sz w:val="24"/>
          <w:szCs w:val="24"/>
          <w:lang w:val="hr-HR"/>
        </w:rPr>
        <w:t xml:space="preserve"> - </w:t>
      </w:r>
      <w:r w:rsidRPr="005E2D08">
        <w:rPr>
          <w:rFonts w:ascii="Times New Roman" w:hAnsi="Times New Roman"/>
          <w:sz w:val="24"/>
          <w:szCs w:val="24"/>
          <w:lang w:val="hr-HR"/>
        </w:rPr>
        <w:t xml:space="preserve">Dacia </w:t>
      </w:r>
      <w:proofErr w:type="spellStart"/>
      <w:r w:rsidRPr="005E2D08">
        <w:rPr>
          <w:rFonts w:ascii="Times New Roman" w:hAnsi="Times New Roman"/>
          <w:sz w:val="24"/>
          <w:szCs w:val="24"/>
          <w:lang w:val="hr-HR"/>
        </w:rPr>
        <w:t>Sandero</w:t>
      </w:r>
      <w:proofErr w:type="spellEnd"/>
      <w:r w:rsidRPr="005E2D08">
        <w:rPr>
          <w:rFonts w:ascii="Times New Roman" w:hAnsi="Times New Roman"/>
          <w:sz w:val="24"/>
          <w:szCs w:val="24"/>
          <w:lang w:val="hr-HR"/>
        </w:rPr>
        <w:t xml:space="preserve"> DA 367IN-Euro kuka</w:t>
      </w:r>
      <w:r>
        <w:rPr>
          <w:rFonts w:ascii="Times New Roman" w:hAnsi="Times New Roman"/>
          <w:sz w:val="24"/>
          <w:szCs w:val="24"/>
          <w:lang w:val="hr-HR"/>
        </w:rPr>
        <w:t xml:space="preserve">, </w:t>
      </w:r>
      <w:r w:rsidRPr="005E2D08">
        <w:rPr>
          <w:rFonts w:ascii="Times New Roman" w:hAnsi="Times New Roman"/>
          <w:sz w:val="24"/>
          <w:szCs w:val="24"/>
          <w:lang w:val="hr-HR"/>
        </w:rPr>
        <w:t>instalacija kuke sa modulom</w:t>
      </w:r>
    </w:p>
    <w:p w14:paraId="22E8DDD1" w14:textId="1089EBCA" w:rsidR="005E2D08" w:rsidRDefault="005E2D08" w:rsidP="005E2D08">
      <w:pPr>
        <w:pStyle w:val="ListParagraph"/>
        <w:numPr>
          <w:ilvl w:val="2"/>
          <w:numId w:val="20"/>
        </w:numPr>
        <w:ind w:left="709" w:right="-8"/>
        <w:jc w:val="both"/>
        <w:textAlignment w:val="baseline"/>
        <w:rPr>
          <w:rFonts w:ascii="Times New Roman" w:hAnsi="Times New Roman"/>
          <w:sz w:val="24"/>
          <w:szCs w:val="24"/>
          <w:lang w:val="hr-HR"/>
        </w:rPr>
      </w:pPr>
      <w:r>
        <w:rPr>
          <w:rFonts w:ascii="Times New Roman" w:hAnsi="Times New Roman"/>
          <w:sz w:val="24"/>
          <w:szCs w:val="24"/>
          <w:lang w:val="hr-HR"/>
        </w:rPr>
        <w:t>Nematerijalna proizvedena imovina</w:t>
      </w:r>
      <w:r w:rsidR="006F0522">
        <w:rPr>
          <w:rFonts w:ascii="Times New Roman" w:hAnsi="Times New Roman"/>
          <w:sz w:val="24"/>
          <w:szCs w:val="24"/>
          <w:lang w:val="hr-HR"/>
        </w:rPr>
        <w:t xml:space="preserve"> (1.352,50 eura)</w:t>
      </w:r>
      <w:r>
        <w:rPr>
          <w:rFonts w:ascii="Times New Roman" w:hAnsi="Times New Roman"/>
          <w:sz w:val="24"/>
          <w:szCs w:val="24"/>
          <w:lang w:val="hr-HR"/>
        </w:rPr>
        <w:t>:</w:t>
      </w:r>
    </w:p>
    <w:p w14:paraId="7F778ABF" w14:textId="2F03C03A" w:rsidR="005E2D08" w:rsidRDefault="005E2D08" w:rsidP="005E2D08">
      <w:pPr>
        <w:pStyle w:val="ListParagraph"/>
        <w:numPr>
          <w:ilvl w:val="3"/>
          <w:numId w:val="20"/>
        </w:numPr>
        <w:ind w:left="1701" w:right="-8"/>
        <w:jc w:val="both"/>
        <w:textAlignment w:val="baseline"/>
        <w:rPr>
          <w:rFonts w:ascii="Times New Roman" w:hAnsi="Times New Roman"/>
          <w:sz w:val="24"/>
          <w:szCs w:val="24"/>
          <w:lang w:val="hr-HR"/>
        </w:rPr>
      </w:pPr>
      <w:r w:rsidRPr="005E2D08">
        <w:rPr>
          <w:rFonts w:ascii="Times New Roman" w:hAnsi="Times New Roman"/>
          <w:sz w:val="24"/>
          <w:szCs w:val="24"/>
          <w:lang w:val="hr-HR"/>
        </w:rPr>
        <w:t>MUNICIPAL D.O.O.</w:t>
      </w:r>
      <w:r>
        <w:rPr>
          <w:rFonts w:ascii="Times New Roman" w:hAnsi="Times New Roman"/>
          <w:sz w:val="24"/>
          <w:szCs w:val="24"/>
          <w:lang w:val="hr-HR"/>
        </w:rPr>
        <w:t xml:space="preserve"> - </w:t>
      </w:r>
      <w:proofErr w:type="spellStart"/>
      <w:r w:rsidRPr="005E2D08">
        <w:rPr>
          <w:rFonts w:ascii="Times New Roman" w:hAnsi="Times New Roman"/>
          <w:sz w:val="24"/>
          <w:szCs w:val="24"/>
          <w:lang w:val="hr-HR"/>
        </w:rPr>
        <w:t>MunicipalERNura</w:t>
      </w:r>
      <w:proofErr w:type="spellEnd"/>
      <w:r w:rsidRPr="005E2D08">
        <w:rPr>
          <w:rFonts w:ascii="Times New Roman" w:hAnsi="Times New Roman"/>
          <w:sz w:val="24"/>
          <w:szCs w:val="24"/>
          <w:lang w:val="hr-HR"/>
        </w:rPr>
        <w:t>-</w:t>
      </w:r>
      <w:r>
        <w:rPr>
          <w:rFonts w:ascii="Times New Roman" w:hAnsi="Times New Roman"/>
          <w:sz w:val="24"/>
          <w:szCs w:val="24"/>
          <w:lang w:val="hr-HR"/>
        </w:rPr>
        <w:t xml:space="preserve"> </w:t>
      </w:r>
      <w:r w:rsidRPr="005E2D08">
        <w:rPr>
          <w:rFonts w:ascii="Times New Roman" w:hAnsi="Times New Roman"/>
          <w:sz w:val="24"/>
          <w:szCs w:val="24"/>
          <w:lang w:val="hr-HR"/>
        </w:rPr>
        <w:t xml:space="preserve">Povezivanje na </w:t>
      </w:r>
      <w:proofErr w:type="spellStart"/>
      <w:r w:rsidRPr="005E2D08">
        <w:rPr>
          <w:rFonts w:ascii="Times New Roman" w:hAnsi="Times New Roman"/>
          <w:sz w:val="24"/>
          <w:szCs w:val="24"/>
          <w:lang w:val="hr-HR"/>
        </w:rPr>
        <w:t>Fina+zaprimanje</w:t>
      </w:r>
      <w:proofErr w:type="spellEnd"/>
      <w:r w:rsidRPr="005E2D08">
        <w:rPr>
          <w:rFonts w:ascii="Times New Roman" w:hAnsi="Times New Roman"/>
          <w:sz w:val="24"/>
          <w:szCs w:val="24"/>
          <w:lang w:val="hr-HR"/>
        </w:rPr>
        <w:t xml:space="preserve"> ulaznih </w:t>
      </w:r>
      <w:proofErr w:type="spellStart"/>
      <w:r w:rsidRPr="005E2D08">
        <w:rPr>
          <w:rFonts w:ascii="Times New Roman" w:hAnsi="Times New Roman"/>
          <w:sz w:val="24"/>
          <w:szCs w:val="24"/>
          <w:lang w:val="hr-HR"/>
        </w:rPr>
        <w:t>eRačuna</w:t>
      </w:r>
      <w:proofErr w:type="spellEnd"/>
      <w:r w:rsidRPr="005E2D08">
        <w:rPr>
          <w:rFonts w:ascii="Times New Roman" w:hAnsi="Times New Roman"/>
          <w:sz w:val="24"/>
          <w:szCs w:val="24"/>
          <w:lang w:val="hr-HR"/>
        </w:rPr>
        <w:t xml:space="preserve"> i automatsko knjiženje</w:t>
      </w:r>
      <w:r>
        <w:rPr>
          <w:rFonts w:ascii="Times New Roman" w:hAnsi="Times New Roman"/>
          <w:sz w:val="24"/>
          <w:szCs w:val="24"/>
          <w:lang w:val="hr-HR"/>
        </w:rPr>
        <w:t xml:space="preserve">; </w:t>
      </w:r>
      <w:r w:rsidRPr="005E2D08">
        <w:rPr>
          <w:rFonts w:ascii="Times New Roman" w:hAnsi="Times New Roman"/>
          <w:sz w:val="24"/>
          <w:szCs w:val="24"/>
          <w:lang w:val="hr-HR"/>
        </w:rPr>
        <w:t xml:space="preserve">Programski modul za integraciju s </w:t>
      </w:r>
      <w:r w:rsidRPr="005E2D08">
        <w:rPr>
          <w:rFonts w:ascii="Times New Roman" w:hAnsi="Times New Roman"/>
          <w:sz w:val="24"/>
          <w:szCs w:val="24"/>
          <w:lang w:val="hr-HR"/>
        </w:rPr>
        <w:lastRenderedPageBreak/>
        <w:t xml:space="preserve">aplikacijom RKPFI Ministarstva financija </w:t>
      </w:r>
      <w:proofErr w:type="spellStart"/>
      <w:r w:rsidRPr="005E2D08">
        <w:rPr>
          <w:rFonts w:ascii="Times New Roman" w:hAnsi="Times New Roman"/>
          <w:sz w:val="24"/>
          <w:szCs w:val="24"/>
          <w:lang w:val="hr-HR"/>
        </w:rPr>
        <w:t>MunicipalRKPFI</w:t>
      </w:r>
      <w:proofErr w:type="spellEnd"/>
      <w:r w:rsidRPr="005E2D08">
        <w:rPr>
          <w:rFonts w:ascii="Times New Roman" w:hAnsi="Times New Roman"/>
          <w:sz w:val="24"/>
          <w:szCs w:val="24"/>
          <w:lang w:val="hr-HR"/>
        </w:rPr>
        <w:t>-razmjena podataka s Ministarstvom financija</w:t>
      </w:r>
    </w:p>
    <w:p w14:paraId="68D6C8A0" w14:textId="731CFDBC" w:rsidR="007A6D15" w:rsidRPr="007A6D15" w:rsidRDefault="007A6D15" w:rsidP="007A6D15">
      <w:pPr>
        <w:ind w:right="-8"/>
        <w:jc w:val="both"/>
        <w:textAlignment w:val="baseline"/>
        <w:rPr>
          <w:rFonts w:ascii="Times New Roman" w:hAnsi="Times New Roman"/>
          <w:sz w:val="24"/>
          <w:szCs w:val="24"/>
          <w:lang w:val="hr-HR"/>
        </w:rPr>
      </w:pPr>
      <w:r>
        <w:rPr>
          <w:rFonts w:ascii="Times New Roman" w:hAnsi="Times New Roman"/>
          <w:sz w:val="24"/>
          <w:szCs w:val="24"/>
          <w:lang w:val="hr-HR"/>
        </w:rPr>
        <w:t>Za skupinu konta 45 Rashodi za dodatna ulaganja na nefinancijskoj imovini planiran je iznos od 531.000,00 eura za dodatna ulaganja na građevinskim objektima, točnije za projekt Rekonstrukcije ČDV Končanica. Naime, u ovom izvještajnom razdoblju još nije bilo nikakvog ostvarenja koje ulazi u ovo razdoblje.</w:t>
      </w:r>
    </w:p>
    <w:p w14:paraId="59F9A377" w14:textId="77777777" w:rsidR="009C6D27" w:rsidRPr="008F78CC" w:rsidRDefault="009C6D27" w:rsidP="008F78CC">
      <w:pPr>
        <w:ind w:right="-8"/>
        <w:jc w:val="both"/>
        <w:textAlignment w:val="baseline"/>
        <w:rPr>
          <w:rFonts w:ascii="Times New Roman" w:hAnsi="Times New Roman"/>
          <w:sz w:val="24"/>
          <w:szCs w:val="24"/>
          <w:lang w:val="hr-HR"/>
        </w:rPr>
      </w:pPr>
    </w:p>
    <w:p w14:paraId="4A43D6E8" w14:textId="77777777" w:rsidR="008F78CC" w:rsidRPr="008F78CC" w:rsidRDefault="008F78CC" w:rsidP="008F78CC">
      <w:pPr>
        <w:ind w:left="426" w:right="-8"/>
        <w:jc w:val="both"/>
        <w:textAlignment w:val="baseline"/>
        <w:rPr>
          <w:rFonts w:ascii="Times New Roman" w:hAnsi="Times New Roman"/>
          <w:sz w:val="24"/>
          <w:szCs w:val="24"/>
          <w:lang w:val="hr-HR"/>
        </w:rPr>
      </w:pPr>
      <w:r w:rsidRPr="008F78CC">
        <w:rPr>
          <w:rFonts w:ascii="Times New Roman" w:hAnsi="Times New Roman"/>
          <w:sz w:val="24"/>
          <w:szCs w:val="24"/>
          <w:lang w:val="hr-HR"/>
        </w:rPr>
        <w:t xml:space="preserve"> </w:t>
      </w:r>
    </w:p>
    <w:p w14:paraId="5974BA42" w14:textId="634BABA0" w:rsidR="00492150" w:rsidRDefault="009C6D27" w:rsidP="009C6D27">
      <w:pPr>
        <w:jc w:val="center"/>
        <w:rPr>
          <w:rFonts w:ascii="Times New Roman" w:hAnsi="Times New Roman"/>
          <w:sz w:val="24"/>
          <w:szCs w:val="24"/>
        </w:rPr>
      </w:pPr>
      <w:bookmarkStart w:id="3" w:name="_1446647760"/>
      <w:bookmarkEnd w:id="3"/>
      <w:r>
        <w:rPr>
          <w:rFonts w:ascii="Times New Roman" w:hAnsi="Times New Roman"/>
          <w:sz w:val="24"/>
          <w:szCs w:val="24"/>
        </w:rPr>
        <w:t>PRIKAZ OSTVARENOG MANJKA ODNOSNO VIŠKA PRORAČUNA JLPRS U IZVJEŠTAJNOM RAZDOBLJU</w:t>
      </w:r>
    </w:p>
    <w:p w14:paraId="62188EA2" w14:textId="77777777" w:rsidR="008F78CC" w:rsidRPr="008F78CC" w:rsidRDefault="008F78CC" w:rsidP="008F78CC">
      <w:pPr>
        <w:jc w:val="both"/>
        <w:rPr>
          <w:rFonts w:ascii="Times New Roman" w:hAnsi="Times New Roman"/>
          <w:sz w:val="24"/>
          <w:szCs w:val="24"/>
          <w:lang w:val="hr-HR"/>
        </w:rPr>
      </w:pPr>
    </w:p>
    <w:p w14:paraId="7AAED1AE" w14:textId="77777777" w:rsidR="00AA3BCB" w:rsidRDefault="00AA3BCB" w:rsidP="008F78CC">
      <w:pPr>
        <w:jc w:val="both"/>
        <w:rPr>
          <w:rFonts w:ascii="Times New Roman" w:hAnsi="Times New Roman"/>
          <w:sz w:val="24"/>
          <w:szCs w:val="24"/>
          <w:lang w:val="hr-HR"/>
        </w:rPr>
      </w:pPr>
    </w:p>
    <w:p w14:paraId="2A4A4359" w14:textId="77777777" w:rsidR="00AA3BCB" w:rsidRPr="00AA3BCB" w:rsidRDefault="00AA3BCB" w:rsidP="00AA3BCB">
      <w:pPr>
        <w:jc w:val="both"/>
        <w:rPr>
          <w:rFonts w:ascii="Times New Roman" w:hAnsi="Times New Roman"/>
          <w:sz w:val="24"/>
          <w:szCs w:val="24"/>
          <w:lang w:val="hr-HR"/>
        </w:rPr>
      </w:pPr>
      <w:r w:rsidRPr="00AA3BCB">
        <w:rPr>
          <w:rFonts w:ascii="Times New Roman" w:hAnsi="Times New Roman"/>
          <w:sz w:val="24"/>
          <w:szCs w:val="24"/>
          <w:lang w:val="hr-HR"/>
        </w:rPr>
        <w:t>U izvještajnom periodu od 01.01.2026. do 30.06.2026. vidljivo je da je za Općinu Končanica ostvaren višak prihoda i primitaka u iznosu od 43.630,83 eura s obzirom da manjak prihoda od nefinancijske imovine iznosi 503.320,78 eura te višak od financijske imovine i zaduživanja iznosi 380.000,00 eura, jer se Općina zadužila kratkoročnim kreditom u iznosu od 130.000,00 eura, kratkoročnim zajmom u iznosu od 200.000,00 eura od trgovačkih društava te kratkoročnim zajmom od općinskih proračuna u iznosu od 100.000,00 eura, dok je iznosom od 50.000,00 eura otplaćena glavnica primljenih kratkoročnih zajmova od trgovačkih društava. Sve navedeno čini taj višak od financijske imovine i zaduživanja u iznosu od 380.000,00 eura te doprinosi pokrivanju rashoda vezanih uz financiranje planiranih projekata te održavanje redovne tekuće likvidnosti.</w:t>
      </w:r>
    </w:p>
    <w:p w14:paraId="4AC29700" w14:textId="77777777" w:rsidR="00AA3BCB" w:rsidRDefault="00AA3BCB" w:rsidP="00AA3BCB">
      <w:pPr>
        <w:jc w:val="both"/>
        <w:rPr>
          <w:rFonts w:ascii="Times New Roman" w:hAnsi="Times New Roman"/>
          <w:sz w:val="24"/>
          <w:szCs w:val="24"/>
          <w:lang w:val="hr-HR"/>
        </w:rPr>
      </w:pPr>
    </w:p>
    <w:p w14:paraId="56E1E9AE" w14:textId="1BCAB65C" w:rsidR="00AA3BCB" w:rsidRPr="00AA3BCB" w:rsidRDefault="00AA3BCB" w:rsidP="00AA3BCB">
      <w:pPr>
        <w:jc w:val="both"/>
        <w:rPr>
          <w:rFonts w:ascii="Times New Roman" w:hAnsi="Times New Roman"/>
          <w:sz w:val="24"/>
          <w:szCs w:val="24"/>
          <w:lang w:val="hr-HR"/>
        </w:rPr>
      </w:pPr>
      <w:r w:rsidRPr="00AA3BCB">
        <w:rPr>
          <w:rFonts w:ascii="Times New Roman" w:hAnsi="Times New Roman"/>
          <w:sz w:val="24"/>
          <w:szCs w:val="24"/>
          <w:lang w:val="hr-HR"/>
        </w:rPr>
        <w:t>Za vrtić je vidljivo da su rashodi u ovom izvještajnom periodu veći od prihoda što čini manjak u iznosu od 14.578,38 eura. Radi se o metodološkom manjku s obzirom da u rashode u ovome razdoblju ulaze plaće za lipanj i pristigli računi u lipnju, a čija isplata ulazi u srpanj. Ukupan višak prihoda i primitaka tako iznosi 29.052,45 eura.</w:t>
      </w:r>
    </w:p>
    <w:p w14:paraId="1414FDD9" w14:textId="77777777" w:rsidR="00AA3BCB" w:rsidRDefault="00AA3BCB" w:rsidP="008F78CC">
      <w:pPr>
        <w:jc w:val="both"/>
        <w:rPr>
          <w:rFonts w:ascii="Times New Roman" w:hAnsi="Times New Roman"/>
          <w:sz w:val="24"/>
          <w:szCs w:val="24"/>
          <w:lang w:val="hr-HR"/>
        </w:rPr>
      </w:pPr>
    </w:p>
    <w:p w14:paraId="5D383D49" w14:textId="4EE8BD6C" w:rsidR="00AA3BCB" w:rsidRPr="008F78CC" w:rsidRDefault="00AA3BCB" w:rsidP="00AA3BCB">
      <w:pPr>
        <w:jc w:val="both"/>
        <w:rPr>
          <w:rFonts w:ascii="Times New Roman" w:hAnsi="Times New Roman"/>
          <w:sz w:val="24"/>
          <w:szCs w:val="24"/>
          <w:lang w:val="hr-HR"/>
        </w:rPr>
      </w:pPr>
      <w:r w:rsidRPr="008F78CC">
        <w:rPr>
          <w:rFonts w:ascii="Times New Roman" w:hAnsi="Times New Roman"/>
          <w:sz w:val="24"/>
          <w:szCs w:val="24"/>
          <w:lang w:val="hr-HR"/>
        </w:rPr>
        <w:t xml:space="preserve">U izvještajnom razdoblju ostvaren je </w:t>
      </w:r>
      <w:r>
        <w:rPr>
          <w:rFonts w:ascii="Times New Roman" w:hAnsi="Times New Roman"/>
          <w:sz w:val="24"/>
          <w:szCs w:val="24"/>
          <w:lang w:val="hr-HR"/>
        </w:rPr>
        <w:t>manjak</w:t>
      </w:r>
      <w:r w:rsidRPr="008F78CC">
        <w:rPr>
          <w:rFonts w:ascii="Times New Roman" w:hAnsi="Times New Roman"/>
          <w:sz w:val="24"/>
          <w:szCs w:val="24"/>
          <w:lang w:val="hr-HR"/>
        </w:rPr>
        <w:t xml:space="preserve"> prihoda i primitaka u iznosu od </w:t>
      </w:r>
      <w:r>
        <w:rPr>
          <w:rFonts w:ascii="Times New Roman" w:hAnsi="Times New Roman"/>
          <w:sz w:val="24"/>
          <w:szCs w:val="24"/>
          <w:lang w:val="hr-HR"/>
        </w:rPr>
        <w:t>351.373,45</w:t>
      </w:r>
      <w:r w:rsidRPr="008F78CC">
        <w:rPr>
          <w:rFonts w:ascii="Times New Roman" w:hAnsi="Times New Roman"/>
          <w:sz w:val="24"/>
          <w:szCs w:val="24"/>
          <w:lang w:val="hr-HR"/>
        </w:rPr>
        <w:t xml:space="preserve"> eura. </w:t>
      </w:r>
    </w:p>
    <w:p w14:paraId="49D1415E" w14:textId="6D56F606" w:rsidR="00AA6DC7" w:rsidRDefault="00AA3BCB" w:rsidP="00AA6DC7">
      <w:pPr>
        <w:jc w:val="both"/>
        <w:rPr>
          <w:rFonts w:ascii="Times New Roman" w:hAnsi="Times New Roman"/>
          <w:b/>
          <w:bCs/>
          <w:sz w:val="24"/>
          <w:szCs w:val="24"/>
          <w:lang w:val="hr-HR"/>
        </w:rPr>
      </w:pPr>
      <w:r>
        <w:rPr>
          <w:rFonts w:ascii="Times New Roman" w:hAnsi="Times New Roman"/>
          <w:sz w:val="24"/>
          <w:szCs w:val="24"/>
          <w:lang w:val="hr-HR"/>
        </w:rPr>
        <w:t>Manjak</w:t>
      </w:r>
      <w:r w:rsidRPr="008F78CC">
        <w:rPr>
          <w:rFonts w:ascii="Times New Roman" w:hAnsi="Times New Roman"/>
          <w:sz w:val="24"/>
          <w:szCs w:val="24"/>
          <w:lang w:val="hr-HR"/>
        </w:rPr>
        <w:t xml:space="preserve"> prihoda i primitaka – preneseni iznos</w:t>
      </w:r>
      <w:r>
        <w:rPr>
          <w:rFonts w:ascii="Times New Roman" w:hAnsi="Times New Roman"/>
          <w:sz w:val="24"/>
          <w:szCs w:val="24"/>
          <w:lang w:val="hr-HR"/>
        </w:rPr>
        <w:t>i</w:t>
      </w:r>
      <w:r w:rsidRPr="008F78CC">
        <w:rPr>
          <w:rFonts w:ascii="Times New Roman" w:hAnsi="Times New Roman"/>
          <w:sz w:val="24"/>
          <w:szCs w:val="24"/>
          <w:lang w:val="hr-HR"/>
        </w:rPr>
        <w:t xml:space="preserve"> od </w:t>
      </w:r>
      <w:r>
        <w:rPr>
          <w:rFonts w:ascii="Times New Roman" w:hAnsi="Times New Roman"/>
          <w:sz w:val="24"/>
          <w:szCs w:val="24"/>
          <w:lang w:val="hr-HR"/>
        </w:rPr>
        <w:t>9.500,49</w:t>
      </w:r>
      <w:r w:rsidRPr="008F78CC">
        <w:rPr>
          <w:rFonts w:ascii="Times New Roman" w:hAnsi="Times New Roman"/>
          <w:sz w:val="24"/>
          <w:szCs w:val="24"/>
          <w:lang w:val="hr-HR"/>
        </w:rPr>
        <w:t xml:space="preserve"> eura</w:t>
      </w:r>
      <w:r>
        <w:rPr>
          <w:rFonts w:ascii="Times New Roman" w:hAnsi="Times New Roman"/>
          <w:sz w:val="24"/>
          <w:szCs w:val="24"/>
          <w:lang w:val="hr-HR"/>
        </w:rPr>
        <w:t xml:space="preserve">, dok višak prihoda i primitaka raspoloživ u sljedećem razdoblju iznosi </w:t>
      </w:r>
      <w:r w:rsidRPr="00AA3BCB">
        <w:rPr>
          <w:rFonts w:ascii="Times New Roman" w:hAnsi="Times New Roman"/>
          <w:sz w:val="24"/>
          <w:szCs w:val="24"/>
          <w:lang w:val="hr-HR"/>
        </w:rPr>
        <w:t>19.551,96</w:t>
      </w:r>
      <w:r>
        <w:rPr>
          <w:rFonts w:ascii="Times New Roman" w:hAnsi="Times New Roman"/>
          <w:sz w:val="24"/>
          <w:szCs w:val="24"/>
          <w:lang w:val="hr-HR"/>
        </w:rPr>
        <w:t xml:space="preserve"> eura.</w:t>
      </w:r>
    </w:p>
    <w:p w14:paraId="708A804D" w14:textId="77777777" w:rsidR="00AA6DC7" w:rsidRPr="00AA6DC7" w:rsidRDefault="00AA6DC7" w:rsidP="00AA6DC7">
      <w:pPr>
        <w:jc w:val="both"/>
        <w:rPr>
          <w:rFonts w:ascii="Times New Roman" w:hAnsi="Times New Roman"/>
          <w:sz w:val="24"/>
          <w:szCs w:val="24"/>
          <w:lang w:val="hr-HR"/>
        </w:rPr>
      </w:pPr>
    </w:p>
    <w:p w14:paraId="40560EA7" w14:textId="77777777" w:rsidR="008F78CC" w:rsidRPr="008F78CC" w:rsidRDefault="008F78CC" w:rsidP="008F78CC">
      <w:pPr>
        <w:jc w:val="center"/>
        <w:rPr>
          <w:rFonts w:ascii="Times New Roman" w:hAnsi="Times New Roman"/>
          <w:sz w:val="24"/>
          <w:szCs w:val="24"/>
        </w:rPr>
      </w:pPr>
      <w:bookmarkStart w:id="4" w:name="_Hlk177557276"/>
      <w:r w:rsidRPr="008F78CC">
        <w:rPr>
          <w:rFonts w:ascii="Times New Roman" w:hAnsi="Times New Roman"/>
          <w:sz w:val="24"/>
          <w:szCs w:val="24"/>
        </w:rPr>
        <w:t>IZVJEŠTAJ O KORIŠTENJU PRORAČUNSKE ZALIHE</w:t>
      </w:r>
    </w:p>
    <w:bookmarkEnd w:id="4"/>
    <w:p w14:paraId="407D03B2" w14:textId="5F468D04" w:rsidR="008F78CC" w:rsidRPr="008F78CC" w:rsidRDefault="008F78CC" w:rsidP="008F78CC">
      <w:pPr>
        <w:pStyle w:val="BodyText"/>
        <w:spacing w:before="215"/>
        <w:ind w:right="-29"/>
        <w:rPr>
          <w:szCs w:val="24"/>
        </w:rPr>
      </w:pPr>
      <w:proofErr w:type="spellStart"/>
      <w:r w:rsidRPr="008F78CC">
        <w:rPr>
          <w:szCs w:val="24"/>
        </w:rPr>
        <w:t>Proračunska</w:t>
      </w:r>
      <w:proofErr w:type="spellEnd"/>
      <w:r w:rsidRPr="008F78CC">
        <w:rPr>
          <w:szCs w:val="24"/>
        </w:rPr>
        <w:t xml:space="preserve"> </w:t>
      </w:r>
      <w:proofErr w:type="spellStart"/>
      <w:r w:rsidRPr="008F78CC">
        <w:rPr>
          <w:szCs w:val="24"/>
        </w:rPr>
        <w:t>zaliha</w:t>
      </w:r>
      <w:proofErr w:type="spellEnd"/>
      <w:r w:rsidRPr="008F78CC">
        <w:rPr>
          <w:szCs w:val="24"/>
        </w:rPr>
        <w:t xml:space="preserve"> (</w:t>
      </w:r>
      <w:proofErr w:type="spellStart"/>
      <w:r w:rsidRPr="008F78CC">
        <w:rPr>
          <w:szCs w:val="24"/>
        </w:rPr>
        <w:t>konto</w:t>
      </w:r>
      <w:proofErr w:type="spellEnd"/>
      <w:r w:rsidRPr="008F78CC">
        <w:rPr>
          <w:szCs w:val="24"/>
        </w:rPr>
        <w:t xml:space="preserve"> 38511) </w:t>
      </w:r>
      <w:proofErr w:type="spellStart"/>
      <w:r w:rsidRPr="008F78CC">
        <w:rPr>
          <w:szCs w:val="24"/>
        </w:rPr>
        <w:t>korištena</w:t>
      </w:r>
      <w:proofErr w:type="spellEnd"/>
      <w:r w:rsidRPr="008F78CC">
        <w:rPr>
          <w:szCs w:val="24"/>
        </w:rPr>
        <w:t xml:space="preserve"> je u </w:t>
      </w:r>
      <w:proofErr w:type="spellStart"/>
      <w:r w:rsidRPr="008F78CC">
        <w:rPr>
          <w:szCs w:val="24"/>
        </w:rPr>
        <w:t>iznosu</w:t>
      </w:r>
      <w:proofErr w:type="spellEnd"/>
      <w:r w:rsidRPr="008F78CC">
        <w:rPr>
          <w:szCs w:val="24"/>
        </w:rPr>
        <w:t xml:space="preserve"> od </w:t>
      </w:r>
      <w:r w:rsidR="00B77BA0">
        <w:rPr>
          <w:szCs w:val="24"/>
        </w:rPr>
        <w:t xml:space="preserve">425,90 </w:t>
      </w:r>
      <w:proofErr w:type="spellStart"/>
      <w:r w:rsidR="00B77BA0">
        <w:rPr>
          <w:szCs w:val="24"/>
        </w:rPr>
        <w:t>eura</w:t>
      </w:r>
      <w:proofErr w:type="spellEnd"/>
      <w:r w:rsidR="00B77BA0">
        <w:rPr>
          <w:szCs w:val="24"/>
        </w:rPr>
        <w:t xml:space="preserve"> </w:t>
      </w:r>
      <w:proofErr w:type="spellStart"/>
      <w:r w:rsidR="00B77BA0">
        <w:rPr>
          <w:szCs w:val="24"/>
        </w:rPr>
        <w:t>te</w:t>
      </w:r>
      <w:proofErr w:type="spellEnd"/>
      <w:r w:rsidR="00B77BA0">
        <w:rPr>
          <w:szCs w:val="24"/>
        </w:rPr>
        <w:t xml:space="preserve"> se </w:t>
      </w:r>
      <w:proofErr w:type="spellStart"/>
      <w:r w:rsidR="00B77BA0">
        <w:rPr>
          <w:szCs w:val="24"/>
        </w:rPr>
        <w:t>ovim</w:t>
      </w:r>
      <w:proofErr w:type="spellEnd"/>
      <w:r w:rsidR="00B77BA0">
        <w:rPr>
          <w:szCs w:val="24"/>
        </w:rPr>
        <w:t xml:space="preserve"> </w:t>
      </w:r>
      <w:proofErr w:type="spellStart"/>
      <w:r w:rsidR="00B77BA0">
        <w:rPr>
          <w:szCs w:val="24"/>
        </w:rPr>
        <w:t>izvještajem</w:t>
      </w:r>
      <w:proofErr w:type="spellEnd"/>
      <w:r w:rsidR="00B77BA0">
        <w:rPr>
          <w:szCs w:val="24"/>
        </w:rPr>
        <w:t xml:space="preserve"> mora </w:t>
      </w:r>
      <w:proofErr w:type="spellStart"/>
      <w:r w:rsidR="00B77BA0">
        <w:rPr>
          <w:szCs w:val="24"/>
        </w:rPr>
        <w:t>navesti</w:t>
      </w:r>
      <w:proofErr w:type="spellEnd"/>
      <w:r w:rsidR="00632CE4">
        <w:rPr>
          <w:szCs w:val="24"/>
        </w:rPr>
        <w:t xml:space="preserve"> s </w:t>
      </w:r>
      <w:proofErr w:type="spellStart"/>
      <w:r w:rsidR="00632CE4">
        <w:rPr>
          <w:szCs w:val="24"/>
        </w:rPr>
        <w:t>obzirom</w:t>
      </w:r>
      <w:proofErr w:type="spellEnd"/>
      <w:r w:rsidR="00632CE4">
        <w:rPr>
          <w:szCs w:val="24"/>
        </w:rPr>
        <w:t xml:space="preserve"> da </w:t>
      </w:r>
      <w:proofErr w:type="spellStart"/>
      <w:r w:rsidR="00632CE4">
        <w:rPr>
          <w:szCs w:val="24"/>
        </w:rPr>
        <w:t>ista</w:t>
      </w:r>
      <w:proofErr w:type="spellEnd"/>
      <w:r w:rsidR="00632CE4">
        <w:rPr>
          <w:szCs w:val="24"/>
        </w:rPr>
        <w:t xml:space="preserve"> ne </w:t>
      </w:r>
      <w:proofErr w:type="spellStart"/>
      <w:r w:rsidR="00632CE4">
        <w:rPr>
          <w:szCs w:val="24"/>
        </w:rPr>
        <w:t>ulazi</w:t>
      </w:r>
      <w:proofErr w:type="spellEnd"/>
      <w:r w:rsidR="00632CE4">
        <w:rPr>
          <w:szCs w:val="24"/>
        </w:rPr>
        <w:t xml:space="preserve"> u </w:t>
      </w:r>
      <w:proofErr w:type="spellStart"/>
      <w:r w:rsidR="00DD6188">
        <w:rPr>
          <w:szCs w:val="24"/>
        </w:rPr>
        <w:t>F</w:t>
      </w:r>
      <w:r w:rsidR="00632CE4">
        <w:rPr>
          <w:szCs w:val="24"/>
        </w:rPr>
        <w:t>inancijsko</w:t>
      </w:r>
      <w:proofErr w:type="spellEnd"/>
      <w:r w:rsidR="00632CE4">
        <w:rPr>
          <w:szCs w:val="24"/>
        </w:rPr>
        <w:t xml:space="preserve"> </w:t>
      </w:r>
      <w:proofErr w:type="spellStart"/>
      <w:r w:rsidR="00632CE4">
        <w:rPr>
          <w:szCs w:val="24"/>
        </w:rPr>
        <w:t>izvješće</w:t>
      </w:r>
      <w:proofErr w:type="spellEnd"/>
      <w:r w:rsidR="00632CE4">
        <w:rPr>
          <w:szCs w:val="24"/>
        </w:rPr>
        <w:t xml:space="preserve"> I-VI</w:t>
      </w:r>
      <w:r w:rsidR="00DD6188">
        <w:rPr>
          <w:szCs w:val="24"/>
        </w:rPr>
        <w:t xml:space="preserve"> za 2026. </w:t>
      </w:r>
      <w:proofErr w:type="spellStart"/>
      <w:r w:rsidR="00DD6188">
        <w:rPr>
          <w:szCs w:val="24"/>
        </w:rPr>
        <w:t>godinu</w:t>
      </w:r>
      <w:proofErr w:type="spellEnd"/>
      <w:r w:rsidR="00632CE4">
        <w:rPr>
          <w:szCs w:val="24"/>
        </w:rPr>
        <w:t xml:space="preserve">. </w:t>
      </w:r>
      <w:proofErr w:type="spellStart"/>
      <w:r w:rsidR="00632CE4">
        <w:rPr>
          <w:szCs w:val="24"/>
        </w:rPr>
        <w:t>R</w:t>
      </w:r>
      <w:r w:rsidR="00B77BA0">
        <w:rPr>
          <w:szCs w:val="24"/>
        </w:rPr>
        <w:t>iječ</w:t>
      </w:r>
      <w:proofErr w:type="spellEnd"/>
      <w:r w:rsidR="00632CE4">
        <w:rPr>
          <w:szCs w:val="24"/>
        </w:rPr>
        <w:t xml:space="preserve"> je</w:t>
      </w:r>
      <w:r w:rsidR="00B77BA0">
        <w:rPr>
          <w:szCs w:val="24"/>
        </w:rPr>
        <w:t xml:space="preserve"> o </w:t>
      </w:r>
      <w:proofErr w:type="spellStart"/>
      <w:r w:rsidR="00B77BA0">
        <w:rPr>
          <w:szCs w:val="24"/>
        </w:rPr>
        <w:t>pogreš</w:t>
      </w:r>
      <w:r w:rsidR="00632CE4">
        <w:rPr>
          <w:szCs w:val="24"/>
        </w:rPr>
        <w:t>ci</w:t>
      </w:r>
      <w:proofErr w:type="spellEnd"/>
      <w:r w:rsidR="00632CE4">
        <w:rPr>
          <w:szCs w:val="24"/>
        </w:rPr>
        <w:t xml:space="preserve"> u</w:t>
      </w:r>
      <w:r w:rsidR="00B77BA0">
        <w:rPr>
          <w:szCs w:val="24"/>
        </w:rPr>
        <w:t xml:space="preserve"> </w:t>
      </w:r>
      <w:proofErr w:type="spellStart"/>
      <w:r w:rsidR="00B77BA0">
        <w:rPr>
          <w:szCs w:val="24"/>
        </w:rPr>
        <w:t>knjižen</w:t>
      </w:r>
      <w:r w:rsidR="00632CE4">
        <w:rPr>
          <w:szCs w:val="24"/>
        </w:rPr>
        <w:t>ju</w:t>
      </w:r>
      <w:proofErr w:type="spellEnd"/>
      <w:r w:rsidR="00632CE4">
        <w:rPr>
          <w:szCs w:val="24"/>
        </w:rPr>
        <w:t xml:space="preserve">, </w:t>
      </w:r>
      <w:proofErr w:type="spellStart"/>
      <w:r w:rsidR="00632CE4">
        <w:rPr>
          <w:szCs w:val="24"/>
        </w:rPr>
        <w:t>koja</w:t>
      </w:r>
      <w:proofErr w:type="spellEnd"/>
      <w:r w:rsidR="00632CE4">
        <w:rPr>
          <w:szCs w:val="24"/>
        </w:rPr>
        <w:t xml:space="preserve"> </w:t>
      </w:r>
      <w:proofErr w:type="spellStart"/>
      <w:r w:rsidR="00632CE4">
        <w:rPr>
          <w:szCs w:val="24"/>
        </w:rPr>
        <w:t>će</w:t>
      </w:r>
      <w:proofErr w:type="spellEnd"/>
      <w:r w:rsidR="00632CE4">
        <w:rPr>
          <w:szCs w:val="24"/>
        </w:rPr>
        <w:t xml:space="preserve"> se </w:t>
      </w:r>
      <w:proofErr w:type="spellStart"/>
      <w:r w:rsidR="00632CE4">
        <w:rPr>
          <w:szCs w:val="24"/>
        </w:rPr>
        <w:t>naknadno</w:t>
      </w:r>
      <w:proofErr w:type="spellEnd"/>
      <w:r w:rsidR="00632CE4">
        <w:rPr>
          <w:szCs w:val="24"/>
        </w:rPr>
        <w:t xml:space="preserve"> </w:t>
      </w:r>
      <w:proofErr w:type="spellStart"/>
      <w:r w:rsidR="00632CE4">
        <w:rPr>
          <w:szCs w:val="24"/>
        </w:rPr>
        <w:t>ispraviti</w:t>
      </w:r>
      <w:proofErr w:type="spellEnd"/>
      <w:r w:rsidR="00632CE4">
        <w:rPr>
          <w:szCs w:val="24"/>
        </w:rPr>
        <w:t>.</w:t>
      </w:r>
    </w:p>
    <w:p w14:paraId="17039424" w14:textId="77777777" w:rsidR="008F78CC" w:rsidRPr="008F78CC" w:rsidRDefault="008F78CC" w:rsidP="008F78CC">
      <w:pPr>
        <w:pStyle w:val="BodyText"/>
        <w:spacing w:before="215"/>
        <w:ind w:left="426" w:right="-29"/>
        <w:rPr>
          <w:szCs w:val="24"/>
        </w:rPr>
      </w:pPr>
    </w:p>
    <w:p w14:paraId="7F56DFB3" w14:textId="77777777" w:rsidR="008F78CC" w:rsidRPr="008F78CC" w:rsidRDefault="008F78CC" w:rsidP="008F78CC">
      <w:pPr>
        <w:jc w:val="center"/>
        <w:rPr>
          <w:rFonts w:ascii="Times New Roman" w:hAnsi="Times New Roman"/>
          <w:sz w:val="24"/>
          <w:szCs w:val="24"/>
        </w:rPr>
      </w:pPr>
      <w:r w:rsidRPr="008F78CC">
        <w:rPr>
          <w:rFonts w:ascii="Times New Roman" w:hAnsi="Times New Roman"/>
          <w:sz w:val="24"/>
          <w:szCs w:val="24"/>
        </w:rPr>
        <w:t>IZVJEŠTAJ O ZADUŽIVANJU NA DOMAĆEM I STRANOM TRŽIŠTU NOVCA I KAPITALA</w:t>
      </w:r>
    </w:p>
    <w:p w14:paraId="6A518B3F" w14:textId="30FE5976" w:rsidR="00597DBF" w:rsidRDefault="00597DBF" w:rsidP="00597DBF">
      <w:pPr>
        <w:pStyle w:val="BodyText"/>
        <w:spacing w:before="240"/>
        <w:ind w:right="-2"/>
        <w:rPr>
          <w:szCs w:val="24"/>
        </w:rPr>
      </w:pPr>
      <w:r>
        <w:rPr>
          <w:szCs w:val="24"/>
        </w:rPr>
        <w:t xml:space="preserve">25. </w:t>
      </w:r>
      <w:proofErr w:type="spellStart"/>
      <w:r>
        <w:rPr>
          <w:szCs w:val="24"/>
        </w:rPr>
        <w:t>kolovoza</w:t>
      </w:r>
      <w:proofErr w:type="spellEnd"/>
      <w:r>
        <w:rPr>
          <w:szCs w:val="24"/>
        </w:rPr>
        <w:t xml:space="preserve"> 2025. </w:t>
      </w:r>
      <w:proofErr w:type="spellStart"/>
      <w:r>
        <w:rPr>
          <w:szCs w:val="24"/>
        </w:rPr>
        <w:t>godine</w:t>
      </w:r>
      <w:proofErr w:type="spellEnd"/>
      <w:r>
        <w:rPr>
          <w:szCs w:val="24"/>
        </w:rPr>
        <w:t xml:space="preserve"> </w:t>
      </w:r>
      <w:proofErr w:type="spellStart"/>
      <w:r>
        <w:rPr>
          <w:szCs w:val="24"/>
        </w:rPr>
        <w:t>Općina</w:t>
      </w:r>
      <w:proofErr w:type="spellEnd"/>
      <w:r>
        <w:rPr>
          <w:szCs w:val="24"/>
        </w:rPr>
        <w:t xml:space="preserve"> </w:t>
      </w:r>
      <w:proofErr w:type="spellStart"/>
      <w:r>
        <w:rPr>
          <w:szCs w:val="24"/>
        </w:rPr>
        <w:t>Končanica</w:t>
      </w:r>
      <w:proofErr w:type="spellEnd"/>
      <w:r>
        <w:rPr>
          <w:szCs w:val="24"/>
        </w:rPr>
        <w:t xml:space="preserve"> </w:t>
      </w:r>
      <w:proofErr w:type="spellStart"/>
      <w:r>
        <w:rPr>
          <w:szCs w:val="24"/>
        </w:rPr>
        <w:t>zadužuje</w:t>
      </w:r>
      <w:proofErr w:type="spellEnd"/>
      <w:r>
        <w:rPr>
          <w:szCs w:val="24"/>
        </w:rPr>
        <w:t xml:space="preserve"> se </w:t>
      </w:r>
      <w:proofErr w:type="spellStart"/>
      <w:r>
        <w:rPr>
          <w:szCs w:val="24"/>
        </w:rPr>
        <w:t>Ugovorom</w:t>
      </w:r>
      <w:proofErr w:type="spellEnd"/>
      <w:r>
        <w:rPr>
          <w:szCs w:val="24"/>
        </w:rPr>
        <w:t xml:space="preserve"> o </w:t>
      </w:r>
      <w:proofErr w:type="spellStart"/>
      <w:r>
        <w:rPr>
          <w:szCs w:val="24"/>
        </w:rPr>
        <w:t>kratkoročnoj</w:t>
      </w:r>
      <w:proofErr w:type="spellEnd"/>
      <w:r>
        <w:rPr>
          <w:szCs w:val="24"/>
        </w:rPr>
        <w:t xml:space="preserve"> </w:t>
      </w:r>
      <w:proofErr w:type="spellStart"/>
      <w:r>
        <w:rPr>
          <w:szCs w:val="24"/>
        </w:rPr>
        <w:t>pozajmici</w:t>
      </w:r>
      <w:proofErr w:type="spellEnd"/>
      <w:r>
        <w:rPr>
          <w:szCs w:val="24"/>
        </w:rPr>
        <w:t xml:space="preserve"> </w:t>
      </w:r>
      <w:proofErr w:type="spellStart"/>
      <w:r>
        <w:rPr>
          <w:szCs w:val="24"/>
        </w:rPr>
        <w:t>od</w:t>
      </w:r>
      <w:proofErr w:type="spellEnd"/>
      <w:r>
        <w:rPr>
          <w:szCs w:val="24"/>
        </w:rPr>
        <w:t xml:space="preserve"> </w:t>
      </w:r>
      <w:proofErr w:type="spellStart"/>
      <w:r>
        <w:rPr>
          <w:szCs w:val="24"/>
        </w:rPr>
        <w:t>Poljodar</w:t>
      </w:r>
      <w:proofErr w:type="spellEnd"/>
      <w:r>
        <w:rPr>
          <w:szCs w:val="24"/>
        </w:rPr>
        <w:t xml:space="preserve"> </w:t>
      </w:r>
      <w:proofErr w:type="spellStart"/>
      <w:r>
        <w:rPr>
          <w:szCs w:val="24"/>
        </w:rPr>
        <w:t>Tima</w:t>
      </w:r>
      <w:proofErr w:type="spellEnd"/>
      <w:r>
        <w:rPr>
          <w:szCs w:val="24"/>
        </w:rPr>
        <w:t xml:space="preserve"> </w:t>
      </w:r>
      <w:proofErr w:type="spellStart"/>
      <w:r>
        <w:rPr>
          <w:szCs w:val="24"/>
        </w:rPr>
        <w:t>d.o.o</w:t>
      </w:r>
      <w:proofErr w:type="spellEnd"/>
      <w:r>
        <w:rPr>
          <w:szCs w:val="24"/>
        </w:rPr>
        <w:t xml:space="preserve"> s </w:t>
      </w:r>
      <w:proofErr w:type="spellStart"/>
      <w:r>
        <w:rPr>
          <w:szCs w:val="24"/>
        </w:rPr>
        <w:t>valutom</w:t>
      </w:r>
      <w:proofErr w:type="spellEnd"/>
      <w:r>
        <w:rPr>
          <w:szCs w:val="24"/>
        </w:rPr>
        <w:t xml:space="preserve"> 25. </w:t>
      </w:r>
      <w:proofErr w:type="spellStart"/>
      <w:r>
        <w:rPr>
          <w:szCs w:val="24"/>
        </w:rPr>
        <w:t>kolovoza</w:t>
      </w:r>
      <w:proofErr w:type="spellEnd"/>
      <w:r>
        <w:rPr>
          <w:szCs w:val="24"/>
        </w:rPr>
        <w:t xml:space="preserve"> 2026. </w:t>
      </w:r>
      <w:proofErr w:type="spellStart"/>
      <w:r>
        <w:rPr>
          <w:szCs w:val="24"/>
        </w:rPr>
        <w:t>godine</w:t>
      </w:r>
      <w:proofErr w:type="spellEnd"/>
      <w:r>
        <w:rPr>
          <w:szCs w:val="24"/>
        </w:rPr>
        <w:t xml:space="preserve"> u </w:t>
      </w:r>
      <w:proofErr w:type="spellStart"/>
      <w:r>
        <w:rPr>
          <w:szCs w:val="24"/>
        </w:rPr>
        <w:t>iznosu</w:t>
      </w:r>
      <w:proofErr w:type="spellEnd"/>
      <w:r>
        <w:rPr>
          <w:szCs w:val="24"/>
        </w:rPr>
        <w:t xml:space="preserve"> od 130.000,00 </w:t>
      </w:r>
      <w:proofErr w:type="spellStart"/>
      <w:r>
        <w:rPr>
          <w:szCs w:val="24"/>
        </w:rPr>
        <w:t>eura</w:t>
      </w:r>
      <w:proofErr w:type="spellEnd"/>
      <w:r>
        <w:rPr>
          <w:szCs w:val="24"/>
        </w:rPr>
        <w:t xml:space="preserve">. </w:t>
      </w:r>
      <w:r w:rsidR="00B43048">
        <w:rPr>
          <w:szCs w:val="24"/>
        </w:rPr>
        <w:t xml:space="preserve">80.000,00 </w:t>
      </w:r>
      <w:proofErr w:type="spellStart"/>
      <w:r w:rsidR="00B43048">
        <w:rPr>
          <w:szCs w:val="24"/>
        </w:rPr>
        <w:t>eura</w:t>
      </w:r>
      <w:proofErr w:type="spellEnd"/>
      <w:r w:rsidR="00B43048">
        <w:rPr>
          <w:szCs w:val="24"/>
        </w:rPr>
        <w:t xml:space="preserve"> </w:t>
      </w:r>
      <w:proofErr w:type="spellStart"/>
      <w:r w:rsidR="00B43048">
        <w:rPr>
          <w:szCs w:val="24"/>
        </w:rPr>
        <w:t>vraćeno</w:t>
      </w:r>
      <w:proofErr w:type="spellEnd"/>
      <w:r w:rsidR="00B43048">
        <w:rPr>
          <w:szCs w:val="24"/>
        </w:rPr>
        <w:t xml:space="preserve"> je 02. </w:t>
      </w:r>
      <w:proofErr w:type="spellStart"/>
      <w:r w:rsidR="00B43048">
        <w:rPr>
          <w:szCs w:val="24"/>
        </w:rPr>
        <w:t>ožujka</w:t>
      </w:r>
      <w:proofErr w:type="spellEnd"/>
      <w:r w:rsidR="00B43048">
        <w:rPr>
          <w:szCs w:val="24"/>
        </w:rPr>
        <w:t xml:space="preserve"> 2026. </w:t>
      </w:r>
      <w:proofErr w:type="spellStart"/>
      <w:r w:rsidR="00B43048">
        <w:rPr>
          <w:szCs w:val="24"/>
        </w:rPr>
        <w:t>godine</w:t>
      </w:r>
      <w:proofErr w:type="spellEnd"/>
      <w:r w:rsidR="00B43048">
        <w:rPr>
          <w:szCs w:val="24"/>
        </w:rPr>
        <w:t xml:space="preserve">, a </w:t>
      </w:r>
      <w:r>
        <w:rPr>
          <w:szCs w:val="24"/>
        </w:rPr>
        <w:t xml:space="preserve">50.000,00 </w:t>
      </w:r>
      <w:proofErr w:type="spellStart"/>
      <w:r>
        <w:rPr>
          <w:szCs w:val="24"/>
        </w:rPr>
        <w:t>eura</w:t>
      </w:r>
      <w:proofErr w:type="spellEnd"/>
      <w:r>
        <w:rPr>
          <w:szCs w:val="24"/>
        </w:rPr>
        <w:t xml:space="preserve"> </w:t>
      </w:r>
      <w:proofErr w:type="spellStart"/>
      <w:r>
        <w:rPr>
          <w:szCs w:val="24"/>
        </w:rPr>
        <w:t>vraćeno</w:t>
      </w:r>
      <w:proofErr w:type="spellEnd"/>
      <w:r>
        <w:rPr>
          <w:szCs w:val="24"/>
        </w:rPr>
        <w:t xml:space="preserve"> je 06. </w:t>
      </w:r>
      <w:proofErr w:type="spellStart"/>
      <w:r>
        <w:rPr>
          <w:szCs w:val="24"/>
        </w:rPr>
        <w:t>ožujka</w:t>
      </w:r>
      <w:proofErr w:type="spellEnd"/>
      <w:r>
        <w:rPr>
          <w:szCs w:val="24"/>
        </w:rPr>
        <w:t xml:space="preserve"> 2026. </w:t>
      </w:r>
      <w:proofErr w:type="spellStart"/>
      <w:r w:rsidR="00B43048">
        <w:rPr>
          <w:szCs w:val="24"/>
        </w:rPr>
        <w:t>g</w:t>
      </w:r>
      <w:r>
        <w:rPr>
          <w:szCs w:val="24"/>
        </w:rPr>
        <w:t>odine</w:t>
      </w:r>
      <w:proofErr w:type="spellEnd"/>
      <w:r w:rsidR="00B43048">
        <w:rPr>
          <w:szCs w:val="24"/>
        </w:rPr>
        <w:t>.</w:t>
      </w:r>
    </w:p>
    <w:p w14:paraId="34CE13A6" w14:textId="73B88731" w:rsidR="002E5CBB" w:rsidRDefault="00212FE4" w:rsidP="004F30C3">
      <w:pPr>
        <w:pStyle w:val="BodyText"/>
        <w:spacing w:before="240"/>
        <w:ind w:right="-2"/>
        <w:rPr>
          <w:szCs w:val="24"/>
        </w:rPr>
      </w:pPr>
      <w:proofErr w:type="spellStart"/>
      <w:r>
        <w:rPr>
          <w:szCs w:val="24"/>
        </w:rPr>
        <w:t>Općina</w:t>
      </w:r>
      <w:proofErr w:type="spellEnd"/>
      <w:r>
        <w:rPr>
          <w:szCs w:val="24"/>
        </w:rPr>
        <w:t xml:space="preserve"> </w:t>
      </w:r>
      <w:proofErr w:type="spellStart"/>
      <w:r>
        <w:rPr>
          <w:szCs w:val="24"/>
        </w:rPr>
        <w:t>Končanica</w:t>
      </w:r>
      <w:proofErr w:type="spellEnd"/>
      <w:r>
        <w:rPr>
          <w:szCs w:val="24"/>
        </w:rPr>
        <w:t xml:space="preserve"> se </w:t>
      </w:r>
      <w:r w:rsidR="00BE24A3">
        <w:rPr>
          <w:szCs w:val="24"/>
        </w:rPr>
        <w:t xml:space="preserve">04. </w:t>
      </w:r>
      <w:proofErr w:type="spellStart"/>
      <w:r w:rsidR="00BE24A3">
        <w:rPr>
          <w:szCs w:val="24"/>
        </w:rPr>
        <w:t>ožujka</w:t>
      </w:r>
      <w:proofErr w:type="spellEnd"/>
      <w:r>
        <w:rPr>
          <w:szCs w:val="24"/>
        </w:rPr>
        <w:t xml:space="preserve"> 2026. </w:t>
      </w:r>
      <w:proofErr w:type="spellStart"/>
      <w:r>
        <w:rPr>
          <w:szCs w:val="24"/>
        </w:rPr>
        <w:t>godine</w:t>
      </w:r>
      <w:proofErr w:type="spellEnd"/>
      <w:r>
        <w:rPr>
          <w:szCs w:val="24"/>
        </w:rPr>
        <w:t xml:space="preserve"> </w:t>
      </w:r>
      <w:proofErr w:type="spellStart"/>
      <w:r>
        <w:rPr>
          <w:szCs w:val="24"/>
        </w:rPr>
        <w:t>zadužila</w:t>
      </w:r>
      <w:proofErr w:type="spellEnd"/>
      <w:r>
        <w:rPr>
          <w:szCs w:val="24"/>
        </w:rPr>
        <w:t xml:space="preserve"> </w:t>
      </w:r>
      <w:proofErr w:type="spellStart"/>
      <w:r>
        <w:rPr>
          <w:szCs w:val="24"/>
        </w:rPr>
        <w:t>kratkoročnim</w:t>
      </w:r>
      <w:proofErr w:type="spellEnd"/>
      <w:r>
        <w:rPr>
          <w:szCs w:val="24"/>
        </w:rPr>
        <w:t xml:space="preserve"> </w:t>
      </w:r>
      <w:proofErr w:type="spellStart"/>
      <w:r>
        <w:rPr>
          <w:szCs w:val="24"/>
        </w:rPr>
        <w:t>kreditom</w:t>
      </w:r>
      <w:proofErr w:type="spellEnd"/>
      <w:r>
        <w:rPr>
          <w:szCs w:val="24"/>
        </w:rPr>
        <w:t xml:space="preserve"> u </w:t>
      </w:r>
      <w:proofErr w:type="spellStart"/>
      <w:r>
        <w:rPr>
          <w:szCs w:val="24"/>
        </w:rPr>
        <w:t>Privrednoj</w:t>
      </w:r>
      <w:proofErr w:type="spellEnd"/>
      <w:r>
        <w:rPr>
          <w:szCs w:val="24"/>
        </w:rPr>
        <w:t xml:space="preserve"> </w:t>
      </w:r>
      <w:proofErr w:type="spellStart"/>
      <w:r>
        <w:rPr>
          <w:szCs w:val="24"/>
        </w:rPr>
        <w:t>banci</w:t>
      </w:r>
      <w:proofErr w:type="spellEnd"/>
      <w:r>
        <w:rPr>
          <w:szCs w:val="24"/>
        </w:rPr>
        <w:t xml:space="preserve"> Zagreb </w:t>
      </w:r>
      <w:proofErr w:type="spellStart"/>
      <w:r>
        <w:rPr>
          <w:szCs w:val="24"/>
        </w:rPr>
        <w:t>d.d.</w:t>
      </w:r>
      <w:proofErr w:type="spellEnd"/>
      <w:r>
        <w:rPr>
          <w:szCs w:val="24"/>
        </w:rPr>
        <w:t xml:space="preserve"> u </w:t>
      </w:r>
      <w:proofErr w:type="spellStart"/>
      <w:r>
        <w:rPr>
          <w:szCs w:val="24"/>
        </w:rPr>
        <w:t>iznosu</w:t>
      </w:r>
      <w:proofErr w:type="spellEnd"/>
      <w:r>
        <w:rPr>
          <w:szCs w:val="24"/>
        </w:rPr>
        <w:t xml:space="preserve"> od 130.000,00 </w:t>
      </w:r>
      <w:proofErr w:type="spellStart"/>
      <w:r>
        <w:rPr>
          <w:szCs w:val="24"/>
        </w:rPr>
        <w:t>eura</w:t>
      </w:r>
      <w:proofErr w:type="spellEnd"/>
      <w:r>
        <w:rPr>
          <w:szCs w:val="24"/>
        </w:rPr>
        <w:t xml:space="preserve"> s </w:t>
      </w:r>
      <w:proofErr w:type="spellStart"/>
      <w:r>
        <w:rPr>
          <w:szCs w:val="24"/>
        </w:rPr>
        <w:t>valutom</w:t>
      </w:r>
      <w:proofErr w:type="spellEnd"/>
      <w:r>
        <w:rPr>
          <w:szCs w:val="24"/>
        </w:rPr>
        <w:t xml:space="preserve"> </w:t>
      </w:r>
      <w:proofErr w:type="spellStart"/>
      <w:r>
        <w:rPr>
          <w:szCs w:val="24"/>
        </w:rPr>
        <w:t>otplate</w:t>
      </w:r>
      <w:proofErr w:type="spellEnd"/>
      <w:r>
        <w:rPr>
          <w:szCs w:val="24"/>
        </w:rPr>
        <w:t xml:space="preserve"> 31. </w:t>
      </w:r>
      <w:proofErr w:type="spellStart"/>
      <w:r>
        <w:rPr>
          <w:szCs w:val="24"/>
        </w:rPr>
        <w:t>siječnja</w:t>
      </w:r>
      <w:proofErr w:type="spellEnd"/>
      <w:r>
        <w:rPr>
          <w:szCs w:val="24"/>
        </w:rPr>
        <w:t xml:space="preserve"> 2027.</w:t>
      </w:r>
    </w:p>
    <w:p w14:paraId="272A107B" w14:textId="77777777" w:rsidR="00597DBF" w:rsidRDefault="00597DBF" w:rsidP="004F30C3">
      <w:pPr>
        <w:pStyle w:val="BodyText"/>
        <w:spacing w:before="240"/>
        <w:ind w:right="-2"/>
        <w:rPr>
          <w:szCs w:val="24"/>
        </w:rPr>
        <w:sectPr w:rsidR="00597DBF" w:rsidSect="001F2FC6">
          <w:pgSz w:w="11906" w:h="16838"/>
          <w:pgMar w:top="1417" w:right="1417" w:bottom="1417" w:left="1417" w:header="708" w:footer="708" w:gutter="0"/>
          <w:cols w:space="708"/>
          <w:docGrid w:linePitch="360"/>
        </w:sectPr>
      </w:pPr>
    </w:p>
    <w:p w14:paraId="3C10E72D" w14:textId="175DF47F" w:rsidR="002E5CBB" w:rsidRDefault="00212FE4" w:rsidP="004F30C3">
      <w:pPr>
        <w:pStyle w:val="BodyText"/>
        <w:spacing w:before="240"/>
        <w:ind w:right="-2"/>
        <w:rPr>
          <w:szCs w:val="24"/>
        </w:rPr>
      </w:pPr>
      <w:proofErr w:type="spellStart"/>
      <w:r>
        <w:rPr>
          <w:szCs w:val="24"/>
        </w:rPr>
        <w:lastRenderedPageBreak/>
        <w:t>Zatim</w:t>
      </w:r>
      <w:proofErr w:type="spellEnd"/>
      <w:r>
        <w:rPr>
          <w:szCs w:val="24"/>
        </w:rPr>
        <w:t xml:space="preserve"> se 12. </w:t>
      </w:r>
      <w:proofErr w:type="spellStart"/>
      <w:r>
        <w:rPr>
          <w:szCs w:val="24"/>
        </w:rPr>
        <w:t>lipnja</w:t>
      </w:r>
      <w:proofErr w:type="spellEnd"/>
      <w:r>
        <w:rPr>
          <w:szCs w:val="24"/>
        </w:rPr>
        <w:t xml:space="preserve"> 2026. </w:t>
      </w:r>
      <w:proofErr w:type="spellStart"/>
      <w:r>
        <w:rPr>
          <w:szCs w:val="24"/>
        </w:rPr>
        <w:t>godine</w:t>
      </w:r>
      <w:proofErr w:type="spellEnd"/>
      <w:r>
        <w:rPr>
          <w:szCs w:val="24"/>
        </w:rPr>
        <w:t xml:space="preserve"> </w:t>
      </w:r>
      <w:proofErr w:type="spellStart"/>
      <w:r>
        <w:rPr>
          <w:szCs w:val="24"/>
        </w:rPr>
        <w:t>zadužuje</w:t>
      </w:r>
      <w:proofErr w:type="spellEnd"/>
      <w:r>
        <w:rPr>
          <w:szCs w:val="24"/>
        </w:rPr>
        <w:t xml:space="preserve"> </w:t>
      </w:r>
      <w:proofErr w:type="spellStart"/>
      <w:r w:rsidR="00B43048">
        <w:rPr>
          <w:szCs w:val="24"/>
        </w:rPr>
        <w:t>kratkoročnom</w:t>
      </w:r>
      <w:proofErr w:type="spellEnd"/>
      <w:r w:rsidR="00B43048">
        <w:rPr>
          <w:szCs w:val="24"/>
        </w:rPr>
        <w:t xml:space="preserve"> </w:t>
      </w:r>
      <w:proofErr w:type="spellStart"/>
      <w:r w:rsidR="00B43048">
        <w:rPr>
          <w:szCs w:val="24"/>
        </w:rPr>
        <w:t>pozajmicom</w:t>
      </w:r>
      <w:proofErr w:type="spellEnd"/>
      <w:r w:rsidR="00B43048">
        <w:rPr>
          <w:szCs w:val="24"/>
        </w:rPr>
        <w:t xml:space="preserve"> </w:t>
      </w:r>
      <w:proofErr w:type="spellStart"/>
      <w:r w:rsidR="006844F0">
        <w:rPr>
          <w:szCs w:val="24"/>
        </w:rPr>
        <w:t>sa</w:t>
      </w:r>
      <w:proofErr w:type="spellEnd"/>
      <w:r w:rsidR="006844F0">
        <w:rPr>
          <w:szCs w:val="24"/>
        </w:rPr>
        <w:t xml:space="preserve"> 200.000,00 </w:t>
      </w:r>
      <w:proofErr w:type="spellStart"/>
      <w:r w:rsidR="006844F0">
        <w:rPr>
          <w:szCs w:val="24"/>
        </w:rPr>
        <w:t>eura</w:t>
      </w:r>
      <w:proofErr w:type="spellEnd"/>
      <w:r w:rsidR="006844F0">
        <w:rPr>
          <w:szCs w:val="24"/>
        </w:rPr>
        <w:t xml:space="preserve"> u </w:t>
      </w:r>
      <w:proofErr w:type="spellStart"/>
      <w:r w:rsidR="002E5CBB">
        <w:rPr>
          <w:szCs w:val="24"/>
        </w:rPr>
        <w:t>Poljodar</w:t>
      </w:r>
      <w:proofErr w:type="spellEnd"/>
      <w:r w:rsidR="002E5CBB">
        <w:rPr>
          <w:szCs w:val="24"/>
        </w:rPr>
        <w:t xml:space="preserve"> </w:t>
      </w:r>
      <w:proofErr w:type="spellStart"/>
      <w:r w:rsidR="002E5CBB">
        <w:rPr>
          <w:szCs w:val="24"/>
        </w:rPr>
        <w:t>Tim</w:t>
      </w:r>
      <w:r w:rsidR="006844F0">
        <w:rPr>
          <w:szCs w:val="24"/>
        </w:rPr>
        <w:t>u</w:t>
      </w:r>
      <w:proofErr w:type="spellEnd"/>
      <w:r w:rsidR="002E5CBB">
        <w:rPr>
          <w:szCs w:val="24"/>
        </w:rPr>
        <w:t xml:space="preserve"> d.o.o. s </w:t>
      </w:r>
      <w:proofErr w:type="spellStart"/>
      <w:r w:rsidR="002E5CBB">
        <w:rPr>
          <w:szCs w:val="24"/>
        </w:rPr>
        <w:t>valutom</w:t>
      </w:r>
      <w:proofErr w:type="spellEnd"/>
      <w:r w:rsidR="002E5CBB">
        <w:rPr>
          <w:szCs w:val="24"/>
        </w:rPr>
        <w:t xml:space="preserve"> </w:t>
      </w:r>
      <w:proofErr w:type="spellStart"/>
      <w:r w:rsidR="002E5CBB">
        <w:rPr>
          <w:szCs w:val="24"/>
        </w:rPr>
        <w:t>otplate</w:t>
      </w:r>
      <w:proofErr w:type="spellEnd"/>
      <w:r w:rsidR="002E5CBB">
        <w:rPr>
          <w:szCs w:val="24"/>
        </w:rPr>
        <w:t xml:space="preserve"> 12. </w:t>
      </w:r>
      <w:proofErr w:type="spellStart"/>
      <w:r w:rsidR="006844F0">
        <w:rPr>
          <w:szCs w:val="24"/>
        </w:rPr>
        <w:t>l</w:t>
      </w:r>
      <w:r w:rsidR="002E5CBB">
        <w:rPr>
          <w:szCs w:val="24"/>
        </w:rPr>
        <w:t>ipnja</w:t>
      </w:r>
      <w:proofErr w:type="spellEnd"/>
      <w:r w:rsidR="002E5CBB">
        <w:rPr>
          <w:szCs w:val="24"/>
        </w:rPr>
        <w:t xml:space="preserve"> 2027. </w:t>
      </w:r>
      <w:r w:rsidR="006844F0">
        <w:rPr>
          <w:szCs w:val="24"/>
        </w:rPr>
        <w:t>T</w:t>
      </w:r>
      <w:r w:rsidR="0074088E">
        <w:rPr>
          <w:szCs w:val="24"/>
        </w:rPr>
        <w:t>a je</w:t>
      </w:r>
      <w:r w:rsidR="006844F0">
        <w:rPr>
          <w:szCs w:val="24"/>
        </w:rPr>
        <w:t xml:space="preserve"> u </w:t>
      </w:r>
      <w:proofErr w:type="spellStart"/>
      <w:r w:rsidR="006844F0">
        <w:rPr>
          <w:szCs w:val="24"/>
        </w:rPr>
        <w:t>cijelosti</w:t>
      </w:r>
      <w:proofErr w:type="spellEnd"/>
      <w:r w:rsidR="006844F0">
        <w:rPr>
          <w:szCs w:val="24"/>
        </w:rPr>
        <w:t xml:space="preserve"> </w:t>
      </w:r>
      <w:proofErr w:type="spellStart"/>
      <w:r w:rsidR="0074088E">
        <w:rPr>
          <w:szCs w:val="24"/>
        </w:rPr>
        <w:t>vraćena</w:t>
      </w:r>
      <w:proofErr w:type="spellEnd"/>
      <w:r w:rsidR="0074088E">
        <w:rPr>
          <w:szCs w:val="24"/>
        </w:rPr>
        <w:t xml:space="preserve"> </w:t>
      </w:r>
      <w:r w:rsidR="002E5CBB">
        <w:rPr>
          <w:szCs w:val="24"/>
        </w:rPr>
        <w:t xml:space="preserve">21. </w:t>
      </w:r>
      <w:proofErr w:type="spellStart"/>
      <w:r w:rsidR="0074088E">
        <w:rPr>
          <w:szCs w:val="24"/>
        </w:rPr>
        <w:t>s</w:t>
      </w:r>
      <w:r w:rsidR="002E5CBB">
        <w:rPr>
          <w:szCs w:val="24"/>
        </w:rPr>
        <w:t>rpnja</w:t>
      </w:r>
      <w:proofErr w:type="spellEnd"/>
      <w:r w:rsidR="002E5CBB">
        <w:rPr>
          <w:szCs w:val="24"/>
        </w:rPr>
        <w:t xml:space="preserve"> 2026. </w:t>
      </w:r>
      <w:proofErr w:type="spellStart"/>
      <w:r w:rsidR="0074088E">
        <w:rPr>
          <w:szCs w:val="24"/>
        </w:rPr>
        <w:t>godine</w:t>
      </w:r>
      <w:proofErr w:type="spellEnd"/>
      <w:r w:rsidR="0074088E">
        <w:rPr>
          <w:szCs w:val="24"/>
        </w:rPr>
        <w:t>.</w:t>
      </w:r>
    </w:p>
    <w:p w14:paraId="42ECBE4E" w14:textId="6F146D63" w:rsidR="002E5CBB" w:rsidRDefault="0074088E" w:rsidP="004F30C3">
      <w:pPr>
        <w:pStyle w:val="BodyText"/>
        <w:spacing w:before="240"/>
        <w:ind w:right="-2"/>
        <w:rPr>
          <w:szCs w:val="24"/>
        </w:rPr>
      </w:pPr>
      <w:r>
        <w:rPr>
          <w:szCs w:val="24"/>
        </w:rPr>
        <w:t xml:space="preserve">26. </w:t>
      </w:r>
      <w:proofErr w:type="spellStart"/>
      <w:r>
        <w:rPr>
          <w:szCs w:val="24"/>
        </w:rPr>
        <w:t>lipnja</w:t>
      </w:r>
      <w:proofErr w:type="spellEnd"/>
      <w:r>
        <w:rPr>
          <w:szCs w:val="24"/>
        </w:rPr>
        <w:t xml:space="preserve"> 2026. </w:t>
      </w:r>
      <w:proofErr w:type="spellStart"/>
      <w:r>
        <w:rPr>
          <w:szCs w:val="24"/>
        </w:rPr>
        <w:t>godine</w:t>
      </w:r>
      <w:proofErr w:type="spellEnd"/>
      <w:r>
        <w:rPr>
          <w:szCs w:val="24"/>
        </w:rPr>
        <w:t xml:space="preserve"> </w:t>
      </w:r>
      <w:proofErr w:type="spellStart"/>
      <w:r>
        <w:rPr>
          <w:szCs w:val="24"/>
        </w:rPr>
        <w:t>zadužuje</w:t>
      </w:r>
      <w:proofErr w:type="spellEnd"/>
      <w:r>
        <w:rPr>
          <w:szCs w:val="24"/>
        </w:rPr>
        <w:t xml:space="preserve"> se </w:t>
      </w:r>
      <w:proofErr w:type="spellStart"/>
      <w:r>
        <w:rPr>
          <w:szCs w:val="24"/>
        </w:rPr>
        <w:t>kod</w:t>
      </w:r>
      <w:proofErr w:type="spellEnd"/>
      <w:r>
        <w:rPr>
          <w:szCs w:val="24"/>
        </w:rPr>
        <w:t xml:space="preserve"> </w:t>
      </w:r>
      <w:proofErr w:type="spellStart"/>
      <w:r w:rsidR="002E5CBB">
        <w:rPr>
          <w:szCs w:val="24"/>
        </w:rPr>
        <w:t>Općin</w:t>
      </w:r>
      <w:r>
        <w:rPr>
          <w:szCs w:val="24"/>
        </w:rPr>
        <w:t>e</w:t>
      </w:r>
      <w:proofErr w:type="spellEnd"/>
      <w:r w:rsidR="002E5CBB">
        <w:rPr>
          <w:szCs w:val="24"/>
        </w:rPr>
        <w:t xml:space="preserve"> </w:t>
      </w:r>
      <w:proofErr w:type="spellStart"/>
      <w:r w:rsidR="002E5CBB">
        <w:rPr>
          <w:szCs w:val="24"/>
        </w:rPr>
        <w:t>Sirač</w:t>
      </w:r>
      <w:proofErr w:type="spellEnd"/>
      <w:r>
        <w:rPr>
          <w:szCs w:val="24"/>
        </w:rPr>
        <w:t xml:space="preserve"> u </w:t>
      </w:r>
      <w:proofErr w:type="spellStart"/>
      <w:r>
        <w:rPr>
          <w:szCs w:val="24"/>
        </w:rPr>
        <w:t>iznosu</w:t>
      </w:r>
      <w:proofErr w:type="spellEnd"/>
      <w:r>
        <w:rPr>
          <w:szCs w:val="24"/>
        </w:rPr>
        <w:t xml:space="preserve"> od</w:t>
      </w:r>
      <w:r w:rsidR="002E5CBB">
        <w:rPr>
          <w:szCs w:val="24"/>
        </w:rPr>
        <w:t xml:space="preserve"> 100.000,00 </w:t>
      </w:r>
      <w:proofErr w:type="spellStart"/>
      <w:r w:rsidR="002E5CBB">
        <w:rPr>
          <w:szCs w:val="24"/>
        </w:rPr>
        <w:t>eura</w:t>
      </w:r>
      <w:proofErr w:type="spellEnd"/>
      <w:r w:rsidR="002E5CBB">
        <w:rPr>
          <w:szCs w:val="24"/>
        </w:rPr>
        <w:t xml:space="preserve"> </w:t>
      </w:r>
      <w:proofErr w:type="spellStart"/>
      <w:r w:rsidR="002E5CBB">
        <w:rPr>
          <w:szCs w:val="24"/>
        </w:rPr>
        <w:t>kratkoročni</w:t>
      </w:r>
      <w:r>
        <w:rPr>
          <w:szCs w:val="24"/>
        </w:rPr>
        <w:t>m</w:t>
      </w:r>
      <w:proofErr w:type="spellEnd"/>
      <w:r w:rsidR="002E5CBB">
        <w:rPr>
          <w:szCs w:val="24"/>
        </w:rPr>
        <w:t xml:space="preserve"> </w:t>
      </w:r>
      <w:proofErr w:type="spellStart"/>
      <w:r w:rsidR="002E5CBB">
        <w:rPr>
          <w:szCs w:val="24"/>
        </w:rPr>
        <w:t>zajm</w:t>
      </w:r>
      <w:r>
        <w:rPr>
          <w:szCs w:val="24"/>
        </w:rPr>
        <w:t>om</w:t>
      </w:r>
      <w:proofErr w:type="spellEnd"/>
      <w:r>
        <w:rPr>
          <w:szCs w:val="24"/>
        </w:rPr>
        <w:t xml:space="preserve"> s </w:t>
      </w:r>
      <w:proofErr w:type="spellStart"/>
      <w:r w:rsidR="002E5CBB">
        <w:rPr>
          <w:szCs w:val="24"/>
        </w:rPr>
        <w:t>valut</w:t>
      </w:r>
      <w:r>
        <w:rPr>
          <w:szCs w:val="24"/>
        </w:rPr>
        <w:t>om</w:t>
      </w:r>
      <w:proofErr w:type="spellEnd"/>
      <w:r>
        <w:rPr>
          <w:szCs w:val="24"/>
        </w:rPr>
        <w:t xml:space="preserve"> </w:t>
      </w:r>
      <w:proofErr w:type="spellStart"/>
      <w:r>
        <w:rPr>
          <w:szCs w:val="24"/>
        </w:rPr>
        <w:t>otplate</w:t>
      </w:r>
      <w:proofErr w:type="spellEnd"/>
      <w:r w:rsidR="002E5CBB">
        <w:rPr>
          <w:szCs w:val="24"/>
        </w:rPr>
        <w:t xml:space="preserve"> 26. </w:t>
      </w:r>
      <w:proofErr w:type="spellStart"/>
      <w:r>
        <w:rPr>
          <w:szCs w:val="24"/>
        </w:rPr>
        <w:t>l</w:t>
      </w:r>
      <w:r w:rsidR="002E5CBB">
        <w:rPr>
          <w:szCs w:val="24"/>
        </w:rPr>
        <w:t>ipnja</w:t>
      </w:r>
      <w:proofErr w:type="spellEnd"/>
      <w:r w:rsidR="002E5CBB">
        <w:rPr>
          <w:szCs w:val="24"/>
        </w:rPr>
        <w:t xml:space="preserve"> 2027.</w:t>
      </w:r>
      <w:r>
        <w:rPr>
          <w:szCs w:val="24"/>
        </w:rPr>
        <w:t xml:space="preserve"> </w:t>
      </w:r>
      <w:proofErr w:type="spellStart"/>
      <w:r>
        <w:rPr>
          <w:szCs w:val="24"/>
        </w:rPr>
        <w:t>godine</w:t>
      </w:r>
      <w:proofErr w:type="spellEnd"/>
      <w:r>
        <w:rPr>
          <w:szCs w:val="24"/>
        </w:rPr>
        <w:t>.</w:t>
      </w:r>
    </w:p>
    <w:p w14:paraId="1E9F45A9" w14:textId="77777777" w:rsidR="004F30C3" w:rsidRDefault="004F30C3" w:rsidP="004F30C3">
      <w:pPr>
        <w:pStyle w:val="BodyText"/>
        <w:spacing w:before="240"/>
        <w:ind w:right="-2"/>
        <w:rPr>
          <w:szCs w:val="24"/>
        </w:rPr>
      </w:pPr>
    </w:p>
    <w:tbl>
      <w:tblPr>
        <w:tblW w:w="14290" w:type="dxa"/>
        <w:tblInd w:w="-462" w:type="dxa"/>
        <w:tblLook w:val="04A0" w:firstRow="1" w:lastRow="0" w:firstColumn="1" w:lastColumn="0" w:noHBand="0" w:noVBand="1"/>
      </w:tblPr>
      <w:tblGrid>
        <w:gridCol w:w="739"/>
        <w:gridCol w:w="2048"/>
        <w:gridCol w:w="1550"/>
        <w:gridCol w:w="1895"/>
        <w:gridCol w:w="1560"/>
        <w:gridCol w:w="1971"/>
        <w:gridCol w:w="1289"/>
        <w:gridCol w:w="1637"/>
        <w:gridCol w:w="1601"/>
      </w:tblGrid>
      <w:tr w:rsidR="00B43048" w:rsidRPr="00E064C5" w14:paraId="036F6E5F" w14:textId="77777777" w:rsidTr="00E32734">
        <w:trPr>
          <w:trHeight w:val="1858"/>
        </w:trPr>
        <w:tc>
          <w:tcPr>
            <w:tcW w:w="739" w:type="dxa"/>
            <w:tcBorders>
              <w:top w:val="nil"/>
              <w:left w:val="single" w:sz="4" w:space="0" w:color="auto"/>
              <w:bottom w:val="single" w:sz="4" w:space="0" w:color="auto"/>
              <w:right w:val="single" w:sz="4" w:space="0" w:color="auto"/>
            </w:tcBorders>
            <w:shd w:val="clear" w:color="000000" w:fill="DDEBF7"/>
            <w:vAlign w:val="center"/>
            <w:hideMark/>
          </w:tcPr>
          <w:p w14:paraId="5F402000" w14:textId="77777777" w:rsidR="00B43048" w:rsidRPr="00E064C5" w:rsidRDefault="00B43048" w:rsidP="00B57EA6">
            <w:pPr>
              <w:jc w:val="center"/>
              <w:rPr>
                <w:rFonts w:ascii="Times New Roman" w:hAnsi="Times New Roman"/>
                <w:b/>
                <w:bCs/>
              </w:rPr>
            </w:pPr>
            <w:r w:rsidRPr="00E064C5">
              <w:rPr>
                <w:rFonts w:ascii="Times New Roman" w:hAnsi="Times New Roman"/>
                <w:b/>
                <w:bCs/>
              </w:rPr>
              <w:t>RBR</w:t>
            </w:r>
          </w:p>
        </w:tc>
        <w:tc>
          <w:tcPr>
            <w:tcW w:w="2048" w:type="dxa"/>
            <w:tcBorders>
              <w:top w:val="nil"/>
              <w:left w:val="nil"/>
              <w:bottom w:val="single" w:sz="4" w:space="0" w:color="auto"/>
              <w:right w:val="single" w:sz="4" w:space="0" w:color="auto"/>
            </w:tcBorders>
            <w:shd w:val="clear" w:color="000000" w:fill="DDEBF7"/>
            <w:vAlign w:val="center"/>
            <w:hideMark/>
          </w:tcPr>
          <w:p w14:paraId="3A1879A7" w14:textId="77777777" w:rsidR="00B43048" w:rsidRPr="00E064C5" w:rsidRDefault="00B43048" w:rsidP="00B57EA6">
            <w:pPr>
              <w:jc w:val="center"/>
              <w:rPr>
                <w:rFonts w:ascii="Times New Roman" w:hAnsi="Times New Roman"/>
                <w:b/>
                <w:bCs/>
              </w:rPr>
            </w:pPr>
            <w:r w:rsidRPr="00E064C5">
              <w:rPr>
                <w:rFonts w:ascii="Times New Roman" w:hAnsi="Times New Roman"/>
                <w:b/>
                <w:bCs/>
              </w:rPr>
              <w:t>KREDIT/ZAJAM (</w:t>
            </w:r>
            <w:proofErr w:type="spellStart"/>
            <w:r w:rsidRPr="00E064C5">
              <w:rPr>
                <w:rFonts w:ascii="Times New Roman" w:hAnsi="Times New Roman"/>
                <w:b/>
                <w:bCs/>
              </w:rPr>
              <w:t>namjena</w:t>
            </w:r>
            <w:proofErr w:type="spellEnd"/>
            <w:r w:rsidRPr="00E064C5">
              <w:rPr>
                <w:rFonts w:ascii="Times New Roman" w:hAnsi="Times New Roman"/>
                <w:b/>
                <w:bCs/>
              </w:rPr>
              <w:t xml:space="preserve"> </w:t>
            </w:r>
            <w:proofErr w:type="spellStart"/>
            <w:r w:rsidRPr="00E064C5">
              <w:rPr>
                <w:rFonts w:ascii="Times New Roman" w:hAnsi="Times New Roman"/>
                <w:b/>
                <w:bCs/>
              </w:rPr>
              <w:t>kredita</w:t>
            </w:r>
            <w:proofErr w:type="spellEnd"/>
            <w:r w:rsidRPr="00E064C5">
              <w:rPr>
                <w:rFonts w:ascii="Times New Roman" w:hAnsi="Times New Roman"/>
                <w:b/>
                <w:bCs/>
              </w:rPr>
              <w:t xml:space="preserve"> i datum </w:t>
            </w:r>
            <w:proofErr w:type="spellStart"/>
            <w:r w:rsidRPr="00E064C5">
              <w:rPr>
                <w:rFonts w:ascii="Times New Roman" w:hAnsi="Times New Roman"/>
                <w:b/>
                <w:bCs/>
              </w:rPr>
              <w:t>potpisivanja</w:t>
            </w:r>
            <w:proofErr w:type="spellEnd"/>
            <w:r w:rsidRPr="00E064C5">
              <w:rPr>
                <w:rFonts w:ascii="Times New Roman" w:hAnsi="Times New Roman"/>
                <w:b/>
                <w:bCs/>
              </w:rPr>
              <w:t xml:space="preserve"> </w:t>
            </w:r>
            <w:proofErr w:type="spellStart"/>
            <w:r w:rsidRPr="00E064C5">
              <w:rPr>
                <w:rFonts w:ascii="Times New Roman" w:hAnsi="Times New Roman"/>
                <w:b/>
                <w:bCs/>
              </w:rPr>
              <w:t>ugovora</w:t>
            </w:r>
            <w:proofErr w:type="spellEnd"/>
            <w:r w:rsidRPr="00E064C5">
              <w:rPr>
                <w:rFonts w:ascii="Times New Roman" w:hAnsi="Times New Roman"/>
                <w:b/>
                <w:bCs/>
              </w:rPr>
              <w:t>)</w:t>
            </w:r>
          </w:p>
        </w:tc>
        <w:tc>
          <w:tcPr>
            <w:tcW w:w="1550" w:type="dxa"/>
            <w:tcBorders>
              <w:top w:val="nil"/>
              <w:left w:val="nil"/>
              <w:bottom w:val="single" w:sz="4" w:space="0" w:color="auto"/>
              <w:right w:val="single" w:sz="4" w:space="0" w:color="auto"/>
            </w:tcBorders>
            <w:shd w:val="clear" w:color="000000" w:fill="DDEBF7"/>
            <w:vAlign w:val="center"/>
            <w:hideMark/>
          </w:tcPr>
          <w:p w14:paraId="57FFCF23" w14:textId="77777777" w:rsidR="00B43048" w:rsidRPr="00E064C5" w:rsidRDefault="00B43048" w:rsidP="00B57EA6">
            <w:pPr>
              <w:jc w:val="center"/>
              <w:rPr>
                <w:rFonts w:ascii="Times New Roman" w:hAnsi="Times New Roman"/>
                <w:b/>
                <w:bCs/>
              </w:rPr>
            </w:pPr>
            <w:r w:rsidRPr="00E064C5">
              <w:rPr>
                <w:rFonts w:ascii="Times New Roman" w:hAnsi="Times New Roman"/>
                <w:b/>
                <w:bCs/>
              </w:rPr>
              <w:t>KREDITOR</w:t>
            </w:r>
          </w:p>
        </w:tc>
        <w:tc>
          <w:tcPr>
            <w:tcW w:w="1895" w:type="dxa"/>
            <w:tcBorders>
              <w:top w:val="nil"/>
              <w:left w:val="nil"/>
              <w:bottom w:val="single" w:sz="4" w:space="0" w:color="auto"/>
              <w:right w:val="single" w:sz="4" w:space="0" w:color="auto"/>
            </w:tcBorders>
            <w:shd w:val="clear" w:color="000000" w:fill="DDEBF7"/>
            <w:vAlign w:val="center"/>
            <w:hideMark/>
          </w:tcPr>
          <w:p w14:paraId="0BBA58E5" w14:textId="77777777" w:rsidR="00B43048" w:rsidRPr="00E064C5" w:rsidRDefault="00B43048" w:rsidP="00B57EA6">
            <w:pPr>
              <w:jc w:val="center"/>
              <w:rPr>
                <w:rFonts w:ascii="Times New Roman" w:hAnsi="Times New Roman"/>
                <w:b/>
                <w:bCs/>
              </w:rPr>
            </w:pPr>
            <w:r w:rsidRPr="00E064C5">
              <w:rPr>
                <w:rFonts w:ascii="Times New Roman" w:hAnsi="Times New Roman"/>
                <w:b/>
                <w:bCs/>
              </w:rPr>
              <w:t>VALUTA UGOVARANJA</w:t>
            </w:r>
          </w:p>
        </w:tc>
        <w:tc>
          <w:tcPr>
            <w:tcW w:w="1560" w:type="dxa"/>
            <w:tcBorders>
              <w:top w:val="nil"/>
              <w:left w:val="nil"/>
              <w:bottom w:val="single" w:sz="4" w:space="0" w:color="auto"/>
              <w:right w:val="single" w:sz="4" w:space="0" w:color="auto"/>
            </w:tcBorders>
            <w:shd w:val="clear" w:color="000000" w:fill="DDEBF7"/>
            <w:vAlign w:val="center"/>
            <w:hideMark/>
          </w:tcPr>
          <w:p w14:paraId="06F1013E" w14:textId="77777777" w:rsidR="00B43048" w:rsidRPr="00E064C5" w:rsidRDefault="00B43048" w:rsidP="00B57EA6">
            <w:pPr>
              <w:jc w:val="center"/>
              <w:rPr>
                <w:rFonts w:ascii="Times New Roman" w:hAnsi="Times New Roman"/>
                <w:b/>
                <w:bCs/>
              </w:rPr>
            </w:pPr>
            <w:r w:rsidRPr="00E064C5">
              <w:rPr>
                <w:rFonts w:ascii="Times New Roman" w:hAnsi="Times New Roman"/>
                <w:b/>
                <w:bCs/>
              </w:rPr>
              <w:t>ROK DOSPIJEĆA</w:t>
            </w:r>
          </w:p>
        </w:tc>
        <w:tc>
          <w:tcPr>
            <w:tcW w:w="1971" w:type="dxa"/>
            <w:tcBorders>
              <w:top w:val="nil"/>
              <w:left w:val="nil"/>
              <w:bottom w:val="single" w:sz="4" w:space="0" w:color="auto"/>
              <w:right w:val="single" w:sz="4" w:space="0" w:color="auto"/>
            </w:tcBorders>
            <w:shd w:val="clear" w:color="000000" w:fill="DDEBF7"/>
            <w:vAlign w:val="center"/>
            <w:hideMark/>
          </w:tcPr>
          <w:p w14:paraId="66C955E7" w14:textId="77777777" w:rsidR="00B43048" w:rsidRPr="00E064C5" w:rsidRDefault="00B43048" w:rsidP="00B57EA6">
            <w:pPr>
              <w:jc w:val="center"/>
              <w:rPr>
                <w:rFonts w:ascii="Times New Roman" w:hAnsi="Times New Roman"/>
                <w:b/>
                <w:bCs/>
              </w:rPr>
            </w:pPr>
            <w:r w:rsidRPr="00E064C5">
              <w:rPr>
                <w:rFonts w:ascii="Times New Roman" w:hAnsi="Times New Roman"/>
                <w:b/>
                <w:bCs/>
              </w:rPr>
              <w:t>IZNOS UGOVORENOG ZADUŽENJA</w:t>
            </w:r>
          </w:p>
        </w:tc>
        <w:tc>
          <w:tcPr>
            <w:tcW w:w="1289" w:type="dxa"/>
            <w:tcBorders>
              <w:top w:val="nil"/>
              <w:left w:val="nil"/>
              <w:bottom w:val="single" w:sz="4" w:space="0" w:color="auto"/>
              <w:right w:val="single" w:sz="4" w:space="0" w:color="auto"/>
            </w:tcBorders>
            <w:shd w:val="clear" w:color="000000" w:fill="DDEBF7"/>
            <w:vAlign w:val="center"/>
            <w:hideMark/>
          </w:tcPr>
          <w:p w14:paraId="54F16977" w14:textId="4A4AA427" w:rsidR="00B43048" w:rsidRPr="00E064C5" w:rsidRDefault="00B43048" w:rsidP="00B57EA6">
            <w:pPr>
              <w:jc w:val="center"/>
              <w:rPr>
                <w:rFonts w:ascii="Times New Roman" w:hAnsi="Times New Roman"/>
                <w:b/>
                <w:bCs/>
              </w:rPr>
            </w:pPr>
            <w:r w:rsidRPr="00E064C5">
              <w:rPr>
                <w:rFonts w:ascii="Times New Roman" w:hAnsi="Times New Roman"/>
                <w:b/>
                <w:bCs/>
              </w:rPr>
              <w:t>STANJE DUGA NA DAN 1.1.202</w:t>
            </w:r>
            <w:r>
              <w:rPr>
                <w:rFonts w:ascii="Times New Roman" w:hAnsi="Times New Roman"/>
                <w:b/>
                <w:bCs/>
              </w:rPr>
              <w:t>6</w:t>
            </w:r>
            <w:r w:rsidRPr="00E064C5">
              <w:rPr>
                <w:rFonts w:ascii="Times New Roman" w:hAnsi="Times New Roman"/>
                <w:b/>
                <w:bCs/>
              </w:rPr>
              <w:t>. EUR</w:t>
            </w:r>
          </w:p>
        </w:tc>
        <w:tc>
          <w:tcPr>
            <w:tcW w:w="1637" w:type="dxa"/>
            <w:tcBorders>
              <w:top w:val="nil"/>
              <w:left w:val="nil"/>
              <w:bottom w:val="single" w:sz="4" w:space="0" w:color="auto"/>
              <w:right w:val="single" w:sz="4" w:space="0" w:color="auto"/>
            </w:tcBorders>
            <w:shd w:val="clear" w:color="000000" w:fill="DDEBF7"/>
            <w:vAlign w:val="center"/>
            <w:hideMark/>
          </w:tcPr>
          <w:p w14:paraId="4C67DF4F" w14:textId="1560496C" w:rsidR="00B43048" w:rsidRPr="00E064C5" w:rsidRDefault="00B43048" w:rsidP="00B57EA6">
            <w:pPr>
              <w:jc w:val="center"/>
              <w:rPr>
                <w:rFonts w:ascii="Times New Roman" w:hAnsi="Times New Roman"/>
                <w:b/>
                <w:bCs/>
              </w:rPr>
            </w:pPr>
            <w:r>
              <w:rPr>
                <w:rFonts w:ascii="Times New Roman" w:hAnsi="Times New Roman"/>
                <w:b/>
                <w:bCs/>
              </w:rPr>
              <w:t>OTPLAĆENO U 2026.</w:t>
            </w:r>
          </w:p>
        </w:tc>
        <w:tc>
          <w:tcPr>
            <w:tcW w:w="1601" w:type="dxa"/>
            <w:tcBorders>
              <w:top w:val="nil"/>
              <w:left w:val="nil"/>
              <w:bottom w:val="single" w:sz="4" w:space="0" w:color="auto"/>
              <w:right w:val="single" w:sz="4" w:space="0" w:color="auto"/>
            </w:tcBorders>
            <w:shd w:val="clear" w:color="000000" w:fill="DDEBF7"/>
            <w:vAlign w:val="center"/>
            <w:hideMark/>
          </w:tcPr>
          <w:p w14:paraId="47EEB4D0" w14:textId="66A66782" w:rsidR="00B43048" w:rsidRPr="00E064C5" w:rsidRDefault="00B43048" w:rsidP="00B57EA6">
            <w:pPr>
              <w:jc w:val="center"/>
              <w:rPr>
                <w:rFonts w:ascii="Times New Roman" w:hAnsi="Times New Roman"/>
                <w:b/>
                <w:bCs/>
              </w:rPr>
            </w:pPr>
            <w:r>
              <w:rPr>
                <w:rFonts w:ascii="Times New Roman" w:hAnsi="Times New Roman"/>
                <w:b/>
                <w:bCs/>
              </w:rPr>
              <w:t>PREOSTALO</w:t>
            </w:r>
          </w:p>
        </w:tc>
      </w:tr>
      <w:tr w:rsidR="00B43048" w:rsidRPr="00E064C5" w14:paraId="551D45DF" w14:textId="77777777" w:rsidTr="00E32734">
        <w:trPr>
          <w:trHeight w:val="1232"/>
        </w:trPr>
        <w:tc>
          <w:tcPr>
            <w:tcW w:w="739" w:type="dxa"/>
            <w:tcBorders>
              <w:top w:val="nil"/>
              <w:left w:val="single" w:sz="4" w:space="0" w:color="auto"/>
              <w:bottom w:val="nil"/>
              <w:right w:val="single" w:sz="4" w:space="0" w:color="auto"/>
            </w:tcBorders>
            <w:shd w:val="clear" w:color="000000" w:fill="FFFFFF"/>
            <w:vAlign w:val="center"/>
          </w:tcPr>
          <w:p w14:paraId="44EF6958" w14:textId="28BAD28B" w:rsidR="00B43048" w:rsidRPr="00E064C5" w:rsidRDefault="00B43048" w:rsidP="00B57EA6">
            <w:pPr>
              <w:jc w:val="center"/>
              <w:rPr>
                <w:rFonts w:ascii="Times New Roman" w:hAnsi="Times New Roman"/>
              </w:rPr>
            </w:pPr>
            <w:r>
              <w:rPr>
                <w:rFonts w:ascii="Times New Roman" w:hAnsi="Times New Roman"/>
              </w:rPr>
              <w:t>1</w:t>
            </w:r>
          </w:p>
        </w:tc>
        <w:tc>
          <w:tcPr>
            <w:tcW w:w="2048" w:type="dxa"/>
            <w:tcBorders>
              <w:top w:val="nil"/>
              <w:left w:val="nil"/>
              <w:bottom w:val="nil"/>
              <w:right w:val="single" w:sz="4" w:space="0" w:color="auto"/>
            </w:tcBorders>
            <w:shd w:val="clear" w:color="000000" w:fill="FFFFFF"/>
            <w:vAlign w:val="center"/>
          </w:tcPr>
          <w:p w14:paraId="2FA936AD" w14:textId="77777777" w:rsidR="00B43048" w:rsidRPr="00E064C5" w:rsidRDefault="00B43048" w:rsidP="00B57EA6">
            <w:pPr>
              <w:jc w:val="center"/>
              <w:rPr>
                <w:rFonts w:ascii="Times New Roman" w:hAnsi="Times New Roman"/>
              </w:rPr>
            </w:pPr>
            <w:proofErr w:type="spellStart"/>
            <w:r w:rsidRPr="00E064C5">
              <w:rPr>
                <w:rFonts w:ascii="Times New Roman" w:hAnsi="Times New Roman"/>
              </w:rPr>
              <w:t>Ugovor</w:t>
            </w:r>
            <w:proofErr w:type="spellEnd"/>
            <w:r w:rsidRPr="00E064C5">
              <w:rPr>
                <w:rFonts w:ascii="Times New Roman" w:hAnsi="Times New Roman"/>
              </w:rPr>
              <w:t xml:space="preserve"> o </w:t>
            </w:r>
            <w:proofErr w:type="spellStart"/>
            <w:r w:rsidRPr="00E064C5">
              <w:rPr>
                <w:rFonts w:ascii="Times New Roman" w:hAnsi="Times New Roman"/>
              </w:rPr>
              <w:t>kratkoročnoj</w:t>
            </w:r>
            <w:proofErr w:type="spellEnd"/>
            <w:r w:rsidRPr="00E064C5">
              <w:rPr>
                <w:rFonts w:ascii="Times New Roman" w:hAnsi="Times New Roman"/>
              </w:rPr>
              <w:t xml:space="preserve"> </w:t>
            </w:r>
            <w:proofErr w:type="spellStart"/>
            <w:r w:rsidRPr="00E064C5">
              <w:rPr>
                <w:rFonts w:ascii="Times New Roman" w:hAnsi="Times New Roman"/>
              </w:rPr>
              <w:t>pozajmici</w:t>
            </w:r>
            <w:proofErr w:type="spellEnd"/>
          </w:p>
        </w:tc>
        <w:tc>
          <w:tcPr>
            <w:tcW w:w="1550" w:type="dxa"/>
            <w:tcBorders>
              <w:top w:val="nil"/>
              <w:left w:val="nil"/>
              <w:bottom w:val="nil"/>
              <w:right w:val="single" w:sz="4" w:space="0" w:color="auto"/>
            </w:tcBorders>
            <w:shd w:val="clear" w:color="000000" w:fill="FFFFFF"/>
            <w:vAlign w:val="center"/>
          </w:tcPr>
          <w:p w14:paraId="09A35F4C" w14:textId="77777777" w:rsidR="00B43048" w:rsidRPr="00E064C5" w:rsidRDefault="00B43048" w:rsidP="00B57EA6">
            <w:pPr>
              <w:jc w:val="center"/>
              <w:rPr>
                <w:rFonts w:ascii="Times New Roman" w:hAnsi="Times New Roman"/>
              </w:rPr>
            </w:pPr>
            <w:proofErr w:type="spellStart"/>
            <w:r w:rsidRPr="00E064C5">
              <w:rPr>
                <w:rFonts w:ascii="Times New Roman" w:hAnsi="Times New Roman"/>
              </w:rPr>
              <w:t>Poljodar</w:t>
            </w:r>
            <w:proofErr w:type="spellEnd"/>
            <w:r w:rsidRPr="00E064C5">
              <w:rPr>
                <w:rFonts w:ascii="Times New Roman" w:hAnsi="Times New Roman"/>
              </w:rPr>
              <w:t xml:space="preserve"> Tim d.o.o.</w:t>
            </w:r>
          </w:p>
        </w:tc>
        <w:tc>
          <w:tcPr>
            <w:tcW w:w="1895" w:type="dxa"/>
            <w:tcBorders>
              <w:top w:val="nil"/>
              <w:left w:val="nil"/>
              <w:bottom w:val="nil"/>
              <w:right w:val="single" w:sz="4" w:space="0" w:color="auto"/>
            </w:tcBorders>
            <w:shd w:val="clear" w:color="000000" w:fill="FFFFFF"/>
            <w:vAlign w:val="center"/>
          </w:tcPr>
          <w:p w14:paraId="5B8B8EEB" w14:textId="77777777" w:rsidR="00B43048" w:rsidRPr="00E064C5" w:rsidRDefault="00B43048" w:rsidP="00B57EA6">
            <w:pPr>
              <w:jc w:val="center"/>
              <w:rPr>
                <w:rFonts w:ascii="Times New Roman" w:hAnsi="Times New Roman"/>
              </w:rPr>
            </w:pPr>
            <w:r w:rsidRPr="00E064C5">
              <w:rPr>
                <w:rFonts w:ascii="Times New Roman" w:hAnsi="Times New Roman"/>
              </w:rPr>
              <w:t>EUR</w:t>
            </w:r>
          </w:p>
        </w:tc>
        <w:tc>
          <w:tcPr>
            <w:tcW w:w="1560" w:type="dxa"/>
            <w:tcBorders>
              <w:top w:val="nil"/>
              <w:left w:val="nil"/>
              <w:bottom w:val="nil"/>
              <w:right w:val="single" w:sz="4" w:space="0" w:color="auto"/>
            </w:tcBorders>
            <w:shd w:val="clear" w:color="000000" w:fill="FFFFFF"/>
            <w:vAlign w:val="center"/>
          </w:tcPr>
          <w:p w14:paraId="13F6C2F0" w14:textId="4F180C1C" w:rsidR="00B43048" w:rsidRPr="00E064C5" w:rsidRDefault="00B43048" w:rsidP="00B57EA6">
            <w:pPr>
              <w:jc w:val="center"/>
              <w:rPr>
                <w:rFonts w:ascii="Times New Roman" w:hAnsi="Times New Roman"/>
              </w:rPr>
            </w:pPr>
            <w:r w:rsidRPr="00E064C5">
              <w:rPr>
                <w:rFonts w:ascii="Times New Roman" w:hAnsi="Times New Roman"/>
              </w:rPr>
              <w:t>25.08.202</w:t>
            </w:r>
            <w:r>
              <w:rPr>
                <w:rFonts w:ascii="Times New Roman" w:hAnsi="Times New Roman"/>
              </w:rPr>
              <w:t>6</w:t>
            </w:r>
            <w:r w:rsidRPr="00E064C5">
              <w:rPr>
                <w:rFonts w:ascii="Times New Roman" w:hAnsi="Times New Roman"/>
              </w:rPr>
              <w:t>.</w:t>
            </w:r>
          </w:p>
        </w:tc>
        <w:tc>
          <w:tcPr>
            <w:tcW w:w="1971" w:type="dxa"/>
            <w:tcBorders>
              <w:top w:val="nil"/>
              <w:left w:val="nil"/>
              <w:bottom w:val="nil"/>
              <w:right w:val="single" w:sz="4" w:space="0" w:color="auto"/>
            </w:tcBorders>
            <w:shd w:val="clear" w:color="000000" w:fill="FFFFFF"/>
            <w:vAlign w:val="center"/>
          </w:tcPr>
          <w:p w14:paraId="7CA1246F" w14:textId="77777777" w:rsidR="00B43048" w:rsidRPr="00E064C5" w:rsidRDefault="00B43048" w:rsidP="00B57EA6">
            <w:pPr>
              <w:jc w:val="center"/>
              <w:rPr>
                <w:rFonts w:ascii="Times New Roman" w:hAnsi="Times New Roman"/>
              </w:rPr>
            </w:pPr>
            <w:r w:rsidRPr="00E064C5">
              <w:rPr>
                <w:rFonts w:ascii="Times New Roman" w:hAnsi="Times New Roman"/>
              </w:rPr>
              <w:t>130.000,00</w:t>
            </w:r>
          </w:p>
        </w:tc>
        <w:tc>
          <w:tcPr>
            <w:tcW w:w="1289" w:type="dxa"/>
            <w:tcBorders>
              <w:top w:val="nil"/>
              <w:left w:val="nil"/>
              <w:bottom w:val="nil"/>
              <w:right w:val="single" w:sz="4" w:space="0" w:color="auto"/>
            </w:tcBorders>
            <w:shd w:val="clear" w:color="000000" w:fill="FFFFFF"/>
            <w:vAlign w:val="center"/>
          </w:tcPr>
          <w:p w14:paraId="4CFFBFD1" w14:textId="65C24712" w:rsidR="00B43048" w:rsidRPr="00E064C5" w:rsidRDefault="00B43048" w:rsidP="00B57EA6">
            <w:pPr>
              <w:jc w:val="right"/>
              <w:rPr>
                <w:rFonts w:ascii="Times New Roman" w:hAnsi="Times New Roman"/>
              </w:rPr>
            </w:pPr>
            <w:r>
              <w:rPr>
                <w:rFonts w:ascii="Times New Roman" w:hAnsi="Times New Roman"/>
              </w:rPr>
              <w:t>130.000,00</w:t>
            </w:r>
          </w:p>
        </w:tc>
        <w:tc>
          <w:tcPr>
            <w:tcW w:w="1637" w:type="dxa"/>
            <w:tcBorders>
              <w:top w:val="nil"/>
              <w:left w:val="nil"/>
              <w:bottom w:val="nil"/>
              <w:right w:val="single" w:sz="4" w:space="0" w:color="auto"/>
            </w:tcBorders>
            <w:shd w:val="clear" w:color="000000" w:fill="FFFFFF"/>
            <w:vAlign w:val="center"/>
          </w:tcPr>
          <w:p w14:paraId="0A6E9AC2" w14:textId="349553FD" w:rsidR="00B43048" w:rsidRPr="00E064C5" w:rsidRDefault="00B43048" w:rsidP="00B57EA6">
            <w:pPr>
              <w:jc w:val="right"/>
              <w:rPr>
                <w:rFonts w:ascii="Times New Roman" w:hAnsi="Times New Roman"/>
              </w:rPr>
            </w:pPr>
            <w:r>
              <w:rPr>
                <w:rFonts w:ascii="Times New Roman" w:hAnsi="Times New Roman"/>
              </w:rPr>
              <w:t>130.00</w:t>
            </w:r>
            <w:r w:rsidRPr="00E064C5">
              <w:rPr>
                <w:rFonts w:ascii="Times New Roman" w:hAnsi="Times New Roman"/>
              </w:rPr>
              <w:t>0,00</w:t>
            </w:r>
          </w:p>
        </w:tc>
        <w:tc>
          <w:tcPr>
            <w:tcW w:w="1601" w:type="dxa"/>
            <w:tcBorders>
              <w:top w:val="nil"/>
              <w:left w:val="nil"/>
              <w:bottom w:val="nil"/>
              <w:right w:val="single" w:sz="4" w:space="0" w:color="auto"/>
            </w:tcBorders>
            <w:shd w:val="clear" w:color="000000" w:fill="FFFFFF"/>
            <w:vAlign w:val="center"/>
          </w:tcPr>
          <w:p w14:paraId="5033B22F" w14:textId="7B9A7085" w:rsidR="00B43048" w:rsidRPr="00E064C5" w:rsidRDefault="00B43048" w:rsidP="00B57EA6">
            <w:pPr>
              <w:jc w:val="right"/>
              <w:rPr>
                <w:rFonts w:ascii="Times New Roman" w:hAnsi="Times New Roman"/>
              </w:rPr>
            </w:pPr>
            <w:r>
              <w:rPr>
                <w:rFonts w:ascii="Times New Roman" w:hAnsi="Times New Roman"/>
              </w:rPr>
              <w:t>0,00</w:t>
            </w:r>
          </w:p>
        </w:tc>
      </w:tr>
      <w:tr w:rsidR="00B43048" w:rsidRPr="00E064C5" w14:paraId="5BFD6340" w14:textId="77777777" w:rsidTr="00E32734">
        <w:trPr>
          <w:trHeight w:val="1208"/>
        </w:trPr>
        <w:tc>
          <w:tcPr>
            <w:tcW w:w="739" w:type="dxa"/>
            <w:tcBorders>
              <w:top w:val="nil"/>
              <w:left w:val="single" w:sz="4" w:space="0" w:color="auto"/>
              <w:bottom w:val="nil"/>
              <w:right w:val="single" w:sz="4" w:space="0" w:color="auto"/>
            </w:tcBorders>
            <w:shd w:val="clear" w:color="000000" w:fill="FFFFFF"/>
            <w:vAlign w:val="center"/>
          </w:tcPr>
          <w:p w14:paraId="5F0E53C0" w14:textId="5F6885A8" w:rsidR="00B43048" w:rsidRPr="00E064C5" w:rsidRDefault="00B43048" w:rsidP="00B57EA6">
            <w:pPr>
              <w:jc w:val="center"/>
              <w:rPr>
                <w:rFonts w:ascii="Times New Roman" w:hAnsi="Times New Roman"/>
              </w:rPr>
            </w:pPr>
            <w:r>
              <w:rPr>
                <w:rFonts w:ascii="Times New Roman" w:hAnsi="Times New Roman"/>
              </w:rPr>
              <w:t>2</w:t>
            </w:r>
          </w:p>
        </w:tc>
        <w:tc>
          <w:tcPr>
            <w:tcW w:w="2048" w:type="dxa"/>
            <w:tcBorders>
              <w:top w:val="nil"/>
              <w:left w:val="nil"/>
              <w:bottom w:val="nil"/>
              <w:right w:val="single" w:sz="4" w:space="0" w:color="auto"/>
            </w:tcBorders>
            <w:shd w:val="clear" w:color="000000" w:fill="FFFFFF"/>
            <w:vAlign w:val="center"/>
          </w:tcPr>
          <w:p w14:paraId="43AFE17D" w14:textId="316D5FF8" w:rsidR="00B43048" w:rsidRPr="00E064C5" w:rsidRDefault="00B43048" w:rsidP="00B57EA6">
            <w:pPr>
              <w:jc w:val="center"/>
              <w:rPr>
                <w:rFonts w:ascii="Times New Roman" w:hAnsi="Times New Roman"/>
              </w:rPr>
            </w:pPr>
            <w:proofErr w:type="spellStart"/>
            <w:r>
              <w:rPr>
                <w:rFonts w:ascii="Times New Roman" w:hAnsi="Times New Roman"/>
              </w:rPr>
              <w:t>Kratkoročni</w:t>
            </w:r>
            <w:proofErr w:type="spellEnd"/>
            <w:r>
              <w:rPr>
                <w:rFonts w:ascii="Times New Roman" w:hAnsi="Times New Roman"/>
              </w:rPr>
              <w:t xml:space="preserve"> </w:t>
            </w:r>
            <w:proofErr w:type="spellStart"/>
            <w:r>
              <w:rPr>
                <w:rFonts w:ascii="Times New Roman" w:hAnsi="Times New Roman"/>
              </w:rPr>
              <w:t>kredit</w:t>
            </w:r>
            <w:proofErr w:type="spellEnd"/>
          </w:p>
        </w:tc>
        <w:tc>
          <w:tcPr>
            <w:tcW w:w="1550" w:type="dxa"/>
            <w:tcBorders>
              <w:top w:val="nil"/>
              <w:left w:val="nil"/>
              <w:bottom w:val="nil"/>
              <w:right w:val="single" w:sz="4" w:space="0" w:color="auto"/>
            </w:tcBorders>
            <w:shd w:val="clear" w:color="000000" w:fill="FFFFFF"/>
            <w:vAlign w:val="center"/>
          </w:tcPr>
          <w:p w14:paraId="4D6A5219" w14:textId="2A2EE93D" w:rsidR="00B43048" w:rsidRPr="00E064C5" w:rsidRDefault="00B43048" w:rsidP="00B57EA6">
            <w:pPr>
              <w:jc w:val="center"/>
              <w:rPr>
                <w:rFonts w:ascii="Times New Roman" w:hAnsi="Times New Roman"/>
              </w:rPr>
            </w:pPr>
            <w:r>
              <w:rPr>
                <w:rFonts w:ascii="Times New Roman" w:hAnsi="Times New Roman"/>
              </w:rPr>
              <w:t xml:space="preserve">PBZ </w:t>
            </w:r>
            <w:proofErr w:type="spellStart"/>
            <w:r>
              <w:rPr>
                <w:rFonts w:ascii="Times New Roman" w:hAnsi="Times New Roman"/>
              </w:rPr>
              <w:t>d.d.</w:t>
            </w:r>
            <w:proofErr w:type="spellEnd"/>
          </w:p>
        </w:tc>
        <w:tc>
          <w:tcPr>
            <w:tcW w:w="1895" w:type="dxa"/>
            <w:tcBorders>
              <w:top w:val="nil"/>
              <w:left w:val="nil"/>
              <w:bottom w:val="nil"/>
              <w:right w:val="single" w:sz="4" w:space="0" w:color="auto"/>
            </w:tcBorders>
            <w:shd w:val="clear" w:color="000000" w:fill="FFFFFF"/>
            <w:vAlign w:val="center"/>
          </w:tcPr>
          <w:p w14:paraId="02DC732F" w14:textId="5D2D1968" w:rsidR="00B43048" w:rsidRPr="00E064C5" w:rsidRDefault="00B43048" w:rsidP="00B57EA6">
            <w:pPr>
              <w:jc w:val="center"/>
              <w:rPr>
                <w:rFonts w:ascii="Times New Roman" w:hAnsi="Times New Roman"/>
              </w:rPr>
            </w:pPr>
            <w:r>
              <w:rPr>
                <w:rFonts w:ascii="Times New Roman" w:hAnsi="Times New Roman"/>
              </w:rPr>
              <w:t>EUR</w:t>
            </w:r>
          </w:p>
        </w:tc>
        <w:tc>
          <w:tcPr>
            <w:tcW w:w="1560" w:type="dxa"/>
            <w:tcBorders>
              <w:top w:val="nil"/>
              <w:left w:val="nil"/>
              <w:bottom w:val="nil"/>
              <w:right w:val="single" w:sz="4" w:space="0" w:color="auto"/>
            </w:tcBorders>
            <w:shd w:val="clear" w:color="000000" w:fill="FFFFFF"/>
            <w:vAlign w:val="center"/>
          </w:tcPr>
          <w:p w14:paraId="5E3B8D57" w14:textId="5339CAB2" w:rsidR="00B43048" w:rsidRPr="00E064C5" w:rsidRDefault="00B43048" w:rsidP="00B57EA6">
            <w:pPr>
              <w:jc w:val="center"/>
              <w:rPr>
                <w:rFonts w:ascii="Times New Roman" w:hAnsi="Times New Roman"/>
              </w:rPr>
            </w:pPr>
            <w:r>
              <w:rPr>
                <w:rFonts w:ascii="Times New Roman" w:hAnsi="Times New Roman"/>
              </w:rPr>
              <w:t>31.01.2027.</w:t>
            </w:r>
          </w:p>
        </w:tc>
        <w:tc>
          <w:tcPr>
            <w:tcW w:w="1971" w:type="dxa"/>
            <w:tcBorders>
              <w:top w:val="nil"/>
              <w:left w:val="nil"/>
              <w:bottom w:val="nil"/>
              <w:right w:val="single" w:sz="4" w:space="0" w:color="auto"/>
            </w:tcBorders>
            <w:shd w:val="clear" w:color="000000" w:fill="FFFFFF"/>
            <w:vAlign w:val="center"/>
          </w:tcPr>
          <w:p w14:paraId="2DAA3673" w14:textId="209ACAA6" w:rsidR="00B43048" w:rsidRPr="00E064C5" w:rsidRDefault="00B43048" w:rsidP="00B57EA6">
            <w:pPr>
              <w:jc w:val="center"/>
              <w:rPr>
                <w:rFonts w:ascii="Times New Roman" w:hAnsi="Times New Roman"/>
              </w:rPr>
            </w:pPr>
            <w:r>
              <w:rPr>
                <w:rFonts w:ascii="Times New Roman" w:hAnsi="Times New Roman"/>
              </w:rPr>
              <w:t>130.000,00</w:t>
            </w:r>
          </w:p>
        </w:tc>
        <w:tc>
          <w:tcPr>
            <w:tcW w:w="1289" w:type="dxa"/>
            <w:tcBorders>
              <w:top w:val="nil"/>
              <w:left w:val="nil"/>
              <w:bottom w:val="nil"/>
              <w:right w:val="single" w:sz="4" w:space="0" w:color="auto"/>
            </w:tcBorders>
            <w:shd w:val="clear" w:color="000000" w:fill="FFFFFF"/>
            <w:vAlign w:val="center"/>
          </w:tcPr>
          <w:p w14:paraId="75F79D36" w14:textId="4A112467" w:rsidR="00B43048" w:rsidRPr="00E064C5" w:rsidRDefault="00B43048" w:rsidP="00B57EA6">
            <w:pPr>
              <w:jc w:val="right"/>
              <w:rPr>
                <w:rFonts w:ascii="Times New Roman" w:hAnsi="Times New Roman"/>
              </w:rPr>
            </w:pPr>
            <w:r>
              <w:rPr>
                <w:rFonts w:ascii="Times New Roman" w:hAnsi="Times New Roman"/>
              </w:rPr>
              <w:t>130.000,00</w:t>
            </w:r>
          </w:p>
        </w:tc>
        <w:tc>
          <w:tcPr>
            <w:tcW w:w="1637" w:type="dxa"/>
            <w:tcBorders>
              <w:top w:val="nil"/>
              <w:left w:val="nil"/>
              <w:bottom w:val="nil"/>
              <w:right w:val="single" w:sz="4" w:space="0" w:color="auto"/>
            </w:tcBorders>
            <w:shd w:val="clear" w:color="000000" w:fill="FFFFFF"/>
            <w:vAlign w:val="center"/>
          </w:tcPr>
          <w:p w14:paraId="37570CBD" w14:textId="13B96A0F" w:rsidR="00B43048" w:rsidRPr="00E064C5" w:rsidRDefault="00B43048" w:rsidP="00B57EA6">
            <w:pPr>
              <w:jc w:val="right"/>
              <w:rPr>
                <w:rFonts w:ascii="Times New Roman" w:hAnsi="Times New Roman"/>
              </w:rPr>
            </w:pPr>
            <w:r>
              <w:rPr>
                <w:rFonts w:ascii="Times New Roman" w:hAnsi="Times New Roman"/>
              </w:rPr>
              <w:t>0,00</w:t>
            </w:r>
          </w:p>
        </w:tc>
        <w:tc>
          <w:tcPr>
            <w:tcW w:w="1601" w:type="dxa"/>
            <w:tcBorders>
              <w:top w:val="nil"/>
              <w:left w:val="nil"/>
              <w:bottom w:val="nil"/>
              <w:right w:val="single" w:sz="4" w:space="0" w:color="auto"/>
            </w:tcBorders>
            <w:shd w:val="clear" w:color="000000" w:fill="FFFFFF"/>
            <w:vAlign w:val="center"/>
          </w:tcPr>
          <w:p w14:paraId="21908CB3" w14:textId="177AACB8" w:rsidR="00B43048" w:rsidRPr="00E064C5" w:rsidRDefault="00B43048" w:rsidP="00B57EA6">
            <w:pPr>
              <w:jc w:val="right"/>
              <w:rPr>
                <w:rFonts w:ascii="Times New Roman" w:hAnsi="Times New Roman"/>
              </w:rPr>
            </w:pPr>
            <w:r>
              <w:rPr>
                <w:rFonts w:ascii="Times New Roman" w:hAnsi="Times New Roman"/>
              </w:rPr>
              <w:t>130.000,00</w:t>
            </w:r>
          </w:p>
        </w:tc>
      </w:tr>
      <w:tr w:rsidR="00B43048" w:rsidRPr="00E064C5" w14:paraId="207FBC53" w14:textId="77777777" w:rsidTr="00E32734">
        <w:trPr>
          <w:trHeight w:val="1208"/>
        </w:trPr>
        <w:tc>
          <w:tcPr>
            <w:tcW w:w="739" w:type="dxa"/>
            <w:tcBorders>
              <w:top w:val="nil"/>
              <w:left w:val="single" w:sz="4" w:space="0" w:color="auto"/>
              <w:bottom w:val="nil"/>
              <w:right w:val="single" w:sz="4" w:space="0" w:color="auto"/>
            </w:tcBorders>
            <w:shd w:val="clear" w:color="000000" w:fill="FFFFFF"/>
            <w:vAlign w:val="center"/>
          </w:tcPr>
          <w:p w14:paraId="04199C79" w14:textId="47DC5F23" w:rsidR="00B43048" w:rsidRPr="00E064C5" w:rsidRDefault="00B43048" w:rsidP="00B43048">
            <w:pPr>
              <w:jc w:val="center"/>
              <w:rPr>
                <w:rFonts w:ascii="Times New Roman" w:hAnsi="Times New Roman"/>
              </w:rPr>
            </w:pPr>
            <w:r>
              <w:rPr>
                <w:rFonts w:ascii="Times New Roman" w:hAnsi="Times New Roman"/>
              </w:rPr>
              <w:t>3</w:t>
            </w:r>
          </w:p>
        </w:tc>
        <w:tc>
          <w:tcPr>
            <w:tcW w:w="2048" w:type="dxa"/>
            <w:tcBorders>
              <w:top w:val="nil"/>
              <w:left w:val="nil"/>
              <w:bottom w:val="nil"/>
              <w:right w:val="single" w:sz="4" w:space="0" w:color="auto"/>
            </w:tcBorders>
            <w:shd w:val="clear" w:color="000000" w:fill="FFFFFF"/>
            <w:vAlign w:val="center"/>
          </w:tcPr>
          <w:p w14:paraId="659483E7" w14:textId="3C119FDA" w:rsidR="00B43048" w:rsidRDefault="00B43048" w:rsidP="00B43048">
            <w:pPr>
              <w:jc w:val="center"/>
              <w:rPr>
                <w:rFonts w:ascii="Times New Roman" w:hAnsi="Times New Roman"/>
              </w:rPr>
            </w:pPr>
            <w:proofErr w:type="spellStart"/>
            <w:r w:rsidRPr="00E064C5">
              <w:rPr>
                <w:rFonts w:ascii="Times New Roman" w:hAnsi="Times New Roman"/>
              </w:rPr>
              <w:t>Ugovor</w:t>
            </w:r>
            <w:proofErr w:type="spellEnd"/>
            <w:r w:rsidRPr="00E064C5">
              <w:rPr>
                <w:rFonts w:ascii="Times New Roman" w:hAnsi="Times New Roman"/>
              </w:rPr>
              <w:t xml:space="preserve"> o </w:t>
            </w:r>
            <w:proofErr w:type="spellStart"/>
            <w:r w:rsidRPr="00E064C5">
              <w:rPr>
                <w:rFonts w:ascii="Times New Roman" w:hAnsi="Times New Roman"/>
              </w:rPr>
              <w:t>kratkoročnoj</w:t>
            </w:r>
            <w:proofErr w:type="spellEnd"/>
            <w:r w:rsidRPr="00E064C5">
              <w:rPr>
                <w:rFonts w:ascii="Times New Roman" w:hAnsi="Times New Roman"/>
              </w:rPr>
              <w:t xml:space="preserve"> </w:t>
            </w:r>
            <w:proofErr w:type="spellStart"/>
            <w:r w:rsidRPr="00E064C5">
              <w:rPr>
                <w:rFonts w:ascii="Times New Roman" w:hAnsi="Times New Roman"/>
              </w:rPr>
              <w:t>pozajmici</w:t>
            </w:r>
            <w:proofErr w:type="spellEnd"/>
          </w:p>
        </w:tc>
        <w:tc>
          <w:tcPr>
            <w:tcW w:w="1550" w:type="dxa"/>
            <w:tcBorders>
              <w:top w:val="nil"/>
              <w:left w:val="nil"/>
              <w:bottom w:val="nil"/>
              <w:right w:val="single" w:sz="4" w:space="0" w:color="auto"/>
            </w:tcBorders>
            <w:shd w:val="clear" w:color="000000" w:fill="FFFFFF"/>
            <w:vAlign w:val="center"/>
          </w:tcPr>
          <w:p w14:paraId="0D952CBB" w14:textId="0B2E49E9" w:rsidR="00B43048" w:rsidRDefault="00B43048" w:rsidP="00B43048">
            <w:pPr>
              <w:jc w:val="center"/>
              <w:rPr>
                <w:rFonts w:ascii="Times New Roman" w:hAnsi="Times New Roman"/>
              </w:rPr>
            </w:pPr>
            <w:proofErr w:type="spellStart"/>
            <w:r w:rsidRPr="00E064C5">
              <w:rPr>
                <w:rFonts w:ascii="Times New Roman" w:hAnsi="Times New Roman"/>
              </w:rPr>
              <w:t>Poljodar</w:t>
            </w:r>
            <w:proofErr w:type="spellEnd"/>
            <w:r w:rsidRPr="00E064C5">
              <w:rPr>
                <w:rFonts w:ascii="Times New Roman" w:hAnsi="Times New Roman"/>
              </w:rPr>
              <w:t xml:space="preserve"> Tim d.o.o.</w:t>
            </w:r>
          </w:p>
        </w:tc>
        <w:tc>
          <w:tcPr>
            <w:tcW w:w="1895" w:type="dxa"/>
            <w:tcBorders>
              <w:top w:val="nil"/>
              <w:left w:val="nil"/>
              <w:bottom w:val="nil"/>
              <w:right w:val="single" w:sz="4" w:space="0" w:color="auto"/>
            </w:tcBorders>
            <w:shd w:val="clear" w:color="000000" w:fill="FFFFFF"/>
            <w:vAlign w:val="center"/>
          </w:tcPr>
          <w:p w14:paraId="2EE1C66B" w14:textId="09D62FB6" w:rsidR="00B43048" w:rsidRDefault="00B43048" w:rsidP="00B43048">
            <w:pPr>
              <w:jc w:val="center"/>
              <w:rPr>
                <w:rFonts w:ascii="Times New Roman" w:hAnsi="Times New Roman"/>
              </w:rPr>
            </w:pPr>
            <w:r w:rsidRPr="00E064C5">
              <w:rPr>
                <w:rFonts w:ascii="Times New Roman" w:hAnsi="Times New Roman"/>
              </w:rPr>
              <w:t>EUR</w:t>
            </w:r>
          </w:p>
        </w:tc>
        <w:tc>
          <w:tcPr>
            <w:tcW w:w="1560" w:type="dxa"/>
            <w:tcBorders>
              <w:top w:val="nil"/>
              <w:left w:val="nil"/>
              <w:bottom w:val="nil"/>
              <w:right w:val="single" w:sz="4" w:space="0" w:color="auto"/>
            </w:tcBorders>
            <w:shd w:val="clear" w:color="000000" w:fill="FFFFFF"/>
            <w:vAlign w:val="center"/>
          </w:tcPr>
          <w:p w14:paraId="2685D176" w14:textId="569230FB" w:rsidR="00B43048" w:rsidRDefault="00B43048" w:rsidP="00B43048">
            <w:pPr>
              <w:jc w:val="center"/>
              <w:rPr>
                <w:rFonts w:ascii="Times New Roman" w:hAnsi="Times New Roman"/>
              </w:rPr>
            </w:pPr>
            <w:r>
              <w:rPr>
                <w:rFonts w:ascii="Times New Roman" w:hAnsi="Times New Roman"/>
              </w:rPr>
              <w:t>12.06.2027.</w:t>
            </w:r>
          </w:p>
        </w:tc>
        <w:tc>
          <w:tcPr>
            <w:tcW w:w="1971" w:type="dxa"/>
            <w:tcBorders>
              <w:top w:val="nil"/>
              <w:left w:val="nil"/>
              <w:bottom w:val="nil"/>
              <w:right w:val="single" w:sz="4" w:space="0" w:color="auto"/>
            </w:tcBorders>
            <w:shd w:val="clear" w:color="000000" w:fill="FFFFFF"/>
            <w:vAlign w:val="center"/>
          </w:tcPr>
          <w:p w14:paraId="76C1667E" w14:textId="37F36B4D" w:rsidR="00B43048" w:rsidRDefault="00B43048" w:rsidP="00B43048">
            <w:pPr>
              <w:jc w:val="center"/>
              <w:rPr>
                <w:rFonts w:ascii="Times New Roman" w:hAnsi="Times New Roman"/>
              </w:rPr>
            </w:pPr>
            <w:r>
              <w:rPr>
                <w:rFonts w:ascii="Times New Roman" w:hAnsi="Times New Roman"/>
              </w:rPr>
              <w:t>20</w:t>
            </w:r>
            <w:r w:rsidRPr="00E064C5">
              <w:rPr>
                <w:rFonts w:ascii="Times New Roman" w:hAnsi="Times New Roman"/>
              </w:rPr>
              <w:t>0.000,00</w:t>
            </w:r>
          </w:p>
        </w:tc>
        <w:tc>
          <w:tcPr>
            <w:tcW w:w="1289" w:type="dxa"/>
            <w:tcBorders>
              <w:top w:val="nil"/>
              <w:left w:val="nil"/>
              <w:bottom w:val="nil"/>
              <w:right w:val="single" w:sz="4" w:space="0" w:color="auto"/>
            </w:tcBorders>
            <w:shd w:val="clear" w:color="000000" w:fill="FFFFFF"/>
            <w:vAlign w:val="center"/>
          </w:tcPr>
          <w:p w14:paraId="7485ECAD" w14:textId="172051AE" w:rsidR="00B43048" w:rsidRDefault="00B43048" w:rsidP="00B43048">
            <w:pPr>
              <w:jc w:val="right"/>
              <w:rPr>
                <w:rFonts w:ascii="Times New Roman" w:hAnsi="Times New Roman"/>
              </w:rPr>
            </w:pPr>
            <w:r>
              <w:rPr>
                <w:rFonts w:ascii="Times New Roman" w:hAnsi="Times New Roman"/>
              </w:rPr>
              <w:t>200.000,00</w:t>
            </w:r>
          </w:p>
        </w:tc>
        <w:tc>
          <w:tcPr>
            <w:tcW w:w="1637" w:type="dxa"/>
            <w:tcBorders>
              <w:top w:val="nil"/>
              <w:left w:val="nil"/>
              <w:bottom w:val="nil"/>
              <w:right w:val="single" w:sz="4" w:space="0" w:color="auto"/>
            </w:tcBorders>
            <w:shd w:val="clear" w:color="000000" w:fill="FFFFFF"/>
            <w:vAlign w:val="center"/>
          </w:tcPr>
          <w:p w14:paraId="50D5A142" w14:textId="31F74D65" w:rsidR="00B43048" w:rsidRDefault="00B43048" w:rsidP="00B43048">
            <w:pPr>
              <w:jc w:val="right"/>
              <w:rPr>
                <w:rFonts w:ascii="Times New Roman" w:hAnsi="Times New Roman"/>
              </w:rPr>
            </w:pPr>
            <w:r>
              <w:rPr>
                <w:rFonts w:ascii="Times New Roman" w:hAnsi="Times New Roman"/>
              </w:rPr>
              <w:t>200.00</w:t>
            </w:r>
            <w:r w:rsidRPr="00E064C5">
              <w:rPr>
                <w:rFonts w:ascii="Times New Roman" w:hAnsi="Times New Roman"/>
              </w:rPr>
              <w:t>0,00</w:t>
            </w:r>
          </w:p>
        </w:tc>
        <w:tc>
          <w:tcPr>
            <w:tcW w:w="1601" w:type="dxa"/>
            <w:tcBorders>
              <w:top w:val="nil"/>
              <w:left w:val="nil"/>
              <w:bottom w:val="nil"/>
              <w:right w:val="single" w:sz="4" w:space="0" w:color="auto"/>
            </w:tcBorders>
            <w:shd w:val="clear" w:color="000000" w:fill="FFFFFF"/>
            <w:vAlign w:val="center"/>
          </w:tcPr>
          <w:p w14:paraId="2E9836EC" w14:textId="69D98EE0" w:rsidR="00B43048" w:rsidRDefault="00B43048" w:rsidP="00B43048">
            <w:pPr>
              <w:jc w:val="right"/>
              <w:rPr>
                <w:rFonts w:ascii="Times New Roman" w:hAnsi="Times New Roman"/>
              </w:rPr>
            </w:pPr>
            <w:r>
              <w:rPr>
                <w:rFonts w:ascii="Times New Roman" w:hAnsi="Times New Roman"/>
              </w:rPr>
              <w:t>0,00</w:t>
            </w:r>
          </w:p>
        </w:tc>
      </w:tr>
      <w:tr w:rsidR="00B43048" w:rsidRPr="00E064C5" w14:paraId="7937045E" w14:textId="77777777" w:rsidTr="00E32734">
        <w:trPr>
          <w:trHeight w:val="1208"/>
        </w:trPr>
        <w:tc>
          <w:tcPr>
            <w:tcW w:w="739" w:type="dxa"/>
            <w:tcBorders>
              <w:top w:val="nil"/>
              <w:left w:val="single" w:sz="4" w:space="0" w:color="auto"/>
              <w:bottom w:val="single" w:sz="4" w:space="0" w:color="auto"/>
              <w:right w:val="single" w:sz="4" w:space="0" w:color="auto"/>
            </w:tcBorders>
            <w:shd w:val="clear" w:color="000000" w:fill="FFFFFF"/>
            <w:vAlign w:val="center"/>
          </w:tcPr>
          <w:p w14:paraId="2F218701" w14:textId="4EAF75F8" w:rsidR="00B43048" w:rsidRDefault="00B43048" w:rsidP="00B43048">
            <w:pPr>
              <w:jc w:val="center"/>
              <w:rPr>
                <w:rFonts w:ascii="Times New Roman" w:hAnsi="Times New Roman"/>
              </w:rPr>
            </w:pPr>
            <w:r>
              <w:rPr>
                <w:rFonts w:ascii="Times New Roman" w:hAnsi="Times New Roman"/>
              </w:rPr>
              <w:t>4</w:t>
            </w:r>
          </w:p>
        </w:tc>
        <w:tc>
          <w:tcPr>
            <w:tcW w:w="2048" w:type="dxa"/>
            <w:tcBorders>
              <w:top w:val="nil"/>
              <w:left w:val="nil"/>
              <w:bottom w:val="single" w:sz="4" w:space="0" w:color="auto"/>
              <w:right w:val="single" w:sz="4" w:space="0" w:color="auto"/>
            </w:tcBorders>
            <w:shd w:val="clear" w:color="000000" w:fill="FFFFFF"/>
            <w:vAlign w:val="center"/>
          </w:tcPr>
          <w:p w14:paraId="34450FB3" w14:textId="7C9289EF" w:rsidR="00B43048" w:rsidRPr="00E064C5" w:rsidRDefault="00B43048" w:rsidP="00B43048">
            <w:pPr>
              <w:jc w:val="center"/>
              <w:rPr>
                <w:rFonts w:ascii="Times New Roman" w:hAnsi="Times New Roman"/>
              </w:rPr>
            </w:pPr>
            <w:proofErr w:type="spellStart"/>
            <w:r>
              <w:rPr>
                <w:rFonts w:ascii="Times New Roman" w:hAnsi="Times New Roman"/>
              </w:rPr>
              <w:t>Kratkoročni</w:t>
            </w:r>
            <w:proofErr w:type="spellEnd"/>
            <w:r>
              <w:rPr>
                <w:rFonts w:ascii="Times New Roman" w:hAnsi="Times New Roman"/>
              </w:rPr>
              <w:t xml:space="preserve"> </w:t>
            </w:r>
            <w:proofErr w:type="spellStart"/>
            <w:r>
              <w:rPr>
                <w:rFonts w:ascii="Times New Roman" w:hAnsi="Times New Roman"/>
              </w:rPr>
              <w:t>zajam</w:t>
            </w:r>
            <w:proofErr w:type="spellEnd"/>
          </w:p>
        </w:tc>
        <w:tc>
          <w:tcPr>
            <w:tcW w:w="1550" w:type="dxa"/>
            <w:tcBorders>
              <w:top w:val="nil"/>
              <w:left w:val="nil"/>
              <w:bottom w:val="single" w:sz="4" w:space="0" w:color="auto"/>
              <w:right w:val="single" w:sz="4" w:space="0" w:color="auto"/>
            </w:tcBorders>
            <w:shd w:val="clear" w:color="000000" w:fill="FFFFFF"/>
            <w:vAlign w:val="center"/>
          </w:tcPr>
          <w:p w14:paraId="587813CD" w14:textId="6BA3BB9A" w:rsidR="00B43048" w:rsidRPr="00E064C5" w:rsidRDefault="00B43048" w:rsidP="00B43048">
            <w:pPr>
              <w:jc w:val="center"/>
              <w:rPr>
                <w:rFonts w:ascii="Times New Roman" w:hAnsi="Times New Roman"/>
              </w:rPr>
            </w:pPr>
            <w:proofErr w:type="spellStart"/>
            <w:r>
              <w:rPr>
                <w:rFonts w:ascii="Times New Roman" w:hAnsi="Times New Roman"/>
              </w:rPr>
              <w:t>Općina</w:t>
            </w:r>
            <w:proofErr w:type="spellEnd"/>
            <w:r>
              <w:rPr>
                <w:rFonts w:ascii="Times New Roman" w:hAnsi="Times New Roman"/>
              </w:rPr>
              <w:t xml:space="preserve"> </w:t>
            </w:r>
            <w:proofErr w:type="spellStart"/>
            <w:r>
              <w:rPr>
                <w:rFonts w:ascii="Times New Roman" w:hAnsi="Times New Roman"/>
              </w:rPr>
              <w:t>Sirač</w:t>
            </w:r>
            <w:proofErr w:type="spellEnd"/>
          </w:p>
        </w:tc>
        <w:tc>
          <w:tcPr>
            <w:tcW w:w="1895" w:type="dxa"/>
            <w:tcBorders>
              <w:top w:val="nil"/>
              <w:left w:val="nil"/>
              <w:bottom w:val="single" w:sz="4" w:space="0" w:color="auto"/>
              <w:right w:val="single" w:sz="4" w:space="0" w:color="auto"/>
            </w:tcBorders>
            <w:shd w:val="clear" w:color="000000" w:fill="FFFFFF"/>
            <w:vAlign w:val="center"/>
          </w:tcPr>
          <w:p w14:paraId="119C8E25" w14:textId="43DFFCF2" w:rsidR="00B43048" w:rsidRPr="00E064C5" w:rsidRDefault="00B43048" w:rsidP="00B43048">
            <w:pPr>
              <w:jc w:val="center"/>
              <w:rPr>
                <w:rFonts w:ascii="Times New Roman" w:hAnsi="Times New Roman"/>
              </w:rPr>
            </w:pPr>
            <w:r>
              <w:rPr>
                <w:rFonts w:ascii="Times New Roman" w:hAnsi="Times New Roman"/>
              </w:rPr>
              <w:t>EUR</w:t>
            </w:r>
          </w:p>
        </w:tc>
        <w:tc>
          <w:tcPr>
            <w:tcW w:w="1560" w:type="dxa"/>
            <w:tcBorders>
              <w:top w:val="nil"/>
              <w:left w:val="nil"/>
              <w:bottom w:val="single" w:sz="4" w:space="0" w:color="auto"/>
              <w:right w:val="single" w:sz="4" w:space="0" w:color="auto"/>
            </w:tcBorders>
            <w:shd w:val="clear" w:color="000000" w:fill="FFFFFF"/>
            <w:vAlign w:val="center"/>
          </w:tcPr>
          <w:p w14:paraId="3E05DFC8" w14:textId="1E853779" w:rsidR="00B43048" w:rsidRDefault="00B43048" w:rsidP="00B43048">
            <w:pPr>
              <w:jc w:val="center"/>
              <w:rPr>
                <w:rFonts w:ascii="Times New Roman" w:hAnsi="Times New Roman"/>
              </w:rPr>
            </w:pPr>
            <w:r>
              <w:rPr>
                <w:rFonts w:ascii="Times New Roman" w:hAnsi="Times New Roman"/>
              </w:rPr>
              <w:t>26.06.2027.</w:t>
            </w:r>
          </w:p>
        </w:tc>
        <w:tc>
          <w:tcPr>
            <w:tcW w:w="1971" w:type="dxa"/>
            <w:tcBorders>
              <w:top w:val="nil"/>
              <w:left w:val="nil"/>
              <w:bottom w:val="single" w:sz="4" w:space="0" w:color="auto"/>
              <w:right w:val="single" w:sz="4" w:space="0" w:color="auto"/>
            </w:tcBorders>
            <w:shd w:val="clear" w:color="000000" w:fill="FFFFFF"/>
            <w:vAlign w:val="center"/>
          </w:tcPr>
          <w:p w14:paraId="0266DA4B" w14:textId="03172F48" w:rsidR="00B43048" w:rsidRDefault="00B43048" w:rsidP="00B43048">
            <w:pPr>
              <w:jc w:val="center"/>
              <w:rPr>
                <w:rFonts w:ascii="Times New Roman" w:hAnsi="Times New Roman"/>
              </w:rPr>
            </w:pPr>
            <w:r>
              <w:rPr>
                <w:rFonts w:ascii="Times New Roman" w:hAnsi="Times New Roman"/>
              </w:rPr>
              <w:t>100.000,00</w:t>
            </w:r>
          </w:p>
        </w:tc>
        <w:tc>
          <w:tcPr>
            <w:tcW w:w="1289" w:type="dxa"/>
            <w:tcBorders>
              <w:top w:val="nil"/>
              <w:left w:val="nil"/>
              <w:bottom w:val="single" w:sz="4" w:space="0" w:color="auto"/>
              <w:right w:val="single" w:sz="4" w:space="0" w:color="auto"/>
            </w:tcBorders>
            <w:shd w:val="clear" w:color="000000" w:fill="FFFFFF"/>
            <w:vAlign w:val="center"/>
          </w:tcPr>
          <w:p w14:paraId="3ED13288" w14:textId="691F8F23" w:rsidR="00B43048" w:rsidRDefault="00B43048" w:rsidP="00B43048">
            <w:pPr>
              <w:jc w:val="right"/>
              <w:rPr>
                <w:rFonts w:ascii="Times New Roman" w:hAnsi="Times New Roman"/>
              </w:rPr>
            </w:pPr>
            <w:r>
              <w:rPr>
                <w:rFonts w:ascii="Times New Roman" w:hAnsi="Times New Roman"/>
              </w:rPr>
              <w:t>100.000,00</w:t>
            </w:r>
          </w:p>
        </w:tc>
        <w:tc>
          <w:tcPr>
            <w:tcW w:w="1637" w:type="dxa"/>
            <w:tcBorders>
              <w:top w:val="nil"/>
              <w:left w:val="nil"/>
              <w:bottom w:val="single" w:sz="4" w:space="0" w:color="auto"/>
              <w:right w:val="single" w:sz="4" w:space="0" w:color="auto"/>
            </w:tcBorders>
            <w:shd w:val="clear" w:color="000000" w:fill="FFFFFF"/>
            <w:vAlign w:val="center"/>
          </w:tcPr>
          <w:p w14:paraId="7A8C6997" w14:textId="1F3C693F" w:rsidR="00B43048" w:rsidRDefault="00B43048" w:rsidP="00B43048">
            <w:pPr>
              <w:jc w:val="right"/>
              <w:rPr>
                <w:rFonts w:ascii="Times New Roman" w:hAnsi="Times New Roman"/>
              </w:rPr>
            </w:pPr>
            <w:r>
              <w:rPr>
                <w:rFonts w:ascii="Times New Roman" w:hAnsi="Times New Roman"/>
              </w:rPr>
              <w:t>0,00</w:t>
            </w:r>
          </w:p>
        </w:tc>
        <w:tc>
          <w:tcPr>
            <w:tcW w:w="1601" w:type="dxa"/>
            <w:tcBorders>
              <w:top w:val="nil"/>
              <w:left w:val="nil"/>
              <w:bottom w:val="single" w:sz="4" w:space="0" w:color="auto"/>
              <w:right w:val="single" w:sz="4" w:space="0" w:color="auto"/>
            </w:tcBorders>
            <w:shd w:val="clear" w:color="000000" w:fill="FFFFFF"/>
            <w:vAlign w:val="center"/>
          </w:tcPr>
          <w:p w14:paraId="77BBC30F" w14:textId="462332DB" w:rsidR="00B43048" w:rsidRDefault="00B43048" w:rsidP="00B43048">
            <w:pPr>
              <w:jc w:val="right"/>
              <w:rPr>
                <w:rFonts w:ascii="Times New Roman" w:hAnsi="Times New Roman"/>
              </w:rPr>
            </w:pPr>
            <w:r>
              <w:rPr>
                <w:rFonts w:ascii="Times New Roman" w:hAnsi="Times New Roman"/>
              </w:rPr>
              <w:t>100.000,00</w:t>
            </w:r>
          </w:p>
        </w:tc>
      </w:tr>
    </w:tbl>
    <w:p w14:paraId="25D60D86" w14:textId="77777777" w:rsidR="00E32734" w:rsidRDefault="00E32734" w:rsidP="008F78CC">
      <w:pPr>
        <w:pStyle w:val="BodyText"/>
        <w:spacing w:before="215"/>
        <w:ind w:left="426" w:right="1035"/>
        <w:rPr>
          <w:szCs w:val="24"/>
        </w:rPr>
        <w:sectPr w:rsidR="00E32734" w:rsidSect="00597DBF">
          <w:pgSz w:w="16838" w:h="11906" w:orient="landscape"/>
          <w:pgMar w:top="1417" w:right="1417" w:bottom="1417" w:left="1417" w:header="708" w:footer="708" w:gutter="0"/>
          <w:cols w:space="708"/>
          <w:docGrid w:linePitch="360"/>
        </w:sectPr>
      </w:pPr>
    </w:p>
    <w:p w14:paraId="1FD18C3F" w14:textId="77777777" w:rsidR="00E32734" w:rsidRDefault="00E32734" w:rsidP="008F78CC">
      <w:pPr>
        <w:pStyle w:val="BodyText"/>
        <w:spacing w:before="215"/>
        <w:ind w:left="426" w:right="1035"/>
        <w:rPr>
          <w:szCs w:val="24"/>
        </w:rPr>
        <w:sectPr w:rsidR="00E32734" w:rsidSect="00E32734">
          <w:type w:val="continuous"/>
          <w:pgSz w:w="16838" w:h="11906" w:orient="landscape"/>
          <w:pgMar w:top="1417" w:right="1417" w:bottom="1417" w:left="1417" w:header="708" w:footer="708" w:gutter="0"/>
          <w:cols w:space="708"/>
          <w:docGrid w:linePitch="360"/>
        </w:sectPr>
      </w:pPr>
    </w:p>
    <w:p w14:paraId="2C5EFD3D" w14:textId="77777777" w:rsidR="008F78CC" w:rsidRPr="008F78CC" w:rsidRDefault="008F78CC" w:rsidP="008F78CC">
      <w:pPr>
        <w:jc w:val="center"/>
        <w:rPr>
          <w:rFonts w:ascii="Times New Roman" w:hAnsi="Times New Roman"/>
          <w:sz w:val="24"/>
          <w:szCs w:val="24"/>
        </w:rPr>
      </w:pPr>
      <w:r w:rsidRPr="008F78CC">
        <w:rPr>
          <w:rFonts w:ascii="Times New Roman" w:hAnsi="Times New Roman"/>
          <w:sz w:val="24"/>
          <w:szCs w:val="24"/>
        </w:rPr>
        <w:lastRenderedPageBreak/>
        <w:t>IZVJEŠTAJ O DANIM JAMSTVIMA I PLAĆANJIMA PO PROTESTIRANIM JAMSTVIMA</w:t>
      </w:r>
    </w:p>
    <w:p w14:paraId="6BFE3031" w14:textId="77777777" w:rsidR="00AA6DC7" w:rsidRPr="00AA6DC7" w:rsidRDefault="00AA6DC7" w:rsidP="00AA6DC7">
      <w:pPr>
        <w:pStyle w:val="BodyText"/>
        <w:spacing w:before="215"/>
        <w:ind w:right="-29"/>
        <w:rPr>
          <w:szCs w:val="24"/>
          <w:lang w:val="hr-HR"/>
        </w:rPr>
      </w:pPr>
      <w:r w:rsidRPr="00AA6DC7">
        <w:rPr>
          <w:szCs w:val="24"/>
          <w:lang w:val="hr-HR"/>
        </w:rPr>
        <w:t xml:space="preserve">Sukladno članku 129. Zakonu o proračunu („Narodne novine“, broj 144/21) jedinica lokalne i područne (regionalne) samouprave može dati jamstvo za dugoročno zaduženje proračunskom i izvanproračunskom korisniku jedinice lokalne i područne (regionalne) samouprave, pravnoj osobi u većinskom vlasništvu ili suvlasništvu jedinica lokalne i područne regionalne) samouprave i ustanovi čiji je osnivač, uz prethodno dobivenu suglasnost ministra financija. </w:t>
      </w:r>
    </w:p>
    <w:p w14:paraId="3AEC1B74" w14:textId="77777777" w:rsidR="00AA6DC7" w:rsidRPr="00AA6DC7" w:rsidRDefault="00AA6DC7" w:rsidP="00AA6DC7">
      <w:pPr>
        <w:pStyle w:val="BodyText"/>
        <w:spacing w:before="215"/>
        <w:ind w:right="-29"/>
        <w:rPr>
          <w:szCs w:val="24"/>
          <w:lang w:val="hr-HR"/>
        </w:rPr>
      </w:pPr>
      <w:r w:rsidRPr="00AA6DC7">
        <w:rPr>
          <w:szCs w:val="24"/>
          <w:lang w:val="hr-HR"/>
        </w:rPr>
        <w:t xml:space="preserve">Jedinica lokalne i područne (regionalne) samouprave dužna je izvijestiti Ministarstvo financija o sklopljenom ugovoru o jamstvu u roku od 8 dana od dana sklapanja. Jedinica lokalne i područne (regionalne) samouprave dužna je izvještavati Ministarstvo financija unutar proračunske godine, tromjesečno, do 10.-og u mjesecu za prethodno izvještajno razdoblje o stanju aktivnih jamstva za koje je prethodno dana suglasnost. </w:t>
      </w:r>
    </w:p>
    <w:p w14:paraId="2BFD9CD0" w14:textId="309CC3E5" w:rsidR="00AA6DC7" w:rsidRPr="00AA6DC7" w:rsidRDefault="00AA6DC7" w:rsidP="00AA6DC7">
      <w:pPr>
        <w:pStyle w:val="BodyText"/>
        <w:spacing w:before="215"/>
        <w:ind w:right="-29"/>
        <w:rPr>
          <w:szCs w:val="24"/>
          <w:lang w:val="hr-HR"/>
        </w:rPr>
      </w:pPr>
      <w:r w:rsidRPr="00AA6DC7">
        <w:rPr>
          <w:szCs w:val="24"/>
          <w:lang w:val="hr-HR"/>
        </w:rPr>
        <w:t xml:space="preserve">Sukladno Pravilniku o polugodišnjem i godišnjem izvještaju o izvršenju proračuna i financijskog plana („Narodne novine“, broj 85/2023), izvještaj o danim jamstvima i  plaćanjima po protestiranim  jamstvima sadrži pregled danih i  pregled izvršenih plaćanja po protestiranim jamstvima u izvještajnom razdoblju. </w:t>
      </w:r>
    </w:p>
    <w:p w14:paraId="5325E20E" w14:textId="168EE6E1" w:rsidR="008F78CC" w:rsidRPr="008F78CC" w:rsidRDefault="004F30C3" w:rsidP="008F78CC">
      <w:pPr>
        <w:pStyle w:val="BodyText"/>
        <w:spacing w:before="215"/>
        <w:ind w:right="-29"/>
        <w:rPr>
          <w:szCs w:val="24"/>
        </w:rPr>
      </w:pPr>
      <w:r>
        <w:rPr>
          <w:szCs w:val="24"/>
        </w:rPr>
        <w:t>Do 30.</w:t>
      </w:r>
      <w:r w:rsidR="00DD6188">
        <w:rPr>
          <w:szCs w:val="24"/>
        </w:rPr>
        <w:t xml:space="preserve"> </w:t>
      </w:r>
      <w:proofErr w:type="spellStart"/>
      <w:r w:rsidR="00DD6188">
        <w:rPr>
          <w:szCs w:val="24"/>
        </w:rPr>
        <w:t>lipnja</w:t>
      </w:r>
      <w:proofErr w:type="spellEnd"/>
      <w:r w:rsidR="00DD6188">
        <w:rPr>
          <w:szCs w:val="24"/>
        </w:rPr>
        <w:t xml:space="preserve"> </w:t>
      </w:r>
      <w:r w:rsidR="008F78CC" w:rsidRPr="008F78CC">
        <w:rPr>
          <w:szCs w:val="24"/>
        </w:rPr>
        <w:t>202</w:t>
      </w:r>
      <w:r>
        <w:rPr>
          <w:szCs w:val="24"/>
        </w:rPr>
        <w:t>6</w:t>
      </w:r>
      <w:r w:rsidR="008F78CC" w:rsidRPr="008F78CC">
        <w:rPr>
          <w:szCs w:val="24"/>
        </w:rPr>
        <w:t>.</w:t>
      </w:r>
      <w:r w:rsidR="00DD6188">
        <w:rPr>
          <w:szCs w:val="24"/>
        </w:rPr>
        <w:t xml:space="preserve"> </w:t>
      </w:r>
      <w:proofErr w:type="spellStart"/>
      <w:r w:rsidR="00DD6188">
        <w:rPr>
          <w:szCs w:val="24"/>
        </w:rPr>
        <w:t>godine</w:t>
      </w:r>
      <w:proofErr w:type="spellEnd"/>
      <w:r>
        <w:rPr>
          <w:szCs w:val="24"/>
        </w:rPr>
        <w:t xml:space="preserve"> </w:t>
      </w:r>
      <w:proofErr w:type="spellStart"/>
      <w:r w:rsidR="008F78CC" w:rsidRPr="008F78CC">
        <w:rPr>
          <w:szCs w:val="24"/>
        </w:rPr>
        <w:t>Općina</w:t>
      </w:r>
      <w:proofErr w:type="spellEnd"/>
      <w:r w:rsidR="008F78CC" w:rsidRPr="008F78CC">
        <w:rPr>
          <w:szCs w:val="24"/>
        </w:rPr>
        <w:t xml:space="preserve"> </w:t>
      </w:r>
      <w:proofErr w:type="spellStart"/>
      <w:r w:rsidR="008F78CC" w:rsidRPr="008F78CC">
        <w:rPr>
          <w:szCs w:val="24"/>
        </w:rPr>
        <w:t>Končanica</w:t>
      </w:r>
      <w:proofErr w:type="spellEnd"/>
      <w:r w:rsidR="008F78CC" w:rsidRPr="008F78CC">
        <w:rPr>
          <w:szCs w:val="24"/>
        </w:rPr>
        <w:t xml:space="preserve"> </w:t>
      </w:r>
      <w:proofErr w:type="spellStart"/>
      <w:r w:rsidR="008F78CC" w:rsidRPr="008F78CC">
        <w:rPr>
          <w:szCs w:val="24"/>
        </w:rPr>
        <w:t>nije</w:t>
      </w:r>
      <w:proofErr w:type="spellEnd"/>
      <w:r w:rsidR="008F78CC" w:rsidRPr="008F78CC">
        <w:rPr>
          <w:szCs w:val="24"/>
        </w:rPr>
        <w:t xml:space="preserve"> </w:t>
      </w:r>
      <w:proofErr w:type="spellStart"/>
      <w:r w:rsidR="008F78CC" w:rsidRPr="008F78CC">
        <w:rPr>
          <w:szCs w:val="24"/>
        </w:rPr>
        <w:t>davala</w:t>
      </w:r>
      <w:proofErr w:type="spellEnd"/>
      <w:r w:rsidR="008F78CC" w:rsidRPr="008F78CC">
        <w:rPr>
          <w:szCs w:val="24"/>
        </w:rPr>
        <w:t xml:space="preserve"> </w:t>
      </w:r>
      <w:proofErr w:type="spellStart"/>
      <w:r w:rsidR="008F78CC" w:rsidRPr="008F78CC">
        <w:rPr>
          <w:szCs w:val="24"/>
        </w:rPr>
        <w:t>jamstva</w:t>
      </w:r>
      <w:proofErr w:type="spellEnd"/>
      <w:r w:rsidR="008F78CC" w:rsidRPr="008F78CC">
        <w:rPr>
          <w:szCs w:val="24"/>
        </w:rPr>
        <w:t xml:space="preserve"> </w:t>
      </w:r>
      <w:proofErr w:type="spellStart"/>
      <w:r w:rsidR="008F78CC" w:rsidRPr="008F78CC">
        <w:rPr>
          <w:szCs w:val="24"/>
        </w:rPr>
        <w:t>niti</w:t>
      </w:r>
      <w:proofErr w:type="spellEnd"/>
      <w:r w:rsidR="008F78CC" w:rsidRPr="008F78CC">
        <w:rPr>
          <w:szCs w:val="24"/>
        </w:rPr>
        <w:t xml:space="preserve"> je </w:t>
      </w:r>
      <w:proofErr w:type="spellStart"/>
      <w:r w:rsidR="008F78CC" w:rsidRPr="008F78CC">
        <w:rPr>
          <w:szCs w:val="24"/>
        </w:rPr>
        <w:t>imala</w:t>
      </w:r>
      <w:proofErr w:type="spellEnd"/>
      <w:r w:rsidR="008F78CC" w:rsidRPr="008F78CC">
        <w:rPr>
          <w:szCs w:val="24"/>
        </w:rPr>
        <w:t xml:space="preserve"> </w:t>
      </w:r>
      <w:proofErr w:type="spellStart"/>
      <w:r w:rsidR="008F78CC" w:rsidRPr="008F78CC">
        <w:rPr>
          <w:szCs w:val="24"/>
        </w:rPr>
        <w:t>plaćanja</w:t>
      </w:r>
      <w:proofErr w:type="spellEnd"/>
      <w:r w:rsidR="008F78CC" w:rsidRPr="008F78CC">
        <w:rPr>
          <w:szCs w:val="24"/>
        </w:rPr>
        <w:t xml:space="preserve"> po </w:t>
      </w:r>
      <w:proofErr w:type="spellStart"/>
      <w:r w:rsidR="008F78CC" w:rsidRPr="008F78CC">
        <w:rPr>
          <w:szCs w:val="24"/>
        </w:rPr>
        <w:t>protestiranim</w:t>
      </w:r>
      <w:proofErr w:type="spellEnd"/>
      <w:r w:rsidR="008F78CC" w:rsidRPr="008F78CC">
        <w:rPr>
          <w:szCs w:val="24"/>
        </w:rPr>
        <w:t xml:space="preserve"> </w:t>
      </w:r>
      <w:proofErr w:type="spellStart"/>
      <w:r w:rsidR="008F78CC" w:rsidRPr="008F78CC">
        <w:rPr>
          <w:szCs w:val="24"/>
        </w:rPr>
        <w:t>jamstvima</w:t>
      </w:r>
      <w:proofErr w:type="spellEnd"/>
      <w:r w:rsidR="008F78CC" w:rsidRPr="008F78CC">
        <w:rPr>
          <w:szCs w:val="24"/>
        </w:rPr>
        <w:t>.</w:t>
      </w:r>
    </w:p>
    <w:p w14:paraId="6F5E0534" w14:textId="77777777" w:rsidR="008F78CC" w:rsidRDefault="008F78CC" w:rsidP="008F78CC">
      <w:pPr>
        <w:pStyle w:val="BodyText"/>
        <w:spacing w:before="215"/>
        <w:ind w:left="426" w:right="-29"/>
        <w:rPr>
          <w:b/>
          <w:bCs/>
          <w:szCs w:val="24"/>
        </w:rPr>
      </w:pPr>
    </w:p>
    <w:p w14:paraId="2DFFCE39" w14:textId="77777777" w:rsidR="00DD6188" w:rsidRDefault="00DD6188" w:rsidP="008F78CC">
      <w:pPr>
        <w:pStyle w:val="BodyText"/>
        <w:spacing w:before="215"/>
        <w:ind w:left="426" w:right="-29"/>
        <w:rPr>
          <w:b/>
          <w:bCs/>
          <w:szCs w:val="24"/>
        </w:rPr>
      </w:pPr>
    </w:p>
    <w:p w14:paraId="4951F9AC" w14:textId="77777777" w:rsidR="00DD6188" w:rsidRDefault="00DD6188" w:rsidP="008F78CC">
      <w:pPr>
        <w:pStyle w:val="BodyText"/>
        <w:spacing w:before="215"/>
        <w:ind w:left="426" w:right="-29"/>
        <w:rPr>
          <w:b/>
          <w:bCs/>
          <w:szCs w:val="24"/>
        </w:rPr>
      </w:pPr>
    </w:p>
    <w:p w14:paraId="25DCCEDB" w14:textId="77777777" w:rsidR="004F30C3" w:rsidRDefault="004F30C3" w:rsidP="008F78CC">
      <w:pPr>
        <w:pStyle w:val="BodyText"/>
        <w:spacing w:before="215"/>
        <w:ind w:left="426" w:right="-29"/>
        <w:rPr>
          <w:b/>
          <w:bCs/>
          <w:szCs w:val="24"/>
        </w:rPr>
      </w:pPr>
    </w:p>
    <w:p w14:paraId="633AB519" w14:textId="77777777" w:rsidR="00E32734" w:rsidRDefault="00E32734" w:rsidP="008F78CC">
      <w:pPr>
        <w:pStyle w:val="BodyText"/>
        <w:spacing w:before="215"/>
        <w:ind w:left="426" w:right="-29"/>
        <w:rPr>
          <w:b/>
          <w:bCs/>
          <w:szCs w:val="24"/>
        </w:rPr>
      </w:pPr>
    </w:p>
    <w:p w14:paraId="22003C03" w14:textId="77777777" w:rsidR="00E32734" w:rsidRDefault="00E32734" w:rsidP="008F78CC">
      <w:pPr>
        <w:pStyle w:val="BodyText"/>
        <w:spacing w:before="215"/>
        <w:ind w:left="426" w:right="-29"/>
        <w:rPr>
          <w:b/>
          <w:bCs/>
          <w:szCs w:val="24"/>
        </w:rPr>
      </w:pPr>
    </w:p>
    <w:p w14:paraId="4E4CE72A" w14:textId="77777777" w:rsidR="004F30C3" w:rsidRPr="008F78CC" w:rsidRDefault="004F30C3" w:rsidP="008F78CC">
      <w:pPr>
        <w:pStyle w:val="BodyText"/>
        <w:spacing w:before="215"/>
        <w:ind w:left="426" w:right="-29"/>
        <w:rPr>
          <w:b/>
          <w:bCs/>
          <w:szCs w:val="24"/>
        </w:rPr>
      </w:pPr>
    </w:p>
    <w:p w14:paraId="04B32061" w14:textId="77777777" w:rsidR="008F78CC" w:rsidRPr="008F78CC" w:rsidRDefault="008F78CC" w:rsidP="008F78CC">
      <w:pPr>
        <w:ind w:left="426"/>
        <w:jc w:val="both"/>
        <w:rPr>
          <w:rFonts w:ascii="Times New Roman" w:hAnsi="Times New Roman"/>
          <w:color w:val="000000"/>
          <w:sz w:val="24"/>
          <w:szCs w:val="24"/>
        </w:rPr>
      </w:pPr>
    </w:p>
    <w:p w14:paraId="66EDCB8E" w14:textId="654A31B9" w:rsidR="008F78CC" w:rsidRPr="008F78CC" w:rsidRDefault="008F78CC" w:rsidP="004F30C3">
      <w:pPr>
        <w:jc w:val="both"/>
        <w:rPr>
          <w:rFonts w:ascii="Times New Roman" w:hAnsi="Times New Roman"/>
          <w:color w:val="000000"/>
          <w:sz w:val="24"/>
          <w:szCs w:val="24"/>
        </w:rPr>
      </w:pPr>
      <w:proofErr w:type="spellStart"/>
      <w:r w:rsidRPr="008F78CC">
        <w:rPr>
          <w:rFonts w:ascii="Times New Roman" w:hAnsi="Times New Roman"/>
          <w:color w:val="000000"/>
          <w:sz w:val="24"/>
          <w:szCs w:val="24"/>
        </w:rPr>
        <w:t>Polugodišnji</w:t>
      </w:r>
      <w:proofErr w:type="spellEnd"/>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izvještaj</w:t>
      </w:r>
      <w:proofErr w:type="spellEnd"/>
      <w:r w:rsidRPr="008F78CC">
        <w:rPr>
          <w:rFonts w:ascii="Times New Roman" w:hAnsi="Times New Roman"/>
          <w:color w:val="000000"/>
          <w:sz w:val="24"/>
          <w:szCs w:val="24"/>
        </w:rPr>
        <w:t xml:space="preserve"> o </w:t>
      </w:r>
      <w:proofErr w:type="spellStart"/>
      <w:r w:rsidRPr="008F78CC">
        <w:rPr>
          <w:rFonts w:ascii="Times New Roman" w:hAnsi="Times New Roman"/>
          <w:color w:val="000000"/>
          <w:sz w:val="24"/>
          <w:szCs w:val="24"/>
        </w:rPr>
        <w:t>izvršenju</w:t>
      </w:r>
      <w:proofErr w:type="spellEnd"/>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Proračuna</w:t>
      </w:r>
      <w:proofErr w:type="spellEnd"/>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na</w:t>
      </w:r>
      <w:proofErr w:type="spellEnd"/>
      <w:r w:rsidRPr="008F78CC">
        <w:rPr>
          <w:rFonts w:ascii="Times New Roman" w:hAnsi="Times New Roman"/>
          <w:color w:val="000000"/>
          <w:sz w:val="24"/>
          <w:szCs w:val="24"/>
        </w:rPr>
        <w:t xml:space="preserve"> dan 30.06.202</w:t>
      </w:r>
      <w:r w:rsidR="004F30C3">
        <w:rPr>
          <w:rFonts w:ascii="Times New Roman" w:hAnsi="Times New Roman"/>
          <w:color w:val="000000"/>
          <w:sz w:val="24"/>
          <w:szCs w:val="24"/>
        </w:rPr>
        <w:t>6</w:t>
      </w:r>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godine</w:t>
      </w:r>
      <w:proofErr w:type="spellEnd"/>
      <w:r w:rsidRPr="008F78CC">
        <w:rPr>
          <w:rFonts w:ascii="Times New Roman" w:hAnsi="Times New Roman"/>
          <w:color w:val="000000"/>
          <w:sz w:val="24"/>
          <w:szCs w:val="24"/>
        </w:rPr>
        <w:t xml:space="preserve"> stupa </w:t>
      </w:r>
      <w:proofErr w:type="spellStart"/>
      <w:r w:rsidRPr="008F78CC">
        <w:rPr>
          <w:rFonts w:ascii="Times New Roman" w:hAnsi="Times New Roman"/>
          <w:color w:val="000000"/>
          <w:sz w:val="24"/>
          <w:szCs w:val="24"/>
        </w:rPr>
        <w:t>na</w:t>
      </w:r>
      <w:proofErr w:type="spellEnd"/>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snagu</w:t>
      </w:r>
      <w:proofErr w:type="spellEnd"/>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prvog</w:t>
      </w:r>
      <w:proofErr w:type="spellEnd"/>
      <w:r w:rsidRPr="008F78CC">
        <w:rPr>
          <w:rFonts w:ascii="Times New Roman" w:hAnsi="Times New Roman"/>
          <w:color w:val="000000"/>
          <w:sz w:val="24"/>
          <w:szCs w:val="24"/>
        </w:rPr>
        <w:t xml:space="preserve"> dana od dana </w:t>
      </w:r>
      <w:proofErr w:type="spellStart"/>
      <w:r w:rsidRPr="008F78CC">
        <w:rPr>
          <w:rFonts w:ascii="Times New Roman" w:hAnsi="Times New Roman"/>
          <w:color w:val="000000"/>
          <w:sz w:val="24"/>
          <w:szCs w:val="24"/>
        </w:rPr>
        <w:t>objave</w:t>
      </w:r>
      <w:proofErr w:type="spellEnd"/>
      <w:r w:rsidRPr="008F78CC">
        <w:rPr>
          <w:rFonts w:ascii="Times New Roman" w:hAnsi="Times New Roman"/>
          <w:color w:val="000000"/>
          <w:sz w:val="24"/>
          <w:szCs w:val="24"/>
        </w:rPr>
        <w:t xml:space="preserve"> u "</w:t>
      </w:r>
      <w:proofErr w:type="spellStart"/>
      <w:r w:rsidRPr="008F78CC">
        <w:rPr>
          <w:rFonts w:ascii="Times New Roman" w:hAnsi="Times New Roman"/>
          <w:color w:val="000000"/>
          <w:sz w:val="24"/>
          <w:szCs w:val="24"/>
        </w:rPr>
        <w:t>Službenom</w:t>
      </w:r>
      <w:proofErr w:type="spellEnd"/>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glasniku</w:t>
      </w:r>
      <w:proofErr w:type="spellEnd"/>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Općine</w:t>
      </w:r>
      <w:proofErr w:type="spellEnd"/>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Končanica</w:t>
      </w:r>
      <w:proofErr w:type="spellEnd"/>
      <w:r w:rsidRPr="008F78CC">
        <w:rPr>
          <w:rFonts w:ascii="Times New Roman" w:hAnsi="Times New Roman"/>
          <w:color w:val="000000"/>
          <w:sz w:val="24"/>
          <w:szCs w:val="24"/>
        </w:rPr>
        <w:t xml:space="preserve">", </w:t>
      </w:r>
      <w:proofErr w:type="gramStart"/>
      <w:r w:rsidRPr="008F78CC">
        <w:rPr>
          <w:rFonts w:ascii="Times New Roman" w:hAnsi="Times New Roman"/>
          <w:color w:val="000000"/>
          <w:sz w:val="24"/>
          <w:szCs w:val="24"/>
        </w:rPr>
        <w:t>a</w:t>
      </w:r>
      <w:proofErr w:type="gramEnd"/>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objavit</w:t>
      </w:r>
      <w:proofErr w:type="spellEnd"/>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će</w:t>
      </w:r>
      <w:proofErr w:type="spellEnd"/>
      <w:r w:rsidRPr="008F78CC">
        <w:rPr>
          <w:rFonts w:ascii="Times New Roman" w:hAnsi="Times New Roman"/>
          <w:color w:val="000000"/>
          <w:sz w:val="24"/>
          <w:szCs w:val="24"/>
        </w:rPr>
        <w:t xml:space="preserve"> se i </w:t>
      </w:r>
      <w:proofErr w:type="spellStart"/>
      <w:r w:rsidRPr="008F78CC">
        <w:rPr>
          <w:rFonts w:ascii="Times New Roman" w:hAnsi="Times New Roman"/>
          <w:color w:val="000000"/>
          <w:sz w:val="24"/>
          <w:szCs w:val="24"/>
        </w:rPr>
        <w:t>na</w:t>
      </w:r>
      <w:proofErr w:type="spellEnd"/>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službenoj</w:t>
      </w:r>
      <w:proofErr w:type="spellEnd"/>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stranici</w:t>
      </w:r>
      <w:proofErr w:type="spellEnd"/>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Općine</w:t>
      </w:r>
      <w:proofErr w:type="spellEnd"/>
      <w:r w:rsidRPr="008F78CC">
        <w:rPr>
          <w:rFonts w:ascii="Times New Roman" w:hAnsi="Times New Roman"/>
          <w:color w:val="000000"/>
          <w:sz w:val="24"/>
          <w:szCs w:val="24"/>
        </w:rPr>
        <w:t xml:space="preserve"> </w:t>
      </w:r>
      <w:proofErr w:type="spellStart"/>
      <w:r w:rsidRPr="008F78CC">
        <w:rPr>
          <w:rFonts w:ascii="Times New Roman" w:hAnsi="Times New Roman"/>
          <w:color w:val="000000"/>
          <w:sz w:val="24"/>
          <w:szCs w:val="24"/>
        </w:rPr>
        <w:t>Končanica</w:t>
      </w:r>
      <w:proofErr w:type="spellEnd"/>
      <w:r w:rsidRPr="008F78CC">
        <w:rPr>
          <w:rFonts w:ascii="Times New Roman" w:hAnsi="Times New Roman"/>
          <w:color w:val="000000"/>
          <w:sz w:val="24"/>
          <w:szCs w:val="24"/>
        </w:rPr>
        <w:t>.</w:t>
      </w:r>
    </w:p>
    <w:p w14:paraId="4BA6E7C4" w14:textId="77777777" w:rsidR="008F78CC" w:rsidRDefault="008F78CC" w:rsidP="008F78CC">
      <w:pPr>
        <w:jc w:val="both"/>
        <w:rPr>
          <w:rFonts w:ascii="Times New Roman" w:hAnsi="Times New Roman"/>
          <w:color w:val="000000"/>
          <w:sz w:val="24"/>
          <w:szCs w:val="24"/>
        </w:rPr>
      </w:pPr>
    </w:p>
    <w:p w14:paraId="64E5C889" w14:textId="77777777" w:rsidR="006D1152" w:rsidRDefault="006D1152" w:rsidP="008F78CC">
      <w:pPr>
        <w:jc w:val="both"/>
        <w:rPr>
          <w:rFonts w:ascii="Times New Roman" w:hAnsi="Times New Roman"/>
          <w:color w:val="000000"/>
          <w:sz w:val="24"/>
          <w:szCs w:val="24"/>
        </w:rPr>
      </w:pPr>
    </w:p>
    <w:p w14:paraId="04FADAF4" w14:textId="77777777" w:rsidR="006D1152" w:rsidRDefault="006D1152" w:rsidP="008F78CC">
      <w:pPr>
        <w:jc w:val="both"/>
        <w:rPr>
          <w:rFonts w:ascii="Times New Roman" w:hAnsi="Times New Roman"/>
          <w:color w:val="000000"/>
          <w:sz w:val="24"/>
          <w:szCs w:val="24"/>
        </w:rPr>
      </w:pPr>
    </w:p>
    <w:p w14:paraId="0CF09A58" w14:textId="77777777" w:rsidR="006D1152" w:rsidRDefault="006D1152" w:rsidP="008F78CC">
      <w:pPr>
        <w:jc w:val="both"/>
        <w:rPr>
          <w:rFonts w:ascii="Times New Roman" w:hAnsi="Times New Roman"/>
          <w:color w:val="000000"/>
          <w:sz w:val="24"/>
          <w:szCs w:val="24"/>
        </w:rPr>
      </w:pPr>
    </w:p>
    <w:p w14:paraId="7A7677BB" w14:textId="77777777" w:rsidR="006D1152" w:rsidRDefault="006D1152" w:rsidP="008F78CC">
      <w:pPr>
        <w:jc w:val="both"/>
        <w:rPr>
          <w:rFonts w:ascii="Times New Roman" w:hAnsi="Times New Roman"/>
          <w:color w:val="000000"/>
          <w:sz w:val="24"/>
          <w:szCs w:val="24"/>
        </w:rPr>
      </w:pPr>
    </w:p>
    <w:p w14:paraId="75A78E4A" w14:textId="77777777" w:rsidR="006D1152" w:rsidRPr="008F78CC" w:rsidRDefault="006D1152" w:rsidP="008F78CC">
      <w:pPr>
        <w:jc w:val="both"/>
        <w:rPr>
          <w:rFonts w:ascii="Times New Roman" w:hAnsi="Times New Roman"/>
          <w:color w:val="000000"/>
          <w:sz w:val="24"/>
          <w:szCs w:val="24"/>
        </w:rPr>
      </w:pPr>
    </w:p>
    <w:p w14:paraId="5D163A98" w14:textId="73779202" w:rsidR="008F78CC" w:rsidRPr="001243E1" w:rsidRDefault="008F78CC" w:rsidP="004F30C3">
      <w:pPr>
        <w:ind w:left="142"/>
        <w:jc w:val="both"/>
        <w:rPr>
          <w:rFonts w:ascii="Times New Roman" w:hAnsi="Times New Roman"/>
          <w:color w:val="000000"/>
          <w:sz w:val="24"/>
          <w:szCs w:val="24"/>
        </w:rPr>
      </w:pPr>
      <w:r w:rsidRPr="001243E1">
        <w:rPr>
          <w:rFonts w:ascii="Times New Roman" w:hAnsi="Times New Roman"/>
          <w:color w:val="000000"/>
          <w:sz w:val="24"/>
          <w:szCs w:val="24"/>
        </w:rPr>
        <w:t>KLASA: 400-04/2</w:t>
      </w:r>
      <w:r w:rsidR="001243E1" w:rsidRPr="001243E1">
        <w:rPr>
          <w:rFonts w:ascii="Times New Roman" w:hAnsi="Times New Roman"/>
          <w:color w:val="000000"/>
          <w:sz w:val="24"/>
          <w:szCs w:val="24"/>
        </w:rPr>
        <w:t>6</w:t>
      </w:r>
      <w:r w:rsidRPr="001243E1">
        <w:rPr>
          <w:rFonts w:ascii="Times New Roman" w:hAnsi="Times New Roman"/>
          <w:color w:val="000000"/>
          <w:sz w:val="24"/>
          <w:szCs w:val="24"/>
        </w:rPr>
        <w:t>-01/</w:t>
      </w:r>
      <w:r w:rsidR="001243E1" w:rsidRPr="001243E1">
        <w:rPr>
          <w:rFonts w:ascii="Times New Roman" w:hAnsi="Times New Roman"/>
          <w:color w:val="000000"/>
          <w:sz w:val="24"/>
          <w:szCs w:val="24"/>
        </w:rPr>
        <w:t>2</w:t>
      </w:r>
    </w:p>
    <w:p w14:paraId="38D2C4BE" w14:textId="4723ACC2" w:rsidR="008F78CC" w:rsidRPr="001243E1" w:rsidRDefault="008F78CC" w:rsidP="004F30C3">
      <w:pPr>
        <w:ind w:left="142"/>
        <w:jc w:val="both"/>
        <w:rPr>
          <w:rFonts w:ascii="Times New Roman" w:hAnsi="Times New Roman"/>
          <w:color w:val="000000"/>
          <w:sz w:val="24"/>
          <w:szCs w:val="24"/>
        </w:rPr>
      </w:pPr>
      <w:r w:rsidRPr="001243E1">
        <w:rPr>
          <w:rFonts w:ascii="Times New Roman" w:hAnsi="Times New Roman"/>
          <w:color w:val="000000"/>
          <w:sz w:val="24"/>
          <w:szCs w:val="24"/>
        </w:rPr>
        <w:t>URBROJ: 2103-12-01-2</w:t>
      </w:r>
      <w:r w:rsidR="001243E1" w:rsidRPr="001243E1">
        <w:rPr>
          <w:rFonts w:ascii="Times New Roman" w:hAnsi="Times New Roman"/>
          <w:color w:val="000000"/>
          <w:sz w:val="24"/>
          <w:szCs w:val="24"/>
        </w:rPr>
        <w:t>6</w:t>
      </w:r>
      <w:r w:rsidRPr="001243E1">
        <w:rPr>
          <w:rFonts w:ascii="Times New Roman" w:hAnsi="Times New Roman"/>
          <w:color w:val="000000"/>
          <w:sz w:val="24"/>
          <w:szCs w:val="24"/>
        </w:rPr>
        <w:t>-1</w:t>
      </w:r>
    </w:p>
    <w:p w14:paraId="08D2799B" w14:textId="1CEB16DF" w:rsidR="008F78CC" w:rsidRPr="008F78CC" w:rsidRDefault="008F78CC" w:rsidP="004F30C3">
      <w:pPr>
        <w:ind w:left="142"/>
        <w:jc w:val="both"/>
        <w:rPr>
          <w:rFonts w:ascii="Times New Roman" w:hAnsi="Times New Roman"/>
          <w:color w:val="000000"/>
          <w:sz w:val="24"/>
          <w:szCs w:val="24"/>
          <w:lang w:val="hr-HR"/>
        </w:rPr>
      </w:pPr>
      <w:proofErr w:type="spellStart"/>
      <w:r w:rsidRPr="001243E1">
        <w:rPr>
          <w:rFonts w:ascii="Times New Roman" w:hAnsi="Times New Roman"/>
          <w:color w:val="000000"/>
          <w:sz w:val="24"/>
          <w:szCs w:val="24"/>
        </w:rPr>
        <w:t>Končanica</w:t>
      </w:r>
      <w:proofErr w:type="spellEnd"/>
      <w:r w:rsidRPr="001243E1">
        <w:rPr>
          <w:rFonts w:ascii="Times New Roman" w:hAnsi="Times New Roman"/>
          <w:color w:val="000000"/>
          <w:sz w:val="24"/>
          <w:szCs w:val="24"/>
        </w:rPr>
        <w:t xml:space="preserve">, </w:t>
      </w:r>
      <w:r w:rsidR="001243E1" w:rsidRPr="001243E1">
        <w:rPr>
          <w:rFonts w:ascii="Times New Roman" w:hAnsi="Times New Roman"/>
          <w:color w:val="000000"/>
          <w:sz w:val="24"/>
          <w:szCs w:val="24"/>
        </w:rPr>
        <w:t xml:space="preserve">15. </w:t>
      </w:r>
      <w:proofErr w:type="spellStart"/>
      <w:r w:rsidR="001243E1" w:rsidRPr="001243E1">
        <w:rPr>
          <w:rFonts w:ascii="Times New Roman" w:hAnsi="Times New Roman"/>
          <w:color w:val="000000"/>
          <w:sz w:val="24"/>
          <w:szCs w:val="24"/>
        </w:rPr>
        <w:t>rujna</w:t>
      </w:r>
      <w:proofErr w:type="spellEnd"/>
      <w:r w:rsidRPr="001243E1">
        <w:rPr>
          <w:rFonts w:ascii="Times New Roman" w:hAnsi="Times New Roman"/>
          <w:color w:val="000000"/>
          <w:sz w:val="24"/>
          <w:szCs w:val="24"/>
        </w:rPr>
        <w:t xml:space="preserve"> 202</w:t>
      </w:r>
      <w:r w:rsidR="006D1152" w:rsidRPr="001243E1">
        <w:rPr>
          <w:rFonts w:ascii="Times New Roman" w:hAnsi="Times New Roman"/>
          <w:color w:val="000000"/>
          <w:sz w:val="24"/>
          <w:szCs w:val="24"/>
        </w:rPr>
        <w:t>6</w:t>
      </w:r>
      <w:r w:rsidRPr="001243E1">
        <w:rPr>
          <w:rFonts w:ascii="Times New Roman" w:hAnsi="Times New Roman"/>
          <w:color w:val="000000"/>
          <w:sz w:val="24"/>
          <w:szCs w:val="24"/>
        </w:rPr>
        <w:t>.</w:t>
      </w:r>
      <w:r w:rsidRPr="008F78CC">
        <w:rPr>
          <w:rFonts w:ascii="Times New Roman" w:hAnsi="Times New Roman"/>
          <w:color w:val="000000"/>
          <w:sz w:val="24"/>
          <w:szCs w:val="24"/>
          <w:lang w:val="hr-HR"/>
        </w:rPr>
        <w:t xml:space="preserve">                                                 </w:t>
      </w:r>
    </w:p>
    <w:p w14:paraId="0D8FD4DA" w14:textId="7ADE3F40" w:rsidR="008F78CC" w:rsidRPr="008F78CC" w:rsidRDefault="008F78CC" w:rsidP="008F78CC">
      <w:pPr>
        <w:jc w:val="both"/>
        <w:rPr>
          <w:rFonts w:ascii="Times New Roman" w:hAnsi="Times New Roman"/>
          <w:color w:val="000000"/>
          <w:sz w:val="24"/>
          <w:szCs w:val="24"/>
          <w:lang w:val="hr-HR"/>
        </w:rPr>
      </w:pPr>
      <w:r w:rsidRPr="008F78CC">
        <w:rPr>
          <w:rFonts w:ascii="Times New Roman" w:hAnsi="Times New Roman"/>
          <w:color w:val="000000"/>
          <w:sz w:val="24"/>
          <w:szCs w:val="24"/>
          <w:lang w:val="hr-HR"/>
        </w:rPr>
        <w:t xml:space="preserve">                                                                                PREDSJEDNICA </w:t>
      </w:r>
      <w:r w:rsidR="006D1152">
        <w:rPr>
          <w:rFonts w:ascii="Times New Roman" w:hAnsi="Times New Roman"/>
          <w:color w:val="000000"/>
          <w:sz w:val="24"/>
          <w:szCs w:val="24"/>
          <w:lang w:val="hr-HR"/>
        </w:rPr>
        <w:t xml:space="preserve">OPĆINSKOG </w:t>
      </w:r>
      <w:r w:rsidRPr="008F78CC">
        <w:rPr>
          <w:rFonts w:ascii="Times New Roman" w:hAnsi="Times New Roman"/>
          <w:color w:val="000000"/>
          <w:sz w:val="24"/>
          <w:szCs w:val="24"/>
          <w:lang w:val="hr-HR"/>
        </w:rPr>
        <w:t xml:space="preserve">VIJEĆA </w:t>
      </w:r>
    </w:p>
    <w:p w14:paraId="61E562BF" w14:textId="0B3672D0" w:rsidR="008F78CC" w:rsidRPr="008F78CC" w:rsidRDefault="008F78CC" w:rsidP="008F78CC">
      <w:pPr>
        <w:jc w:val="both"/>
        <w:rPr>
          <w:rFonts w:ascii="Times New Roman" w:hAnsi="Times New Roman"/>
          <w:color w:val="000000"/>
          <w:sz w:val="24"/>
          <w:szCs w:val="24"/>
          <w:lang w:val="hr-HR"/>
        </w:rPr>
      </w:pPr>
      <w:r w:rsidRPr="008F78CC">
        <w:rPr>
          <w:rFonts w:ascii="Times New Roman" w:hAnsi="Times New Roman"/>
          <w:color w:val="000000"/>
          <w:sz w:val="24"/>
          <w:szCs w:val="24"/>
          <w:lang w:val="hr-HR"/>
        </w:rPr>
        <w:t xml:space="preserve">                                                                                               OPĆINE KONČANICA</w:t>
      </w:r>
    </w:p>
    <w:p w14:paraId="380A1207" w14:textId="21FA917C" w:rsidR="008F78CC" w:rsidRPr="008F78CC" w:rsidRDefault="008F78CC" w:rsidP="008F78CC">
      <w:pPr>
        <w:ind w:left="720"/>
        <w:jc w:val="both"/>
        <w:rPr>
          <w:rFonts w:ascii="Times New Roman" w:hAnsi="Times New Roman"/>
          <w:color w:val="000000"/>
          <w:sz w:val="24"/>
          <w:szCs w:val="24"/>
          <w:lang w:val="hr-HR"/>
        </w:rPr>
      </w:pPr>
      <w:r w:rsidRPr="008F78CC">
        <w:rPr>
          <w:rFonts w:ascii="Times New Roman" w:hAnsi="Times New Roman"/>
          <w:color w:val="000000"/>
          <w:sz w:val="24"/>
          <w:szCs w:val="24"/>
          <w:lang w:val="hr-HR"/>
        </w:rPr>
        <w:tab/>
      </w:r>
      <w:r w:rsidRPr="008F78CC">
        <w:rPr>
          <w:rFonts w:ascii="Times New Roman" w:hAnsi="Times New Roman"/>
          <w:color w:val="000000"/>
          <w:sz w:val="24"/>
          <w:szCs w:val="24"/>
          <w:lang w:val="hr-HR"/>
        </w:rPr>
        <w:tab/>
      </w:r>
      <w:r w:rsidRPr="008F78CC">
        <w:rPr>
          <w:rFonts w:ascii="Times New Roman" w:hAnsi="Times New Roman"/>
          <w:color w:val="000000"/>
          <w:sz w:val="24"/>
          <w:szCs w:val="24"/>
          <w:lang w:val="hr-HR"/>
        </w:rPr>
        <w:tab/>
        <w:t xml:space="preserve">         </w:t>
      </w:r>
      <w:r w:rsidRPr="008F78CC">
        <w:rPr>
          <w:rFonts w:ascii="Times New Roman" w:hAnsi="Times New Roman"/>
          <w:color w:val="000000"/>
          <w:sz w:val="24"/>
          <w:szCs w:val="24"/>
          <w:lang w:val="hr-HR"/>
        </w:rPr>
        <w:tab/>
      </w:r>
      <w:r w:rsidRPr="008F78CC">
        <w:rPr>
          <w:rFonts w:ascii="Times New Roman" w:hAnsi="Times New Roman"/>
          <w:color w:val="000000"/>
          <w:sz w:val="24"/>
          <w:szCs w:val="24"/>
          <w:lang w:val="hr-HR"/>
        </w:rPr>
        <w:tab/>
      </w:r>
      <w:r w:rsidRPr="008F78CC">
        <w:rPr>
          <w:rFonts w:ascii="Times New Roman" w:hAnsi="Times New Roman"/>
          <w:color w:val="000000"/>
          <w:sz w:val="24"/>
          <w:szCs w:val="24"/>
          <w:lang w:val="hr-HR"/>
        </w:rPr>
        <w:tab/>
      </w:r>
      <w:r w:rsidRPr="008F78CC">
        <w:rPr>
          <w:rFonts w:ascii="Times New Roman" w:hAnsi="Times New Roman"/>
          <w:color w:val="000000"/>
          <w:sz w:val="24"/>
          <w:szCs w:val="24"/>
          <w:lang w:val="hr-HR"/>
        </w:rPr>
        <w:tab/>
        <w:t xml:space="preserve">    </w:t>
      </w:r>
      <w:r w:rsidR="006D1152">
        <w:rPr>
          <w:rFonts w:ascii="Times New Roman" w:hAnsi="Times New Roman"/>
          <w:color w:val="000000"/>
          <w:sz w:val="24"/>
          <w:szCs w:val="24"/>
          <w:lang w:val="hr-HR"/>
        </w:rPr>
        <w:t xml:space="preserve">   </w:t>
      </w:r>
      <w:r w:rsidRPr="008F78CC">
        <w:rPr>
          <w:rFonts w:ascii="Times New Roman" w:hAnsi="Times New Roman"/>
          <w:color w:val="000000"/>
          <w:sz w:val="24"/>
          <w:szCs w:val="24"/>
          <w:lang w:val="hr-HR"/>
        </w:rPr>
        <w:t xml:space="preserve">Marija </w:t>
      </w:r>
      <w:proofErr w:type="spellStart"/>
      <w:r w:rsidRPr="008F78CC">
        <w:rPr>
          <w:rFonts w:ascii="Times New Roman" w:hAnsi="Times New Roman"/>
          <w:color w:val="000000"/>
          <w:sz w:val="24"/>
          <w:szCs w:val="24"/>
          <w:lang w:val="hr-HR"/>
        </w:rPr>
        <w:t>Kubišta</w:t>
      </w:r>
      <w:proofErr w:type="spellEnd"/>
      <w:r w:rsidRPr="008F78CC">
        <w:rPr>
          <w:rFonts w:ascii="Times New Roman" w:hAnsi="Times New Roman"/>
          <w:color w:val="000000"/>
          <w:sz w:val="24"/>
          <w:szCs w:val="24"/>
          <w:lang w:val="hr-HR"/>
        </w:rPr>
        <w:t xml:space="preserve">     </w:t>
      </w:r>
    </w:p>
    <w:p w14:paraId="75626BCF" w14:textId="77777777" w:rsidR="00223B0A" w:rsidRPr="008F78CC" w:rsidRDefault="00223B0A">
      <w:pPr>
        <w:rPr>
          <w:rFonts w:ascii="Times New Roman" w:hAnsi="Times New Roman"/>
          <w:sz w:val="24"/>
          <w:szCs w:val="24"/>
        </w:rPr>
      </w:pPr>
    </w:p>
    <w:sectPr w:rsidR="00223B0A" w:rsidRPr="008F78CC" w:rsidSect="00E327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D8790" w14:textId="77777777" w:rsidR="00F246FA" w:rsidRDefault="00F246FA" w:rsidP="008F78CC">
      <w:r>
        <w:separator/>
      </w:r>
    </w:p>
  </w:endnote>
  <w:endnote w:type="continuationSeparator" w:id="0">
    <w:p w14:paraId="51A3A827" w14:textId="77777777" w:rsidR="00F246FA" w:rsidRDefault="00F246FA" w:rsidP="008F7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Sans Serif">
    <w:altName w:val="Microsoft Sans Serif"/>
    <w:panose1 w:val="00000000000000000000"/>
    <w:charset w:val="EE"/>
    <w:family w:val="swiss"/>
    <w:notTrueType/>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9A662" w14:textId="77777777" w:rsidR="008F78CC" w:rsidRPr="008F78CC" w:rsidRDefault="008F78CC" w:rsidP="008F7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20AB8" w14:textId="77777777" w:rsidR="00F246FA" w:rsidRDefault="00F246FA" w:rsidP="008F78CC">
      <w:r>
        <w:separator/>
      </w:r>
    </w:p>
  </w:footnote>
  <w:footnote w:type="continuationSeparator" w:id="0">
    <w:p w14:paraId="456F9A85" w14:textId="77777777" w:rsidR="00F246FA" w:rsidRDefault="00F246FA" w:rsidP="008F78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6A01"/>
    <w:multiLevelType w:val="hybridMultilevel"/>
    <w:tmpl w:val="F4C48A72"/>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 w15:restartNumberingAfterBreak="0">
    <w:nsid w:val="00B97A7D"/>
    <w:multiLevelType w:val="hybridMultilevel"/>
    <w:tmpl w:val="2BD4D2F2"/>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2C6EDDEE">
      <w:start w:val="1"/>
      <w:numFmt w:val="bullet"/>
      <w:lvlText w:val="-"/>
      <w:lvlJc w:val="left"/>
      <w:pPr>
        <w:ind w:left="2340" w:hanging="360"/>
      </w:pPr>
      <w:rPr>
        <w:rFonts w:ascii="Times New Roman" w:eastAsia="Times New Roman" w:hAnsi="Times New Roman" w:cs="Times New Roman" w:hint="default"/>
        <w:color w:val="auto"/>
      </w:r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8D55EDA"/>
    <w:multiLevelType w:val="hybridMultilevel"/>
    <w:tmpl w:val="30605F42"/>
    <w:lvl w:ilvl="0" w:tplc="041A0001">
      <w:start w:val="1"/>
      <w:numFmt w:val="bullet"/>
      <w:lvlText w:val=""/>
      <w:lvlJc w:val="left"/>
      <w:pPr>
        <w:ind w:left="1069" w:hanging="360"/>
      </w:pPr>
      <w:rPr>
        <w:rFonts w:ascii="Symbol" w:hAnsi="Symbol"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 w15:restartNumberingAfterBreak="0">
    <w:nsid w:val="1E4D3693"/>
    <w:multiLevelType w:val="hybridMultilevel"/>
    <w:tmpl w:val="A64C3FEC"/>
    <w:lvl w:ilvl="0" w:tplc="DDA0C4E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EB753B2"/>
    <w:multiLevelType w:val="hybridMultilevel"/>
    <w:tmpl w:val="13B6873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33C3D4C"/>
    <w:multiLevelType w:val="hybridMultilevel"/>
    <w:tmpl w:val="BA6C5B0C"/>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6" w15:restartNumberingAfterBreak="0">
    <w:nsid w:val="41797CE2"/>
    <w:multiLevelType w:val="hybridMultilevel"/>
    <w:tmpl w:val="685E3F42"/>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7" w15:restartNumberingAfterBreak="0">
    <w:nsid w:val="4185462B"/>
    <w:multiLevelType w:val="hybridMultilevel"/>
    <w:tmpl w:val="63E6E1DE"/>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8" w15:restartNumberingAfterBreak="0">
    <w:nsid w:val="4647498B"/>
    <w:multiLevelType w:val="hybridMultilevel"/>
    <w:tmpl w:val="0DA60E8C"/>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9" w15:restartNumberingAfterBreak="0">
    <w:nsid w:val="47D27E0C"/>
    <w:multiLevelType w:val="hybridMultilevel"/>
    <w:tmpl w:val="B532B2B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A544DF9"/>
    <w:multiLevelType w:val="hybridMultilevel"/>
    <w:tmpl w:val="26D2A640"/>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1" w15:restartNumberingAfterBreak="0">
    <w:nsid w:val="4ADF04F0"/>
    <w:multiLevelType w:val="hybridMultilevel"/>
    <w:tmpl w:val="5B12174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50830AA0"/>
    <w:multiLevelType w:val="hybridMultilevel"/>
    <w:tmpl w:val="E426428C"/>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3" w15:restartNumberingAfterBreak="0">
    <w:nsid w:val="5D8D4458"/>
    <w:multiLevelType w:val="hybridMultilevel"/>
    <w:tmpl w:val="5FAA6C1C"/>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4" w15:restartNumberingAfterBreak="0">
    <w:nsid w:val="5E9139AD"/>
    <w:multiLevelType w:val="hybridMultilevel"/>
    <w:tmpl w:val="A97C682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63E50704"/>
    <w:multiLevelType w:val="hybridMultilevel"/>
    <w:tmpl w:val="2B3CFA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5D0250B"/>
    <w:multiLevelType w:val="hybridMultilevel"/>
    <w:tmpl w:val="090428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76F5B66"/>
    <w:multiLevelType w:val="hybridMultilevel"/>
    <w:tmpl w:val="ABECED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72A03DB7"/>
    <w:multiLevelType w:val="hybridMultilevel"/>
    <w:tmpl w:val="AECE88A8"/>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4041838"/>
    <w:multiLevelType w:val="hybridMultilevel"/>
    <w:tmpl w:val="AF82B3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74467AC1"/>
    <w:multiLevelType w:val="hybridMultilevel"/>
    <w:tmpl w:val="079E9F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73C13DF"/>
    <w:multiLevelType w:val="hybridMultilevel"/>
    <w:tmpl w:val="2E7EECB6"/>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num w:numId="1" w16cid:durableId="1017191321">
    <w:abstractNumId w:val="15"/>
  </w:num>
  <w:num w:numId="2" w16cid:durableId="1805847740">
    <w:abstractNumId w:val="2"/>
  </w:num>
  <w:num w:numId="3" w16cid:durableId="1223714637">
    <w:abstractNumId w:val="4"/>
  </w:num>
  <w:num w:numId="4" w16cid:durableId="804547957">
    <w:abstractNumId w:val="19"/>
  </w:num>
  <w:num w:numId="5" w16cid:durableId="1963878437">
    <w:abstractNumId w:val="17"/>
  </w:num>
  <w:num w:numId="6" w16cid:durableId="685711086">
    <w:abstractNumId w:val="6"/>
  </w:num>
  <w:num w:numId="7" w16cid:durableId="1279527656">
    <w:abstractNumId w:val="13"/>
  </w:num>
  <w:num w:numId="8" w16cid:durableId="222252383">
    <w:abstractNumId w:val="21"/>
  </w:num>
  <w:num w:numId="9" w16cid:durableId="135730354">
    <w:abstractNumId w:val="8"/>
  </w:num>
  <w:num w:numId="10" w16cid:durableId="474372208">
    <w:abstractNumId w:val="7"/>
  </w:num>
  <w:num w:numId="11" w16cid:durableId="177240199">
    <w:abstractNumId w:val="10"/>
  </w:num>
  <w:num w:numId="12" w16cid:durableId="404256279">
    <w:abstractNumId w:val="0"/>
  </w:num>
  <w:num w:numId="13" w16cid:durableId="778834985">
    <w:abstractNumId w:val="12"/>
  </w:num>
  <w:num w:numId="14" w16cid:durableId="174661103">
    <w:abstractNumId w:val="11"/>
  </w:num>
  <w:num w:numId="15" w16cid:durableId="1754665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3477089">
    <w:abstractNumId w:val="9"/>
  </w:num>
  <w:num w:numId="17" w16cid:durableId="1655139887">
    <w:abstractNumId w:val="14"/>
  </w:num>
  <w:num w:numId="18" w16cid:durableId="1806463748">
    <w:abstractNumId w:val="3"/>
  </w:num>
  <w:num w:numId="19" w16cid:durableId="1956860749">
    <w:abstractNumId w:val="18"/>
  </w:num>
  <w:num w:numId="20" w16cid:durableId="832141243">
    <w:abstractNumId w:val="1"/>
  </w:num>
  <w:num w:numId="21" w16cid:durableId="577524647">
    <w:abstractNumId w:val="16"/>
  </w:num>
  <w:num w:numId="22" w16cid:durableId="17681864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8CC"/>
    <w:rsid w:val="00015929"/>
    <w:rsid w:val="00051FDE"/>
    <w:rsid w:val="00076F1A"/>
    <w:rsid w:val="000847CE"/>
    <w:rsid w:val="00085206"/>
    <w:rsid w:val="000941CE"/>
    <w:rsid w:val="000B790B"/>
    <w:rsid w:val="000E3691"/>
    <w:rsid w:val="000E7C75"/>
    <w:rsid w:val="000F4777"/>
    <w:rsid w:val="00104273"/>
    <w:rsid w:val="001243E1"/>
    <w:rsid w:val="001307C2"/>
    <w:rsid w:val="001308EC"/>
    <w:rsid w:val="00167698"/>
    <w:rsid w:val="00193AEB"/>
    <w:rsid w:val="001E2011"/>
    <w:rsid w:val="001F0F2C"/>
    <w:rsid w:val="001F2FC6"/>
    <w:rsid w:val="002115A6"/>
    <w:rsid w:val="00212FE4"/>
    <w:rsid w:val="00223B0A"/>
    <w:rsid w:val="0024050C"/>
    <w:rsid w:val="00244A66"/>
    <w:rsid w:val="00264568"/>
    <w:rsid w:val="00265457"/>
    <w:rsid w:val="0027594D"/>
    <w:rsid w:val="002842A0"/>
    <w:rsid w:val="00293287"/>
    <w:rsid w:val="002B672E"/>
    <w:rsid w:val="002B6A4E"/>
    <w:rsid w:val="002D3AEB"/>
    <w:rsid w:val="002E5CBB"/>
    <w:rsid w:val="002F55F2"/>
    <w:rsid w:val="00317A5B"/>
    <w:rsid w:val="003444C7"/>
    <w:rsid w:val="00360A41"/>
    <w:rsid w:val="0037541B"/>
    <w:rsid w:val="003D0761"/>
    <w:rsid w:val="003D39CC"/>
    <w:rsid w:val="003E3FE9"/>
    <w:rsid w:val="003E4F98"/>
    <w:rsid w:val="003F1482"/>
    <w:rsid w:val="004054CF"/>
    <w:rsid w:val="004562A3"/>
    <w:rsid w:val="00467A7D"/>
    <w:rsid w:val="004727D1"/>
    <w:rsid w:val="0048173D"/>
    <w:rsid w:val="004825F5"/>
    <w:rsid w:val="004858FE"/>
    <w:rsid w:val="004860B2"/>
    <w:rsid w:val="00492150"/>
    <w:rsid w:val="004A296E"/>
    <w:rsid w:val="004B31FA"/>
    <w:rsid w:val="004C2E43"/>
    <w:rsid w:val="004E186C"/>
    <w:rsid w:val="004F30C3"/>
    <w:rsid w:val="00523624"/>
    <w:rsid w:val="005362C0"/>
    <w:rsid w:val="00553151"/>
    <w:rsid w:val="00561ABB"/>
    <w:rsid w:val="00594762"/>
    <w:rsid w:val="00597DBF"/>
    <w:rsid w:val="005E1ED1"/>
    <w:rsid w:val="005E2D08"/>
    <w:rsid w:val="005E72D5"/>
    <w:rsid w:val="005F6FAA"/>
    <w:rsid w:val="00615FDF"/>
    <w:rsid w:val="00632CE4"/>
    <w:rsid w:val="00642E25"/>
    <w:rsid w:val="0068137B"/>
    <w:rsid w:val="006844F0"/>
    <w:rsid w:val="00684663"/>
    <w:rsid w:val="00693C18"/>
    <w:rsid w:val="0069572B"/>
    <w:rsid w:val="006D1152"/>
    <w:rsid w:val="006D6399"/>
    <w:rsid w:val="006F0522"/>
    <w:rsid w:val="0074088E"/>
    <w:rsid w:val="00742FA7"/>
    <w:rsid w:val="0076400E"/>
    <w:rsid w:val="00784F63"/>
    <w:rsid w:val="007A41D4"/>
    <w:rsid w:val="007A6D15"/>
    <w:rsid w:val="007B4769"/>
    <w:rsid w:val="007D0BBE"/>
    <w:rsid w:val="007E0EBE"/>
    <w:rsid w:val="007E6ECC"/>
    <w:rsid w:val="007E7ED4"/>
    <w:rsid w:val="007F0A0B"/>
    <w:rsid w:val="00811AA3"/>
    <w:rsid w:val="00815631"/>
    <w:rsid w:val="00831EBA"/>
    <w:rsid w:val="0083361B"/>
    <w:rsid w:val="00844726"/>
    <w:rsid w:val="00856A92"/>
    <w:rsid w:val="008C4035"/>
    <w:rsid w:val="008F1C18"/>
    <w:rsid w:val="008F78CC"/>
    <w:rsid w:val="00930793"/>
    <w:rsid w:val="0093196A"/>
    <w:rsid w:val="009A29D6"/>
    <w:rsid w:val="009B22C6"/>
    <w:rsid w:val="009C6D27"/>
    <w:rsid w:val="009C7994"/>
    <w:rsid w:val="009E531B"/>
    <w:rsid w:val="009E5CF9"/>
    <w:rsid w:val="00A42069"/>
    <w:rsid w:val="00AA3BCB"/>
    <w:rsid w:val="00AA6DC7"/>
    <w:rsid w:val="00AD6216"/>
    <w:rsid w:val="00B11C06"/>
    <w:rsid w:val="00B43048"/>
    <w:rsid w:val="00B5214E"/>
    <w:rsid w:val="00B5646A"/>
    <w:rsid w:val="00B60C11"/>
    <w:rsid w:val="00B77BA0"/>
    <w:rsid w:val="00BA769E"/>
    <w:rsid w:val="00BC3C9B"/>
    <w:rsid w:val="00BE24A3"/>
    <w:rsid w:val="00C002DC"/>
    <w:rsid w:val="00C07668"/>
    <w:rsid w:val="00C1627A"/>
    <w:rsid w:val="00C73BC0"/>
    <w:rsid w:val="00CE779F"/>
    <w:rsid w:val="00D1171A"/>
    <w:rsid w:val="00D16A77"/>
    <w:rsid w:val="00DA5042"/>
    <w:rsid w:val="00DC50FC"/>
    <w:rsid w:val="00DD6188"/>
    <w:rsid w:val="00E05F24"/>
    <w:rsid w:val="00E06BE9"/>
    <w:rsid w:val="00E32734"/>
    <w:rsid w:val="00E74F0E"/>
    <w:rsid w:val="00E86ABE"/>
    <w:rsid w:val="00E932E4"/>
    <w:rsid w:val="00E948BA"/>
    <w:rsid w:val="00EA4DA0"/>
    <w:rsid w:val="00EA7014"/>
    <w:rsid w:val="00EC4C9B"/>
    <w:rsid w:val="00EC6810"/>
    <w:rsid w:val="00F04AB0"/>
    <w:rsid w:val="00F246FA"/>
    <w:rsid w:val="00F70CA6"/>
    <w:rsid w:val="00F85DC5"/>
    <w:rsid w:val="00FB0633"/>
    <w:rsid w:val="00FE27B9"/>
    <w:rsid w:val="00FE359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F62F2"/>
  <w15:chartTrackingRefBased/>
  <w15:docId w15:val="{018D6639-E4E4-47F5-AA9E-10B11CA7F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8CC"/>
    <w:pPr>
      <w:overflowPunct w:val="0"/>
      <w:autoSpaceDE w:val="0"/>
      <w:autoSpaceDN w:val="0"/>
      <w:adjustRightInd w:val="0"/>
      <w:spacing w:after="0" w:line="240" w:lineRule="auto"/>
    </w:pPr>
    <w:rPr>
      <w:rFonts w:ascii="MS Sans Serif" w:eastAsia="Times New Roman" w:hAnsi="MS Sans Serif" w:cs="Times New Roman"/>
      <w:kern w:val="0"/>
      <w:sz w:val="20"/>
      <w:szCs w:val="20"/>
      <w:lang w:val="en-US" w:eastAsia="hr-HR"/>
      <w14:ligatures w14:val="none"/>
    </w:rPr>
  </w:style>
  <w:style w:type="paragraph" w:styleId="Heading1">
    <w:name w:val="heading 1"/>
    <w:basedOn w:val="Normal"/>
    <w:next w:val="Normal"/>
    <w:link w:val="Heading1Char"/>
    <w:uiPriority w:val="9"/>
    <w:qFormat/>
    <w:rsid w:val="008F78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78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78C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78C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78C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78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78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78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78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8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78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78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78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78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78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8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8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8CC"/>
    <w:rPr>
      <w:rFonts w:eastAsiaTheme="majorEastAsia" w:cstheme="majorBidi"/>
      <w:color w:val="272727" w:themeColor="text1" w:themeTint="D8"/>
    </w:rPr>
  </w:style>
  <w:style w:type="paragraph" w:styleId="Title">
    <w:name w:val="Title"/>
    <w:basedOn w:val="Normal"/>
    <w:next w:val="Normal"/>
    <w:link w:val="TitleChar"/>
    <w:uiPriority w:val="10"/>
    <w:qFormat/>
    <w:rsid w:val="008F78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78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8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7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8CC"/>
    <w:pPr>
      <w:spacing w:before="160"/>
      <w:jc w:val="center"/>
    </w:pPr>
    <w:rPr>
      <w:i/>
      <w:iCs/>
      <w:color w:val="404040" w:themeColor="text1" w:themeTint="BF"/>
    </w:rPr>
  </w:style>
  <w:style w:type="character" w:customStyle="1" w:styleId="QuoteChar">
    <w:name w:val="Quote Char"/>
    <w:basedOn w:val="DefaultParagraphFont"/>
    <w:link w:val="Quote"/>
    <w:uiPriority w:val="29"/>
    <w:rsid w:val="008F78CC"/>
    <w:rPr>
      <w:i/>
      <w:iCs/>
      <w:color w:val="404040" w:themeColor="text1" w:themeTint="BF"/>
    </w:rPr>
  </w:style>
  <w:style w:type="paragraph" w:styleId="ListParagraph">
    <w:name w:val="List Paragraph"/>
    <w:basedOn w:val="Normal"/>
    <w:link w:val="ListParagraphChar"/>
    <w:uiPriority w:val="1"/>
    <w:qFormat/>
    <w:rsid w:val="008F78CC"/>
    <w:pPr>
      <w:ind w:left="720"/>
      <w:contextualSpacing/>
    </w:pPr>
  </w:style>
  <w:style w:type="character" w:styleId="IntenseEmphasis">
    <w:name w:val="Intense Emphasis"/>
    <w:basedOn w:val="DefaultParagraphFont"/>
    <w:uiPriority w:val="21"/>
    <w:qFormat/>
    <w:rsid w:val="008F78CC"/>
    <w:rPr>
      <w:i/>
      <w:iCs/>
      <w:color w:val="2F5496" w:themeColor="accent1" w:themeShade="BF"/>
    </w:rPr>
  </w:style>
  <w:style w:type="paragraph" w:styleId="IntenseQuote">
    <w:name w:val="Intense Quote"/>
    <w:basedOn w:val="Normal"/>
    <w:next w:val="Normal"/>
    <w:link w:val="IntenseQuoteChar"/>
    <w:uiPriority w:val="30"/>
    <w:qFormat/>
    <w:rsid w:val="008F78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78CC"/>
    <w:rPr>
      <w:i/>
      <w:iCs/>
      <w:color w:val="2F5496" w:themeColor="accent1" w:themeShade="BF"/>
    </w:rPr>
  </w:style>
  <w:style w:type="character" w:styleId="IntenseReference">
    <w:name w:val="Intense Reference"/>
    <w:basedOn w:val="DefaultParagraphFont"/>
    <w:uiPriority w:val="32"/>
    <w:qFormat/>
    <w:rsid w:val="008F78CC"/>
    <w:rPr>
      <w:b/>
      <w:bCs/>
      <w:smallCaps/>
      <w:color w:val="2F5496" w:themeColor="accent1" w:themeShade="BF"/>
      <w:spacing w:val="5"/>
    </w:rPr>
  </w:style>
  <w:style w:type="paragraph" w:styleId="Header">
    <w:name w:val="header"/>
    <w:basedOn w:val="Normal"/>
    <w:link w:val="HeaderChar"/>
    <w:uiPriority w:val="99"/>
    <w:rsid w:val="008F78CC"/>
    <w:pPr>
      <w:tabs>
        <w:tab w:val="center" w:pos="4536"/>
        <w:tab w:val="right" w:pos="9072"/>
      </w:tabs>
    </w:pPr>
  </w:style>
  <w:style w:type="character" w:customStyle="1" w:styleId="HeaderChar">
    <w:name w:val="Header Char"/>
    <w:basedOn w:val="DefaultParagraphFont"/>
    <w:link w:val="Header"/>
    <w:uiPriority w:val="99"/>
    <w:rsid w:val="008F78CC"/>
    <w:rPr>
      <w:rFonts w:ascii="MS Sans Serif" w:eastAsia="Times New Roman" w:hAnsi="MS Sans Serif" w:cs="Times New Roman"/>
      <w:kern w:val="0"/>
      <w:sz w:val="20"/>
      <w:szCs w:val="20"/>
      <w:lang w:val="en-US" w:eastAsia="hr-HR"/>
      <w14:ligatures w14:val="none"/>
    </w:rPr>
  </w:style>
  <w:style w:type="paragraph" w:styleId="Footer">
    <w:name w:val="footer"/>
    <w:basedOn w:val="Normal"/>
    <w:link w:val="FooterChar"/>
    <w:uiPriority w:val="99"/>
    <w:rsid w:val="008F78CC"/>
    <w:pPr>
      <w:tabs>
        <w:tab w:val="center" w:pos="4536"/>
        <w:tab w:val="right" w:pos="9072"/>
      </w:tabs>
    </w:pPr>
  </w:style>
  <w:style w:type="character" w:customStyle="1" w:styleId="FooterChar">
    <w:name w:val="Footer Char"/>
    <w:basedOn w:val="DefaultParagraphFont"/>
    <w:link w:val="Footer"/>
    <w:uiPriority w:val="99"/>
    <w:rsid w:val="008F78CC"/>
    <w:rPr>
      <w:rFonts w:ascii="MS Sans Serif" w:eastAsia="Times New Roman" w:hAnsi="MS Sans Serif" w:cs="Times New Roman"/>
      <w:kern w:val="0"/>
      <w:sz w:val="20"/>
      <w:szCs w:val="20"/>
      <w:lang w:val="en-US" w:eastAsia="hr-HR"/>
      <w14:ligatures w14:val="none"/>
    </w:rPr>
  </w:style>
  <w:style w:type="paragraph" w:styleId="BodyText">
    <w:name w:val="Body Text"/>
    <w:aliases w:val="  uvlaka 21, uvlaka 31,uvlaka 3 Char Char Char1,uvlaka 2 Char,uvlaka 3 Char,uvlaka 3 Char Char Char Char,uvlaka 3 Char Char Char Char Char Char Char Char Char Char,uvlaka 3 Char Char Char Char Char,  uvlaka 2,uvlaka 2,uvlaka 3"/>
    <w:basedOn w:val="Normal"/>
    <w:link w:val="BodyTextChar"/>
    <w:uiPriority w:val="1"/>
    <w:qFormat/>
    <w:rsid w:val="008F78CC"/>
    <w:pPr>
      <w:widowControl w:val="0"/>
      <w:jc w:val="both"/>
    </w:pPr>
    <w:rPr>
      <w:rFonts w:ascii="Times New Roman" w:hAnsi="Times New Roman"/>
      <w:sz w:val="24"/>
    </w:rPr>
  </w:style>
  <w:style w:type="character" w:customStyle="1" w:styleId="BodyTextChar">
    <w:name w:val="Body Text Char"/>
    <w:aliases w:val="  uvlaka 21 Char, uvlaka 31 Char,uvlaka 3 Char Char Char1 Char,uvlaka 2 Char Char,uvlaka 3 Char Char,uvlaka 3 Char Char Char Char Char1,uvlaka 3 Char Char Char Char Char Char Char Char Char Char Char,uvlaka 3 Char Char Char Char Char Char"/>
    <w:basedOn w:val="DefaultParagraphFont"/>
    <w:link w:val="BodyText"/>
    <w:rsid w:val="008F78CC"/>
    <w:rPr>
      <w:rFonts w:ascii="Times New Roman" w:eastAsia="Times New Roman" w:hAnsi="Times New Roman" w:cs="Times New Roman"/>
      <w:kern w:val="0"/>
      <w:sz w:val="24"/>
      <w:szCs w:val="20"/>
      <w:lang w:val="en-US" w:eastAsia="hr-HR"/>
      <w14:ligatures w14:val="none"/>
    </w:rPr>
  </w:style>
  <w:style w:type="character" w:customStyle="1" w:styleId="ListParagraphChar">
    <w:name w:val="List Paragraph Char"/>
    <w:link w:val="ListParagraph"/>
    <w:uiPriority w:val="34"/>
    <w:rsid w:val="008F78CC"/>
  </w:style>
  <w:style w:type="paragraph" w:customStyle="1" w:styleId="Default">
    <w:name w:val="Default"/>
    <w:rsid w:val="008F78C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hr-HR"/>
      <w14:ligatures w14:val="none"/>
    </w:rPr>
  </w:style>
  <w:style w:type="table" w:styleId="TableGridLight">
    <w:name w:val="Grid Table Light"/>
    <w:basedOn w:val="TableNormal"/>
    <w:uiPriority w:val="40"/>
    <w:rsid w:val="00AA6DC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930793"/>
    <w:rPr>
      <w:sz w:val="16"/>
      <w:szCs w:val="16"/>
    </w:rPr>
  </w:style>
  <w:style w:type="paragraph" w:styleId="CommentText">
    <w:name w:val="annotation text"/>
    <w:basedOn w:val="Normal"/>
    <w:link w:val="CommentTextChar"/>
    <w:uiPriority w:val="99"/>
    <w:semiHidden/>
    <w:unhideWhenUsed/>
    <w:rsid w:val="00930793"/>
  </w:style>
  <w:style w:type="character" w:customStyle="1" w:styleId="CommentTextChar">
    <w:name w:val="Comment Text Char"/>
    <w:basedOn w:val="DefaultParagraphFont"/>
    <w:link w:val="CommentText"/>
    <w:uiPriority w:val="99"/>
    <w:semiHidden/>
    <w:rsid w:val="00930793"/>
    <w:rPr>
      <w:rFonts w:ascii="MS Sans Serif" w:eastAsia="Times New Roman" w:hAnsi="MS Sans Serif" w:cs="Times New Roman"/>
      <w:kern w:val="0"/>
      <w:sz w:val="20"/>
      <w:szCs w:val="20"/>
      <w:lang w:val="en-US" w:eastAsia="hr-HR"/>
      <w14:ligatures w14:val="none"/>
    </w:rPr>
  </w:style>
  <w:style w:type="paragraph" w:styleId="CommentSubject">
    <w:name w:val="annotation subject"/>
    <w:basedOn w:val="CommentText"/>
    <w:next w:val="CommentText"/>
    <w:link w:val="CommentSubjectChar"/>
    <w:uiPriority w:val="99"/>
    <w:semiHidden/>
    <w:unhideWhenUsed/>
    <w:rsid w:val="00930793"/>
    <w:rPr>
      <w:b/>
      <w:bCs/>
    </w:rPr>
  </w:style>
  <w:style w:type="character" w:customStyle="1" w:styleId="CommentSubjectChar">
    <w:name w:val="Comment Subject Char"/>
    <w:basedOn w:val="CommentTextChar"/>
    <w:link w:val="CommentSubject"/>
    <w:uiPriority w:val="99"/>
    <w:semiHidden/>
    <w:rsid w:val="00930793"/>
    <w:rPr>
      <w:rFonts w:ascii="MS Sans Serif" w:eastAsia="Times New Roman" w:hAnsi="MS Sans Serif" w:cs="Times New Roman"/>
      <w:b/>
      <w:bCs/>
      <w:kern w:val="0"/>
      <w:sz w:val="20"/>
      <w:szCs w:val="20"/>
      <w:lang w:val="en-US" w:eastAsia="hr-HR"/>
      <w14:ligatures w14:val="none"/>
    </w:rPr>
  </w:style>
  <w:style w:type="table" w:customStyle="1" w:styleId="TableNormal1">
    <w:name w:val="Table Normal1"/>
    <w:uiPriority w:val="2"/>
    <w:semiHidden/>
    <w:unhideWhenUsed/>
    <w:qFormat/>
    <w:rsid w:val="00553151"/>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53151"/>
    <w:pPr>
      <w:widowControl w:val="0"/>
      <w:overflowPunct/>
      <w:adjustRightInd/>
      <w:spacing w:before="16"/>
      <w:jc w:val="right"/>
    </w:pPr>
    <w:rPr>
      <w:rFonts w:ascii="Calibri" w:eastAsia="Calibri" w:hAnsi="Calibri" w:cs="Calibri"/>
      <w:sz w:val="22"/>
      <w:szCs w:val="22"/>
      <w:lang w:val="bs" w:eastAsia="en-US"/>
    </w:rPr>
  </w:style>
  <w:style w:type="table" w:styleId="TableGrid">
    <w:name w:val="Table Grid"/>
    <w:basedOn w:val="TableNormal"/>
    <w:uiPriority w:val="39"/>
    <w:rsid w:val="00F04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footer" Target="footer1.xm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Plan</c:v>
                </c:pt>
              </c:strCache>
            </c:strRef>
          </c:tx>
          <c:spPr>
            <a:solidFill>
              <a:schemeClr val="accent1"/>
            </a:solidFill>
            <a:ln>
              <a:noFill/>
            </a:ln>
            <a:effectLst/>
          </c:spPr>
          <c:invertIfNegative val="0"/>
          <c:cat>
            <c:strRef>
              <c:f>List1!$A$2:$A$6</c:f>
              <c:strCache>
                <c:ptCount val="5"/>
                <c:pt idx="0">
                  <c:v>Tekuće pomoći iz državnog proračuna</c:v>
                </c:pt>
                <c:pt idx="1">
                  <c:v>Tekuće pomoći od HZMO-a, HZZ-a i HZZO-a</c:v>
                </c:pt>
                <c:pt idx="2">
                  <c:v>Tekuće pomoći izravnanja za decentralizirane funkcije</c:v>
                </c:pt>
                <c:pt idx="3">
                  <c:v>Pomoći fiskalnog izravnanja</c:v>
                </c:pt>
                <c:pt idx="4">
                  <c:v>Tekuće pomoći iz državnog proračuna temeljem prijenosa EU sredstava</c:v>
                </c:pt>
              </c:strCache>
            </c:strRef>
          </c:cat>
          <c:val>
            <c:numRef>
              <c:f>List1!$B$2:$B$6</c:f>
              <c:numCache>
                <c:formatCode>#,##0.00</c:formatCode>
                <c:ptCount val="5"/>
                <c:pt idx="0">
                  <c:v>607800</c:v>
                </c:pt>
                <c:pt idx="1">
                  <c:v>10200</c:v>
                </c:pt>
                <c:pt idx="2">
                  <c:v>20000</c:v>
                </c:pt>
                <c:pt idx="3" formatCode="General">
                  <c:v>0</c:v>
                </c:pt>
                <c:pt idx="4">
                  <c:v>341700</c:v>
                </c:pt>
              </c:numCache>
            </c:numRef>
          </c:val>
          <c:extLst>
            <c:ext xmlns:c16="http://schemas.microsoft.com/office/drawing/2014/chart" uri="{C3380CC4-5D6E-409C-BE32-E72D297353CC}">
              <c16:uniqueId val="{00000000-C603-4BD7-B63F-BBCA10A3EF13}"/>
            </c:ext>
          </c:extLst>
        </c:ser>
        <c:ser>
          <c:idx val="1"/>
          <c:order val="1"/>
          <c:tx>
            <c:strRef>
              <c:f>List1!$C$1</c:f>
              <c:strCache>
                <c:ptCount val="1"/>
                <c:pt idx="0">
                  <c:v>Izvršenje</c:v>
                </c:pt>
              </c:strCache>
            </c:strRef>
          </c:tx>
          <c:spPr>
            <a:solidFill>
              <a:schemeClr val="accent2"/>
            </a:solidFill>
            <a:ln>
              <a:noFill/>
            </a:ln>
            <a:effectLst/>
          </c:spPr>
          <c:invertIfNegative val="0"/>
          <c:cat>
            <c:strRef>
              <c:f>List1!$A$2:$A$6</c:f>
              <c:strCache>
                <c:ptCount val="5"/>
                <c:pt idx="0">
                  <c:v>Tekuće pomoći iz državnog proračuna</c:v>
                </c:pt>
                <c:pt idx="1">
                  <c:v>Tekuće pomoći od HZMO-a, HZZ-a i HZZO-a</c:v>
                </c:pt>
                <c:pt idx="2">
                  <c:v>Tekuće pomoći izravnanja za decentralizirane funkcije</c:v>
                </c:pt>
                <c:pt idx="3">
                  <c:v>Pomoći fiskalnog izravnanja</c:v>
                </c:pt>
                <c:pt idx="4">
                  <c:v>Tekuće pomoći iz državnog proračuna temeljem prijenosa EU sredstava</c:v>
                </c:pt>
              </c:strCache>
            </c:strRef>
          </c:cat>
          <c:val>
            <c:numRef>
              <c:f>List1!$C$2:$C$6</c:f>
              <c:numCache>
                <c:formatCode>#,##0.00</c:formatCode>
                <c:ptCount val="5"/>
                <c:pt idx="0">
                  <c:v>59105.04</c:v>
                </c:pt>
                <c:pt idx="1">
                  <c:v>2189.0100000000002</c:v>
                </c:pt>
                <c:pt idx="2">
                  <c:v>11937.47</c:v>
                </c:pt>
                <c:pt idx="3">
                  <c:v>241422.36</c:v>
                </c:pt>
                <c:pt idx="4">
                  <c:v>204731.21</c:v>
                </c:pt>
              </c:numCache>
            </c:numRef>
          </c:val>
          <c:extLst>
            <c:ext xmlns:c16="http://schemas.microsoft.com/office/drawing/2014/chart" uri="{C3380CC4-5D6E-409C-BE32-E72D297353CC}">
              <c16:uniqueId val="{00000001-C603-4BD7-B63F-BBCA10A3EF13}"/>
            </c:ext>
          </c:extLst>
        </c:ser>
        <c:ser>
          <c:idx val="2"/>
          <c:order val="2"/>
          <c:tx>
            <c:strRef>
              <c:f>List1!$D$1</c:f>
              <c:strCache>
                <c:ptCount val="1"/>
                <c:pt idx="0">
                  <c:v>Stupac2</c:v>
                </c:pt>
              </c:strCache>
            </c:strRef>
          </c:tx>
          <c:spPr>
            <a:solidFill>
              <a:schemeClr val="accent3"/>
            </a:solidFill>
            <a:ln>
              <a:noFill/>
            </a:ln>
            <a:effectLst/>
          </c:spPr>
          <c:invertIfNegative val="0"/>
          <c:cat>
            <c:strRef>
              <c:f>List1!$A$2:$A$6</c:f>
              <c:strCache>
                <c:ptCount val="5"/>
                <c:pt idx="0">
                  <c:v>Tekuće pomoći iz državnog proračuna</c:v>
                </c:pt>
                <c:pt idx="1">
                  <c:v>Tekuće pomoći od HZMO-a, HZZ-a i HZZO-a</c:v>
                </c:pt>
                <c:pt idx="2">
                  <c:v>Tekuće pomoći izravnanja za decentralizirane funkcije</c:v>
                </c:pt>
                <c:pt idx="3">
                  <c:v>Pomoći fiskalnog izravnanja</c:v>
                </c:pt>
                <c:pt idx="4">
                  <c:v>Tekuće pomoći iz državnog proračuna temeljem prijenosa EU sredstava</c:v>
                </c:pt>
              </c:strCache>
            </c:strRef>
          </c:cat>
          <c:val>
            <c:numRef>
              <c:f>List1!$D$2:$D$6</c:f>
              <c:numCache>
                <c:formatCode>General</c:formatCode>
                <c:ptCount val="5"/>
              </c:numCache>
            </c:numRef>
          </c:val>
          <c:extLst>
            <c:ext xmlns:c16="http://schemas.microsoft.com/office/drawing/2014/chart" uri="{C3380CC4-5D6E-409C-BE32-E72D297353CC}">
              <c16:uniqueId val="{00000002-C603-4BD7-B63F-BBCA10A3EF13}"/>
            </c:ext>
          </c:extLst>
        </c:ser>
        <c:dLbls>
          <c:showLegendKey val="0"/>
          <c:showVal val="0"/>
          <c:showCatName val="0"/>
          <c:showSerName val="0"/>
          <c:showPercent val="0"/>
          <c:showBubbleSize val="0"/>
        </c:dLbls>
        <c:gapWidth val="219"/>
        <c:overlap val="-27"/>
        <c:axId val="1607858256"/>
        <c:axId val="1103708432"/>
      </c:barChart>
      <c:catAx>
        <c:axId val="1607858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103708432"/>
        <c:crosses val="autoZero"/>
        <c:auto val="1"/>
        <c:lblAlgn val="ctr"/>
        <c:lblOffset val="100"/>
        <c:noMultiLvlLbl val="0"/>
      </c:catAx>
      <c:valAx>
        <c:axId val="11037084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607858256"/>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9A1C7-6535-4AFC-9887-6BE911559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43</Pages>
  <Words>6975</Words>
  <Characters>39761</Characters>
  <Application>Microsoft Office Word</Application>
  <DocSecurity>0</DocSecurity>
  <Lines>331</Lines>
  <Paragraphs>93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Voditelj</dc:creator>
  <cp:keywords/>
  <dc:description/>
  <cp:lastModifiedBy>Goldy</cp:lastModifiedBy>
  <cp:revision>117</cp:revision>
  <dcterms:created xsi:type="dcterms:W3CDTF">2026-07-17T10:14:00Z</dcterms:created>
  <dcterms:modified xsi:type="dcterms:W3CDTF">2026-09-17T14:45:00Z</dcterms:modified>
</cp:coreProperties>
</file>